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96" w:rsidRDefault="008D5696" w:rsidP="008D5696">
      <w:pPr>
        <w:spacing w:after="0"/>
        <w:ind w:left="708"/>
        <w:jc w:val="center"/>
        <w:rPr>
          <w:rFonts w:eastAsia="Times New Roman" w:cs="Times New Roman"/>
          <w:b/>
          <w:color w:val="E36C0A" w:themeColor="accent6" w:themeShade="BF"/>
          <w:sz w:val="28"/>
          <w:szCs w:val="28"/>
          <w:lang w:eastAsia="fr-FR"/>
        </w:rPr>
      </w:pPr>
      <w:bookmarkStart w:id="0" w:name="_GoBack"/>
      <w:bookmarkEnd w:id="0"/>
      <w:r w:rsidRPr="005F5C92">
        <w:rPr>
          <w:rFonts w:eastAsia="Times New Roman" w:cs="Times New Roman"/>
          <w:b/>
          <w:color w:val="E36C0A" w:themeColor="accent6" w:themeShade="BF"/>
          <w:sz w:val="28"/>
          <w:szCs w:val="28"/>
          <w:lang w:eastAsia="fr-FR"/>
        </w:rPr>
        <w:t>GRILLE D’</w:t>
      </w:r>
      <w:r>
        <w:rPr>
          <w:rFonts w:eastAsia="Times New Roman" w:cs="Times New Roman"/>
          <w:b/>
          <w:color w:val="E36C0A" w:themeColor="accent6" w:themeShade="BF"/>
          <w:sz w:val="28"/>
          <w:szCs w:val="28"/>
          <w:lang w:eastAsia="fr-FR"/>
        </w:rPr>
        <w:t>OBSERVATION CE1 (Séance n°1)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418"/>
        <w:gridCol w:w="1417"/>
        <w:gridCol w:w="1418"/>
        <w:gridCol w:w="1559"/>
        <w:gridCol w:w="1559"/>
        <w:gridCol w:w="1559"/>
        <w:gridCol w:w="1560"/>
        <w:gridCol w:w="1472"/>
      </w:tblGrid>
      <w:tr w:rsidR="004D3B83" w:rsidTr="00AD76E5">
        <w:tc>
          <w:tcPr>
            <w:tcW w:w="237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B83" w:rsidRPr="008B55E4" w:rsidRDefault="004D3B83" w:rsidP="00AD76E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Année scolaire :</w:t>
            </w:r>
          </w:p>
          <w:p w:rsidR="004D3B83" w:rsidRPr="008B55E4" w:rsidRDefault="004D3B83" w:rsidP="00AD76E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</w:t>
            </w:r>
          </w:p>
          <w:p w:rsidR="004D3B83" w:rsidRPr="008B55E4" w:rsidRDefault="004D3B83" w:rsidP="00AD76E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4D3B83" w:rsidRPr="008B55E4" w:rsidRDefault="004D3B83" w:rsidP="00AD76E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Ecole :</w:t>
            </w:r>
          </w:p>
          <w:p w:rsidR="004D3B83" w:rsidRPr="008B55E4" w:rsidRDefault="004D3B83" w:rsidP="00AD76E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</w:t>
            </w:r>
          </w:p>
          <w:p w:rsidR="004D3B83" w:rsidRPr="008B55E4" w:rsidRDefault="004D3B83" w:rsidP="00AD76E5">
            <w:pPr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4D3B83" w:rsidRPr="008B55E4" w:rsidRDefault="004D3B83" w:rsidP="00AD76E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Classe :</w:t>
            </w:r>
          </w:p>
          <w:p w:rsidR="004D3B83" w:rsidRPr="008B55E4" w:rsidRDefault="004D3B83" w:rsidP="00AD76E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………………….</w:t>
            </w:r>
          </w:p>
          <w:p w:rsidR="004D3B83" w:rsidRPr="008B55E4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4D3B83" w:rsidRPr="008B55E4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ENTREES DANS L’EAU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4D3B83" w:rsidRPr="008B55E4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IMMERSIONS/RESPIRATION</w:t>
            </w:r>
          </w:p>
        </w:tc>
        <w:tc>
          <w:tcPr>
            <w:tcW w:w="45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4D3B83" w:rsidRPr="008B55E4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EQUILIBRES/DEPLACEMENTS</w:t>
            </w:r>
          </w:p>
        </w:tc>
      </w:tr>
      <w:tr w:rsidR="004D3B83" w:rsidTr="00AD76E5"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B83" w:rsidRPr="008B55E4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D3B83" w:rsidRPr="008B55E4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4D3B83" w:rsidRPr="008B55E4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2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B83" w:rsidRPr="008B55E4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D3B83" w:rsidRPr="008B55E4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4D3B83" w:rsidRPr="008B55E4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B83" w:rsidRPr="008B55E4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D3B83" w:rsidRPr="008B55E4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1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4D3B83" w:rsidRPr="008B55E4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2</w:t>
            </w:r>
          </w:p>
        </w:tc>
        <w:tc>
          <w:tcPr>
            <w:tcW w:w="1472" w:type="dxa"/>
            <w:tcBorders>
              <w:top w:val="single" w:sz="18" w:space="0" w:color="auto"/>
              <w:bottom w:val="single" w:sz="18" w:space="0" w:color="auto"/>
            </w:tcBorders>
          </w:tcPr>
          <w:p w:rsidR="004D3B83" w:rsidRPr="008B55E4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3</w:t>
            </w:r>
          </w:p>
        </w:tc>
      </w:tr>
      <w:tr w:rsidR="004D3B83" w:rsidTr="00AD76E5">
        <w:trPr>
          <w:cantSplit/>
          <w:trHeight w:hRule="exact" w:val="2552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B83" w:rsidRPr="008B55E4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4D3B83" w:rsidRPr="008B55E4" w:rsidRDefault="004D3B83" w:rsidP="00AD76E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descend par l’échelle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4D3B83" w:rsidRPr="008B55E4" w:rsidRDefault="004D3B83" w:rsidP="00AD76E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 saute avec matériel de flottaison ou perche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D3B83" w:rsidRPr="008B55E4" w:rsidRDefault="004D3B83" w:rsidP="00AD76E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saute ou plonge sans matériel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4D3B83" w:rsidRPr="008B55E4" w:rsidRDefault="004D3B83" w:rsidP="00AD76E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dit son prénom dans l’eau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4D3B83" w:rsidRPr="008B55E4" w:rsidRDefault="004D3B83" w:rsidP="00AD76E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L’élève passe sous une perche 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en faisant de bulles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D3B83" w:rsidRPr="008B55E4" w:rsidRDefault="004D3B83" w:rsidP="00AD76E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passe sous un tapis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en faisant des bulles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4D3B83" w:rsidRPr="008B55E4" w:rsidRDefault="004D3B83" w:rsidP="00AD76E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réussit l’enchainement avec du matériel de flottaison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4D3B83" w:rsidRPr="008B55E4" w:rsidRDefault="004D3B83" w:rsidP="00AD76E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réussit partiellement l’enchainement sans matériel de flottaison</w:t>
            </w:r>
          </w:p>
        </w:tc>
        <w:tc>
          <w:tcPr>
            <w:tcW w:w="147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4D3B83" w:rsidRPr="008B55E4" w:rsidRDefault="004D3B83" w:rsidP="00AD76E5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réussit l’enchainement de manière autonome</w:t>
            </w:r>
          </w:p>
        </w:tc>
      </w:tr>
      <w:tr w:rsidR="004D3B83" w:rsidTr="00AD76E5">
        <w:tc>
          <w:tcPr>
            <w:tcW w:w="23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  <w:tcBorders>
              <w:top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4D3B83" w:rsidTr="00AD76E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4D3B83" w:rsidTr="00AD76E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4D3B83" w:rsidTr="00AD76E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4D3B83" w:rsidTr="00AD76E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4D3B83" w:rsidTr="00AD76E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4D3B83" w:rsidTr="00AD76E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4D3B83" w:rsidTr="00AD76E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4D3B83" w:rsidTr="00AD76E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4D3B83" w:rsidTr="00AD76E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4D3B83" w:rsidTr="00D97B33">
        <w:trPr>
          <w:trHeight w:val="7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4D3B83" w:rsidTr="00AD76E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4D3B83" w:rsidTr="00AD76E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4D3B83" w:rsidTr="00AD76E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4D3B83" w:rsidTr="00AD76E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4D3B83" w:rsidTr="00AD76E5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4D3B83" w:rsidTr="00AD76E5">
        <w:tc>
          <w:tcPr>
            <w:tcW w:w="23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560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72" w:type="dxa"/>
          </w:tcPr>
          <w:p w:rsidR="004D3B83" w:rsidRDefault="004D3B83" w:rsidP="00AD76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D81FBE" w:rsidRDefault="00D81FBE" w:rsidP="008D5696">
      <w:pPr>
        <w:spacing w:after="0"/>
        <w:ind w:left="708"/>
        <w:jc w:val="center"/>
        <w:rPr>
          <w:rFonts w:eastAsia="Times New Roman" w:cs="Times New Roman"/>
          <w:b/>
          <w:sz w:val="28"/>
          <w:szCs w:val="28"/>
          <w:lang w:eastAsia="fr-FR"/>
        </w:rPr>
        <w:sectPr w:rsidR="00D81FBE" w:rsidSect="008D569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D5696" w:rsidRDefault="008D5696" w:rsidP="008D5696">
      <w:pPr>
        <w:spacing w:after="0"/>
        <w:ind w:left="708"/>
        <w:jc w:val="center"/>
        <w:rPr>
          <w:rFonts w:eastAsia="Times New Roman" w:cs="Times New Roman"/>
          <w:b/>
          <w:sz w:val="28"/>
          <w:szCs w:val="28"/>
          <w:lang w:eastAsia="fr-FR"/>
        </w:rPr>
      </w:pPr>
    </w:p>
    <w:p w:rsidR="00D81FBE" w:rsidRPr="005F5C92" w:rsidRDefault="00D81FBE" w:rsidP="008D5696">
      <w:pPr>
        <w:spacing w:after="0"/>
        <w:ind w:left="708"/>
        <w:jc w:val="center"/>
        <w:rPr>
          <w:rFonts w:eastAsia="Times New Roman" w:cs="Times New Roman"/>
          <w:b/>
          <w:sz w:val="28"/>
          <w:szCs w:val="28"/>
          <w:lang w:eastAsia="fr-FR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3"/>
        <w:gridCol w:w="2101"/>
        <w:gridCol w:w="2335"/>
        <w:gridCol w:w="2333"/>
      </w:tblGrid>
      <w:tr w:rsidR="00D81FBE" w:rsidRPr="008B55E4" w:rsidTr="00992CC6">
        <w:tc>
          <w:tcPr>
            <w:tcW w:w="237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Année scolaire :</w:t>
            </w: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</w:t>
            </w: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Ecole :</w:t>
            </w: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</w:t>
            </w:r>
          </w:p>
          <w:p w:rsidR="00D81FBE" w:rsidRPr="008B55E4" w:rsidRDefault="00D81FBE" w:rsidP="00992CC6">
            <w:pPr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Classe :</w:t>
            </w: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………………….</w:t>
            </w:r>
          </w:p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ENTREES DANS L’EAU</w:t>
            </w:r>
          </w:p>
        </w:tc>
      </w:tr>
      <w:tr w:rsidR="00D81FBE" w:rsidRPr="008B55E4" w:rsidTr="00992CC6"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2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3</w:t>
            </w:r>
          </w:p>
        </w:tc>
      </w:tr>
      <w:tr w:rsidR="00D81FBE" w:rsidRPr="008B55E4" w:rsidTr="00992CC6">
        <w:trPr>
          <w:cantSplit/>
          <w:trHeight w:hRule="exact" w:val="2552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D81FBE" w:rsidRPr="008B55E4" w:rsidRDefault="00D81FBE" w:rsidP="00992CC6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descend par l’échelle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D81FBE" w:rsidRPr="008B55E4" w:rsidRDefault="00D81FBE" w:rsidP="00992CC6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 saute avec matériel de flottaison ou perche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81FBE" w:rsidRPr="008B55E4" w:rsidRDefault="00D81FBE" w:rsidP="00992CC6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saute ou plonge sans matériel</w:t>
            </w:r>
          </w:p>
        </w:tc>
      </w:tr>
      <w:tr w:rsidR="00D81FBE" w:rsidTr="00992CC6">
        <w:tc>
          <w:tcPr>
            <w:tcW w:w="23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992CC6">
        <w:tc>
          <w:tcPr>
            <w:tcW w:w="23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BD2046" w:rsidRDefault="00BD2046"/>
    <w:p w:rsidR="00D81FBE" w:rsidRDefault="00D81FBE"/>
    <w:p w:rsidR="00D81FBE" w:rsidRDefault="00D81FBE"/>
    <w:p w:rsidR="00D81FBE" w:rsidRDefault="00D81FBE"/>
    <w:p w:rsidR="00D81FBE" w:rsidRDefault="00D81FBE"/>
    <w:p w:rsidR="00D81FBE" w:rsidRDefault="00D81FBE"/>
    <w:p w:rsidR="00D81FBE" w:rsidRDefault="00D81FBE"/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3"/>
        <w:gridCol w:w="2101"/>
        <w:gridCol w:w="2335"/>
        <w:gridCol w:w="2333"/>
      </w:tblGrid>
      <w:tr w:rsidR="00D81FBE" w:rsidRPr="008B55E4" w:rsidTr="00D81FBE">
        <w:tc>
          <w:tcPr>
            <w:tcW w:w="391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lastRenderedPageBreak/>
              <w:t>Année scolaire :</w:t>
            </w: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</w:t>
            </w: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Ecole :</w:t>
            </w: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</w:t>
            </w:r>
          </w:p>
          <w:p w:rsidR="00D81FBE" w:rsidRPr="008B55E4" w:rsidRDefault="00D81FBE" w:rsidP="00992CC6">
            <w:pPr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Classe :</w:t>
            </w: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………………….</w:t>
            </w:r>
          </w:p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67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IMMERSIONS/RESPIRATION</w:t>
            </w:r>
          </w:p>
        </w:tc>
      </w:tr>
      <w:tr w:rsidR="00D81FBE" w:rsidRPr="008B55E4" w:rsidTr="00D81FBE">
        <w:tc>
          <w:tcPr>
            <w:tcW w:w="391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1</w:t>
            </w:r>
          </w:p>
        </w:tc>
        <w:tc>
          <w:tcPr>
            <w:tcW w:w="2335" w:type="dxa"/>
            <w:tcBorders>
              <w:top w:val="single" w:sz="18" w:space="0" w:color="auto"/>
              <w:bottom w:val="single" w:sz="18" w:space="0" w:color="auto"/>
            </w:tcBorders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2</w:t>
            </w: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3</w:t>
            </w:r>
          </w:p>
        </w:tc>
      </w:tr>
      <w:tr w:rsidR="00D81FBE" w:rsidRPr="008B55E4" w:rsidTr="00D81FBE">
        <w:trPr>
          <w:cantSplit/>
          <w:trHeight w:hRule="exact" w:val="2552"/>
        </w:trPr>
        <w:tc>
          <w:tcPr>
            <w:tcW w:w="391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D81FBE" w:rsidRPr="008B55E4" w:rsidRDefault="00D81FBE" w:rsidP="00992CC6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dit son prénom dans l’eau</w:t>
            </w:r>
          </w:p>
        </w:tc>
        <w:tc>
          <w:tcPr>
            <w:tcW w:w="233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D81FBE" w:rsidRPr="008B55E4" w:rsidRDefault="00D81FBE" w:rsidP="00992CC6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L’élève passe sous une perche 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en faisant de bulles</w:t>
            </w: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81FBE" w:rsidRPr="008B55E4" w:rsidRDefault="00D81FBE" w:rsidP="00992CC6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passe sous un tapis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en faisant des bulles</w:t>
            </w:r>
          </w:p>
        </w:tc>
      </w:tr>
      <w:tr w:rsidR="00D81FBE" w:rsidTr="00D81FBE">
        <w:tc>
          <w:tcPr>
            <w:tcW w:w="391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  <w:tcBorders>
              <w:top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D81FBE" w:rsidRDefault="00D81FBE"/>
    <w:p w:rsidR="00D81FBE" w:rsidRDefault="00D81FBE"/>
    <w:p w:rsidR="00D81FBE" w:rsidRDefault="00D81FBE"/>
    <w:p w:rsidR="00D81FBE" w:rsidRDefault="00D81FBE"/>
    <w:p w:rsidR="00D81FBE" w:rsidRDefault="00D81FBE"/>
    <w:p w:rsidR="00D81FBE" w:rsidRDefault="00D81FBE"/>
    <w:p w:rsidR="00D81FBE" w:rsidRDefault="00D81FBE"/>
    <w:p w:rsidR="00D81FBE" w:rsidRDefault="00D81FBE"/>
    <w:p w:rsidR="00D81FBE" w:rsidRDefault="00D81FBE"/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3"/>
        <w:gridCol w:w="2101"/>
        <w:gridCol w:w="2335"/>
        <w:gridCol w:w="2333"/>
      </w:tblGrid>
      <w:tr w:rsidR="00D81FBE" w:rsidRPr="008B55E4" w:rsidTr="00D81FBE">
        <w:tc>
          <w:tcPr>
            <w:tcW w:w="391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Année scolaire :</w:t>
            </w: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</w:t>
            </w: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Ecole :</w:t>
            </w: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</w:t>
            </w:r>
          </w:p>
          <w:p w:rsidR="00D81FBE" w:rsidRPr="008B55E4" w:rsidRDefault="00D81FBE" w:rsidP="00992CC6">
            <w:pPr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Classe :</w:t>
            </w:r>
          </w:p>
          <w:p w:rsidR="00D81FBE" w:rsidRPr="008B55E4" w:rsidRDefault="00D81FBE" w:rsidP="00992CC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………………….</w:t>
            </w:r>
          </w:p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67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EQUILIBRES/DEPLACEMENTS</w:t>
            </w:r>
          </w:p>
        </w:tc>
      </w:tr>
      <w:tr w:rsidR="00D81FBE" w:rsidRPr="008B55E4" w:rsidTr="00D81FBE">
        <w:tc>
          <w:tcPr>
            <w:tcW w:w="391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1</w:t>
            </w:r>
          </w:p>
        </w:tc>
        <w:tc>
          <w:tcPr>
            <w:tcW w:w="2335" w:type="dxa"/>
            <w:tcBorders>
              <w:top w:val="single" w:sz="18" w:space="0" w:color="auto"/>
              <w:bottom w:val="single" w:sz="18" w:space="0" w:color="auto"/>
            </w:tcBorders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2</w:t>
            </w: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Niveau 3</w:t>
            </w:r>
          </w:p>
        </w:tc>
      </w:tr>
      <w:tr w:rsidR="00D81FBE" w:rsidRPr="008B55E4" w:rsidTr="00D81FBE">
        <w:trPr>
          <w:cantSplit/>
          <w:trHeight w:hRule="exact" w:val="2552"/>
        </w:trPr>
        <w:tc>
          <w:tcPr>
            <w:tcW w:w="391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1FBE" w:rsidRPr="008B55E4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D81FBE" w:rsidRPr="008B55E4" w:rsidRDefault="00D81FBE" w:rsidP="00992CC6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réussit l’enchainement avec du matériel de flottaison</w:t>
            </w:r>
          </w:p>
        </w:tc>
        <w:tc>
          <w:tcPr>
            <w:tcW w:w="233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D81FBE" w:rsidRPr="008B55E4" w:rsidRDefault="00D81FBE" w:rsidP="00992CC6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réussit partiellement l’enchainement sans matériel de flottaison</w:t>
            </w: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81FBE" w:rsidRPr="008B55E4" w:rsidRDefault="00D81FBE" w:rsidP="00992CC6">
            <w:pPr>
              <w:ind w:left="113" w:right="113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8B55E4">
              <w:rPr>
                <w:rFonts w:eastAsia="Times New Roman" w:cs="Times New Roman"/>
                <w:sz w:val="28"/>
                <w:szCs w:val="28"/>
                <w:lang w:eastAsia="fr-FR"/>
              </w:rPr>
              <w:t>L’élève réussit l’enchainement de manière autonome</w:t>
            </w:r>
          </w:p>
        </w:tc>
      </w:tr>
      <w:tr w:rsidR="00D81FBE" w:rsidTr="00D81FBE">
        <w:tc>
          <w:tcPr>
            <w:tcW w:w="391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  <w:tcBorders>
              <w:top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D81FBE" w:rsidTr="00D81FBE">
        <w:tc>
          <w:tcPr>
            <w:tcW w:w="391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5" w:type="dxa"/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81FBE" w:rsidRDefault="00D81FBE" w:rsidP="00992CC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D81FBE" w:rsidRDefault="00D81FBE"/>
    <w:sectPr w:rsidR="00D81FBE" w:rsidSect="00D81F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96"/>
    <w:rsid w:val="004D3B83"/>
    <w:rsid w:val="008D5696"/>
    <w:rsid w:val="00BD2046"/>
    <w:rsid w:val="00D81FBE"/>
    <w:rsid w:val="00D9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GUAGENTI</dc:creator>
  <cp:lastModifiedBy>user</cp:lastModifiedBy>
  <cp:revision>4</cp:revision>
  <dcterms:created xsi:type="dcterms:W3CDTF">2018-04-03T00:56:00Z</dcterms:created>
  <dcterms:modified xsi:type="dcterms:W3CDTF">2018-06-20T22:01:00Z</dcterms:modified>
</cp:coreProperties>
</file>