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B62860" w14:textId="24F0C44A" w:rsidR="004C1D44" w:rsidRPr="000C4D63" w:rsidRDefault="00574BA2" w:rsidP="00130121">
      <w:pPr>
        <w:tabs>
          <w:tab w:val="right" w:pos="7230"/>
        </w:tabs>
        <w:ind w:left="-284" w:firstLine="5246"/>
        <w:jc w:val="center"/>
        <w:rPr>
          <w:sz w:val="36"/>
        </w:rPr>
      </w:pPr>
      <w:r>
        <w:rPr>
          <w:noProof/>
          <w:sz w:val="36"/>
        </w:rPr>
        <w:drawing>
          <wp:anchor distT="0" distB="0" distL="114300" distR="114300" simplePos="0" relativeHeight="251658240" behindDoc="1" locked="0" layoutInCell="1" allowOverlap="1" wp14:anchorId="28695630" wp14:editId="43A715BC">
            <wp:simplePos x="0" y="0"/>
            <wp:positionH relativeFrom="column">
              <wp:posOffset>4496435</wp:posOffset>
            </wp:positionH>
            <wp:positionV relativeFrom="paragraph">
              <wp:posOffset>482600</wp:posOffset>
            </wp:positionV>
            <wp:extent cx="1177290" cy="1115060"/>
            <wp:effectExtent l="0" t="0" r="3810" b="0"/>
            <wp:wrapTight wrapText="bothSides">
              <wp:wrapPolygon edited="0">
                <wp:start x="18175" y="1476"/>
                <wp:lineTo x="1398" y="2583"/>
                <wp:lineTo x="0" y="2952"/>
                <wp:lineTo x="350" y="19189"/>
                <wp:lineTo x="1748" y="19927"/>
                <wp:lineTo x="21320" y="19927"/>
                <wp:lineTo x="20971" y="11071"/>
                <wp:lineTo x="18524" y="8118"/>
                <wp:lineTo x="20971" y="1476"/>
                <wp:lineTo x="18175" y="1476"/>
              </wp:wrapPolygon>
            </wp:wrapTight>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7290" cy="1115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4A30506" wp14:editId="50EB7B41">
            <wp:simplePos x="0" y="0"/>
            <wp:positionH relativeFrom="column">
              <wp:posOffset>-290195</wp:posOffset>
            </wp:positionH>
            <wp:positionV relativeFrom="paragraph">
              <wp:posOffset>219710</wp:posOffset>
            </wp:positionV>
            <wp:extent cx="1028700" cy="1558290"/>
            <wp:effectExtent l="0" t="0" r="0" b="0"/>
            <wp:wrapTight wrapText="bothSides">
              <wp:wrapPolygon edited="0">
                <wp:start x="11200" y="528"/>
                <wp:lineTo x="6800" y="3169"/>
                <wp:lineTo x="2800" y="5017"/>
                <wp:lineTo x="0" y="8450"/>
                <wp:lineTo x="0" y="13731"/>
                <wp:lineTo x="400" y="17956"/>
                <wp:lineTo x="1200" y="20861"/>
                <wp:lineTo x="20000" y="20861"/>
                <wp:lineTo x="20800" y="13995"/>
                <wp:lineTo x="18000" y="13731"/>
                <wp:lineTo x="18800" y="11090"/>
                <wp:lineTo x="17600" y="528"/>
                <wp:lineTo x="11200" y="528"/>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1558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83B">
        <w:rPr>
          <w:b/>
          <w:noProof/>
          <w:sz w:val="30"/>
        </w:rPr>
        <w:drawing>
          <wp:anchor distT="0" distB="0" distL="114300" distR="114300" simplePos="0" relativeHeight="251659264" behindDoc="1" locked="0" layoutInCell="1" allowOverlap="1" wp14:anchorId="3AA71255" wp14:editId="4ACFD560">
            <wp:simplePos x="0" y="0"/>
            <wp:positionH relativeFrom="column">
              <wp:posOffset>2024380</wp:posOffset>
            </wp:positionH>
            <wp:positionV relativeFrom="paragraph">
              <wp:posOffset>534035</wp:posOffset>
            </wp:positionV>
            <wp:extent cx="1378585" cy="1063625"/>
            <wp:effectExtent l="0" t="0" r="0" b="3175"/>
            <wp:wrapTight wrapText="bothSides">
              <wp:wrapPolygon edited="0">
                <wp:start x="0" y="0"/>
                <wp:lineTo x="0" y="21278"/>
                <wp:lineTo x="21192" y="21278"/>
                <wp:lineTo x="21192"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fmnc grand modèle.jpg"/>
                    <pic:cNvPicPr/>
                  </pic:nvPicPr>
                  <pic:blipFill>
                    <a:blip r:embed="rId11">
                      <a:extLst>
                        <a:ext uri="{28A0092B-C50C-407E-A947-70E740481C1C}">
                          <a14:useLocalDpi xmlns:a14="http://schemas.microsoft.com/office/drawing/2010/main" val="0"/>
                        </a:ext>
                      </a:extLst>
                    </a:blip>
                    <a:stretch>
                      <a:fillRect/>
                    </a:stretch>
                  </pic:blipFill>
                  <pic:spPr>
                    <a:xfrm>
                      <a:off x="0" y="0"/>
                      <a:ext cx="1378585" cy="1063625"/>
                    </a:xfrm>
                    <a:prstGeom prst="rect">
                      <a:avLst/>
                    </a:prstGeom>
                  </pic:spPr>
                </pic:pic>
              </a:graphicData>
            </a:graphic>
            <wp14:sizeRelH relativeFrom="page">
              <wp14:pctWidth>0</wp14:pctWidth>
            </wp14:sizeRelH>
            <wp14:sizeRelV relativeFrom="page">
              <wp14:pctHeight>0</wp14:pctHeight>
            </wp14:sizeRelV>
          </wp:anchor>
        </w:drawing>
      </w:r>
      <w:r w:rsidR="00AF0049">
        <w:rPr>
          <w:sz w:val="36"/>
        </w:rPr>
        <w:t xml:space="preserve">   </w:t>
      </w:r>
    </w:p>
    <w:tbl>
      <w:tblPr>
        <w:tblStyle w:val="Grilledutableau"/>
        <w:tblW w:w="1009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7"/>
        <w:gridCol w:w="5478"/>
      </w:tblGrid>
      <w:tr w:rsidR="00130121" w14:paraId="60B9706D" w14:textId="77777777" w:rsidTr="00BD498F">
        <w:trPr>
          <w:trHeight w:val="280"/>
        </w:trPr>
        <w:tc>
          <w:tcPr>
            <w:tcW w:w="4617" w:type="dxa"/>
          </w:tcPr>
          <w:p w14:paraId="2637DB6B" w14:textId="6D85112C" w:rsidR="00130121" w:rsidRDefault="00130121" w:rsidP="0094273A">
            <w:pPr>
              <w:rPr>
                <w:sz w:val="36"/>
              </w:rPr>
            </w:pPr>
          </w:p>
        </w:tc>
        <w:tc>
          <w:tcPr>
            <w:tcW w:w="5478" w:type="dxa"/>
          </w:tcPr>
          <w:p w14:paraId="47E96AF7" w14:textId="4639FBEB" w:rsidR="00130121" w:rsidRDefault="00130121" w:rsidP="00130121">
            <w:pPr>
              <w:jc w:val="right"/>
              <w:rPr>
                <w:sz w:val="36"/>
              </w:rPr>
            </w:pPr>
          </w:p>
        </w:tc>
      </w:tr>
    </w:tbl>
    <w:p w14:paraId="451AF89D" w14:textId="77777777" w:rsidR="0094273A" w:rsidRDefault="00130121" w:rsidP="0094273A">
      <w:pPr>
        <w:rPr>
          <w:sz w:val="36"/>
        </w:rPr>
      </w:pPr>
      <w:r>
        <w:rPr>
          <w:noProof/>
          <w:sz w:val="36"/>
          <w:szCs w:val="20"/>
        </w:rPr>
        <mc:AlternateContent>
          <mc:Choice Requires="wps">
            <w:drawing>
              <wp:anchor distT="0" distB="0" distL="114300" distR="114300" simplePos="0" relativeHeight="251652096" behindDoc="0" locked="0" layoutInCell="1" allowOverlap="1" wp14:anchorId="78FD6D98" wp14:editId="3D5A2CEA">
                <wp:simplePos x="0" y="0"/>
                <wp:positionH relativeFrom="column">
                  <wp:posOffset>1090930</wp:posOffset>
                </wp:positionH>
                <wp:positionV relativeFrom="paragraph">
                  <wp:posOffset>89535</wp:posOffset>
                </wp:positionV>
                <wp:extent cx="3848100" cy="1143000"/>
                <wp:effectExtent l="0" t="0" r="0" b="0"/>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95538D" w14:textId="77777777" w:rsidR="00B239E9" w:rsidRPr="00A91B8D" w:rsidRDefault="00B239E9" w:rsidP="0094273A">
                            <w:pPr>
                              <w:jc w:val="center"/>
                              <w:rPr>
                                <w:b/>
                                <w:sz w:val="30"/>
                              </w:rPr>
                            </w:pPr>
                            <w:r w:rsidRPr="00A91B8D">
                              <w:rPr>
                                <w:b/>
                                <w:sz w:val="30"/>
                              </w:rPr>
                              <w:t>Dossier de demande d’admission</w:t>
                            </w:r>
                          </w:p>
                          <w:p w14:paraId="52B319F8" w14:textId="3C4AC646" w:rsidR="00B239E9" w:rsidRDefault="00B239E9" w:rsidP="008C14E1">
                            <w:pPr>
                              <w:jc w:val="center"/>
                              <w:rPr>
                                <w:b/>
                                <w:sz w:val="30"/>
                              </w:rPr>
                            </w:pPr>
                            <w:proofErr w:type="gramStart"/>
                            <w:r>
                              <w:rPr>
                                <w:b/>
                                <w:sz w:val="30"/>
                              </w:rPr>
                              <w:t>au</w:t>
                            </w:r>
                            <w:proofErr w:type="gramEnd"/>
                            <w:r>
                              <w:rPr>
                                <w:b/>
                                <w:sz w:val="30"/>
                              </w:rPr>
                              <w:t xml:space="preserve"> diplôme</w:t>
                            </w:r>
                            <w:r w:rsidR="00C27F05">
                              <w:rPr>
                                <w:b/>
                                <w:sz w:val="30"/>
                              </w:rPr>
                              <w:t xml:space="preserve"> universitaire de Grade Licence</w:t>
                            </w:r>
                          </w:p>
                          <w:p w14:paraId="3BF81F74" w14:textId="4E9BD930" w:rsidR="00B239E9" w:rsidRPr="00A91B8D" w:rsidRDefault="00B239E9" w:rsidP="008C14E1">
                            <w:pPr>
                              <w:jc w:val="center"/>
                              <w:rPr>
                                <w:b/>
                                <w:sz w:val="30"/>
                              </w:rPr>
                            </w:pPr>
                            <w:r>
                              <w:rPr>
                                <w:b/>
                                <w:sz w:val="30"/>
                              </w:rPr>
                              <w:t xml:space="preserve"> « Enseigner dans le premier degré </w:t>
                            </w:r>
                            <w:r w:rsidR="00AE73ED">
                              <w:rPr>
                                <w:b/>
                                <w:sz w:val="30"/>
                              </w:rPr>
                              <w:t xml:space="preserve">public </w:t>
                            </w:r>
                            <w:r>
                              <w:rPr>
                                <w:b/>
                                <w:sz w:val="30"/>
                              </w:rPr>
                              <w:t>»</w:t>
                            </w:r>
                            <w:r w:rsidRPr="00B7183B">
                              <w:rPr>
                                <w:sz w:val="36"/>
                              </w:rPr>
                              <w:t xml:space="preserve"> </w:t>
                            </w:r>
                          </w:p>
                          <w:p w14:paraId="38DB6F3F" w14:textId="77777777" w:rsidR="00B239E9" w:rsidRPr="00A91B8D" w:rsidRDefault="00B239E9" w:rsidP="0094273A">
                            <w:pPr>
                              <w:jc w:val="center"/>
                              <w:rPr>
                                <w:b/>
                                <w:sz w:val="30"/>
                              </w:rPr>
                            </w:pPr>
                            <w:r>
                              <w:rPr>
                                <w:b/>
                                <w:sz w:val="30"/>
                              </w:rPr>
                              <w:t>Année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85.9pt;margin-top:7.05pt;width:303pt;height:9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" stroked="f">
                <v:textbox>
                  <w:txbxContent>
                    <w:p w14:paraId="4395538D" w14:textId="77777777" w:rsidR="00B239E9" w:rsidRPr="00A91B8D" w:rsidRDefault="00B239E9" w:rsidP="0094273A">
                      <w:pPr>
                        <w:jc w:val="center"/>
                        <w:rPr>
                          <w:b/>
                          <w:sz w:val="30"/>
                        </w:rPr>
                      </w:pPr>
                      <w:r w:rsidRPr="00A91B8D">
                        <w:rPr>
                          <w:b/>
                          <w:sz w:val="30"/>
                        </w:rPr>
                        <w:t>Dossier de demande d’admission</w:t>
                      </w:r>
                    </w:p>
                    <w:p w14:paraId="52B319F8" w14:textId="3C4AC646" w:rsidR="00B239E9" w:rsidRDefault="00B239E9" w:rsidP="008C14E1">
                      <w:pPr>
                        <w:jc w:val="center"/>
                        <w:rPr>
                          <w:b/>
                          <w:sz w:val="30"/>
                        </w:rPr>
                      </w:pPr>
                      <w:proofErr w:type="gramStart"/>
                      <w:r>
                        <w:rPr>
                          <w:b/>
                          <w:sz w:val="30"/>
                        </w:rPr>
                        <w:t>au</w:t>
                      </w:r>
                      <w:proofErr w:type="gramEnd"/>
                      <w:r>
                        <w:rPr>
                          <w:b/>
                          <w:sz w:val="30"/>
                        </w:rPr>
                        <w:t xml:space="preserve"> diplôme</w:t>
                      </w:r>
                      <w:r w:rsidR="00C27F05">
                        <w:rPr>
                          <w:b/>
                          <w:sz w:val="30"/>
                        </w:rPr>
                        <w:t xml:space="preserve"> universitaire de Grade Licence</w:t>
                      </w:r>
                    </w:p>
                    <w:p w14:paraId="3BF81F74" w14:textId="4E9BD930" w:rsidR="00B239E9" w:rsidRPr="00A91B8D" w:rsidRDefault="00B239E9" w:rsidP="008C14E1">
                      <w:pPr>
                        <w:jc w:val="center"/>
                        <w:rPr>
                          <w:b/>
                          <w:sz w:val="30"/>
                        </w:rPr>
                      </w:pPr>
                      <w:r>
                        <w:rPr>
                          <w:b/>
                          <w:sz w:val="30"/>
                        </w:rPr>
                        <w:t xml:space="preserve"> « Enseigner dans le premier degré </w:t>
                      </w:r>
                      <w:r w:rsidR="00AE73ED">
                        <w:rPr>
                          <w:b/>
                          <w:sz w:val="30"/>
                        </w:rPr>
                        <w:t xml:space="preserve">public </w:t>
                      </w:r>
                      <w:bookmarkStart w:id="1" w:name="_GoBack"/>
                      <w:bookmarkEnd w:id="1"/>
                      <w:r>
                        <w:rPr>
                          <w:b/>
                          <w:sz w:val="30"/>
                        </w:rPr>
                        <w:t>»</w:t>
                      </w:r>
                      <w:r w:rsidRPr="00B7183B">
                        <w:rPr>
                          <w:sz w:val="36"/>
                        </w:rPr>
                        <w:t xml:space="preserve"> </w:t>
                      </w:r>
                    </w:p>
                    <w:p w14:paraId="38DB6F3F" w14:textId="77777777" w:rsidR="00B239E9" w:rsidRPr="00A91B8D" w:rsidRDefault="00B239E9" w:rsidP="0094273A">
                      <w:pPr>
                        <w:jc w:val="center"/>
                        <w:rPr>
                          <w:b/>
                          <w:sz w:val="30"/>
                        </w:rPr>
                      </w:pPr>
                      <w:r>
                        <w:rPr>
                          <w:b/>
                          <w:sz w:val="30"/>
                        </w:rPr>
                        <w:t>Année 2019</w:t>
                      </w:r>
                    </w:p>
                  </w:txbxContent>
                </v:textbox>
              </v:shape>
            </w:pict>
          </mc:Fallback>
        </mc:AlternateContent>
      </w:r>
    </w:p>
    <w:p w14:paraId="36C071E8" w14:textId="77777777" w:rsidR="00130121" w:rsidRDefault="00130121" w:rsidP="0094273A">
      <w:pPr>
        <w:rPr>
          <w:sz w:val="36"/>
        </w:rPr>
      </w:pPr>
    </w:p>
    <w:p w14:paraId="0FDEA714" w14:textId="77777777" w:rsidR="00130121" w:rsidRPr="001439E7" w:rsidRDefault="00130121" w:rsidP="0094273A">
      <w:pPr>
        <w:rPr>
          <w:sz w:val="36"/>
        </w:rPr>
      </w:pPr>
    </w:p>
    <w:p w14:paraId="6BBC5CEA" w14:textId="77777777" w:rsidR="0094273A" w:rsidRPr="001439E7" w:rsidRDefault="0094273A" w:rsidP="0094273A">
      <w:pPr>
        <w:rPr>
          <w:sz w:val="36"/>
        </w:rPr>
      </w:pPr>
    </w:p>
    <w:p w14:paraId="3445751E" w14:textId="77777777" w:rsidR="0094273A" w:rsidRPr="002838EF" w:rsidRDefault="0094273A" w:rsidP="00130121">
      <w:pPr>
        <w:rPr>
          <w:sz w:val="28"/>
        </w:rPr>
      </w:pPr>
    </w:p>
    <w:p w14:paraId="67AAE054" w14:textId="77777777" w:rsidR="0094273A" w:rsidRPr="002838EF" w:rsidRDefault="006A7525" w:rsidP="0094273A">
      <w:pPr>
        <w:pBdr>
          <w:top w:val="single" w:sz="4" w:space="1" w:color="auto" w:shadow="1"/>
          <w:left w:val="single" w:sz="4" w:space="4" w:color="auto" w:shadow="1"/>
          <w:bottom w:val="single" w:sz="4" w:space="1" w:color="auto" w:shadow="1"/>
          <w:right w:val="single" w:sz="4" w:space="4" w:color="auto" w:shadow="1"/>
        </w:pBdr>
        <w:shd w:val="pct5" w:color="auto" w:fill="auto"/>
        <w:rPr>
          <w:b/>
        </w:rPr>
      </w:pPr>
      <w:r>
        <w:rPr>
          <w:b/>
        </w:rPr>
        <w:t>I</w:t>
      </w:r>
      <w:r w:rsidR="002C195A">
        <w:rPr>
          <w:b/>
        </w:rPr>
        <w:t>-Identité</w:t>
      </w:r>
      <w:r w:rsidR="0094273A" w:rsidRPr="002838EF">
        <w:rPr>
          <w:b/>
        </w:rPr>
        <w:t xml:space="preserve"> : </w:t>
      </w:r>
    </w:p>
    <w:p w14:paraId="216CEDF4" w14:textId="77777777" w:rsidR="0094273A" w:rsidRDefault="0094273A"/>
    <w:p w14:paraId="6AF171A5" w14:textId="77777777" w:rsidR="0094273A" w:rsidRDefault="0094273A" w:rsidP="0094273A">
      <w:pPr>
        <w:numPr>
          <w:ilvl w:val="2"/>
          <w:numId w:val="5"/>
        </w:numPr>
        <w:tabs>
          <w:tab w:val="clear" w:pos="2160"/>
          <w:tab w:val="num" w:pos="142"/>
        </w:tabs>
        <w:spacing w:line="360" w:lineRule="auto"/>
        <w:ind w:hanging="2160"/>
        <w:jc w:val="both"/>
      </w:pPr>
      <w:r>
        <w:t xml:space="preserve">Nom : …………………………….  </w:t>
      </w:r>
      <w:r w:rsidRPr="002838EF">
        <w:t xml:space="preserve"> </w:t>
      </w:r>
      <w:r>
        <w:t>Prénom</w:t>
      </w:r>
      <w:r w:rsidR="00B7183B">
        <w:t xml:space="preserve"> </w:t>
      </w:r>
      <w:r>
        <w:t>: …………………………….</w:t>
      </w:r>
    </w:p>
    <w:p w14:paraId="4BA1B622" w14:textId="77777777" w:rsidR="0094273A" w:rsidRDefault="0094273A" w:rsidP="0094273A">
      <w:pPr>
        <w:numPr>
          <w:ilvl w:val="2"/>
          <w:numId w:val="5"/>
        </w:numPr>
        <w:tabs>
          <w:tab w:val="clear" w:pos="2160"/>
          <w:tab w:val="num" w:pos="142"/>
        </w:tabs>
        <w:spacing w:line="360" w:lineRule="auto"/>
        <w:ind w:hanging="2160"/>
        <w:jc w:val="both"/>
      </w:pPr>
      <w:r>
        <w:t>Date de naissance : ………………. Lieu de naissance : …………………..</w:t>
      </w:r>
    </w:p>
    <w:p w14:paraId="15D52579" w14:textId="77777777" w:rsidR="0094273A" w:rsidRDefault="0094273A" w:rsidP="0094273A">
      <w:pPr>
        <w:numPr>
          <w:ilvl w:val="2"/>
          <w:numId w:val="5"/>
        </w:numPr>
        <w:tabs>
          <w:tab w:val="clear" w:pos="2160"/>
          <w:tab w:val="num" w:pos="142"/>
        </w:tabs>
        <w:spacing w:line="360" w:lineRule="auto"/>
        <w:ind w:hanging="2160"/>
        <w:jc w:val="both"/>
      </w:pPr>
      <w:r>
        <w:t xml:space="preserve">Sexe : ………………….  </w:t>
      </w:r>
    </w:p>
    <w:p w14:paraId="2D0B54BF" w14:textId="77777777" w:rsidR="0094273A" w:rsidRDefault="0094273A" w:rsidP="0094273A">
      <w:pPr>
        <w:numPr>
          <w:ilvl w:val="2"/>
          <w:numId w:val="5"/>
        </w:numPr>
        <w:tabs>
          <w:tab w:val="clear" w:pos="2160"/>
          <w:tab w:val="num" w:pos="142"/>
        </w:tabs>
        <w:spacing w:line="360" w:lineRule="auto"/>
        <w:ind w:hanging="2160"/>
        <w:jc w:val="both"/>
      </w:pPr>
      <w:r>
        <w:t>Nationalité : ……………..</w:t>
      </w:r>
    </w:p>
    <w:p w14:paraId="26BEE94C" w14:textId="77777777" w:rsidR="0094273A" w:rsidRDefault="0094273A" w:rsidP="0094273A">
      <w:pPr>
        <w:numPr>
          <w:ilvl w:val="2"/>
          <w:numId w:val="5"/>
        </w:numPr>
        <w:tabs>
          <w:tab w:val="clear" w:pos="2160"/>
          <w:tab w:val="num" w:pos="142"/>
        </w:tabs>
        <w:spacing w:line="360" w:lineRule="auto"/>
        <w:ind w:hanging="2160"/>
        <w:jc w:val="both"/>
      </w:pPr>
      <w:r w:rsidRPr="001746EB">
        <w:rPr>
          <w:u w:val="single"/>
        </w:rPr>
        <w:t>Coordonnées en Nouvelle-Calédonie </w:t>
      </w:r>
      <w:r>
        <w:t>: (</w:t>
      </w:r>
      <w:r>
        <w:rPr>
          <w:sz w:val="20"/>
        </w:rPr>
        <w:t>Adresse Physique et Boî</w:t>
      </w:r>
      <w:r w:rsidRPr="002838EF">
        <w:rPr>
          <w:sz w:val="20"/>
        </w:rPr>
        <w:t>te Postale</w:t>
      </w:r>
      <w:r>
        <w:t>)</w:t>
      </w:r>
    </w:p>
    <w:p w14:paraId="0508CE26" w14:textId="77777777" w:rsidR="0094273A" w:rsidRDefault="0094273A" w:rsidP="0094273A">
      <w:pPr>
        <w:spacing w:line="360" w:lineRule="auto"/>
        <w:jc w:val="both"/>
      </w:pPr>
      <w:r>
        <w:t>…………………………………………..……………………………………</w:t>
      </w:r>
    </w:p>
    <w:p w14:paraId="3DD92A7F" w14:textId="77777777" w:rsidR="0094273A" w:rsidRDefault="0094273A" w:rsidP="0094273A">
      <w:pPr>
        <w:spacing w:line="360" w:lineRule="auto"/>
        <w:jc w:val="both"/>
      </w:pPr>
      <w:r>
        <w:t>………………………………………………………………………………</w:t>
      </w:r>
    </w:p>
    <w:p w14:paraId="4F4027CC" w14:textId="77777777" w:rsidR="0094273A" w:rsidRDefault="0094273A" w:rsidP="0094273A">
      <w:pPr>
        <w:numPr>
          <w:ilvl w:val="2"/>
          <w:numId w:val="5"/>
        </w:numPr>
        <w:tabs>
          <w:tab w:val="clear" w:pos="2160"/>
          <w:tab w:val="num" w:pos="142"/>
        </w:tabs>
        <w:spacing w:line="360" w:lineRule="auto"/>
        <w:ind w:hanging="2160"/>
        <w:jc w:val="both"/>
      </w:pPr>
      <w:r>
        <w:t>Tel (fixe /portable) </w:t>
      </w:r>
      <w:proofErr w:type="gramStart"/>
      <w:r>
        <w:t>: ..</w:t>
      </w:r>
      <w:proofErr w:type="gramEnd"/>
      <w:r>
        <w:t>……………………………………………………….</w:t>
      </w:r>
    </w:p>
    <w:p w14:paraId="6B4398E5" w14:textId="77777777" w:rsidR="0094273A" w:rsidRDefault="0094273A" w:rsidP="0094273A">
      <w:pPr>
        <w:numPr>
          <w:ilvl w:val="2"/>
          <w:numId w:val="5"/>
        </w:numPr>
        <w:tabs>
          <w:tab w:val="clear" w:pos="2160"/>
          <w:tab w:val="num" w:pos="142"/>
        </w:tabs>
        <w:spacing w:line="360" w:lineRule="auto"/>
        <w:ind w:hanging="2160"/>
        <w:jc w:val="both"/>
      </w:pPr>
      <w:r>
        <w:t>Courriel : ……………………………………………………………………...</w:t>
      </w:r>
    </w:p>
    <w:p w14:paraId="1B4D7697" w14:textId="77777777" w:rsidR="0094273A" w:rsidRPr="002838EF" w:rsidRDefault="006A7525" w:rsidP="0094273A">
      <w:pPr>
        <w:pBdr>
          <w:top w:val="single" w:sz="4" w:space="1" w:color="auto" w:shadow="1"/>
          <w:left w:val="single" w:sz="4" w:space="4" w:color="auto" w:shadow="1"/>
          <w:bottom w:val="single" w:sz="4" w:space="1" w:color="auto" w:shadow="1"/>
          <w:right w:val="single" w:sz="4" w:space="4" w:color="auto" w:shadow="1"/>
        </w:pBdr>
        <w:shd w:val="pct5" w:color="auto" w:fill="auto"/>
        <w:rPr>
          <w:b/>
        </w:rPr>
      </w:pPr>
      <w:r>
        <w:rPr>
          <w:b/>
        </w:rPr>
        <w:t>II</w:t>
      </w:r>
      <w:r w:rsidR="0094273A" w:rsidRPr="002838EF">
        <w:rPr>
          <w:b/>
        </w:rPr>
        <w:t xml:space="preserve">- </w:t>
      </w:r>
      <w:r w:rsidR="00B47969">
        <w:rPr>
          <w:b/>
        </w:rPr>
        <w:t xml:space="preserve">Cursus scolaire </w:t>
      </w:r>
      <w:r w:rsidR="0094273A" w:rsidRPr="002838EF">
        <w:rPr>
          <w:b/>
        </w:rPr>
        <w:t>:</w:t>
      </w:r>
    </w:p>
    <w:p w14:paraId="05CB39D4" w14:textId="77777777" w:rsidR="0094273A" w:rsidRDefault="0094273A"/>
    <w:tbl>
      <w:tblPr>
        <w:tblW w:w="97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7"/>
        <w:gridCol w:w="1417"/>
        <w:gridCol w:w="3120"/>
        <w:gridCol w:w="3969"/>
      </w:tblGrid>
      <w:tr w:rsidR="00AF0049" w14:paraId="10097F95" w14:textId="77777777" w:rsidTr="00564563">
        <w:trPr>
          <w:trHeight w:val="563"/>
        </w:trPr>
        <w:tc>
          <w:tcPr>
            <w:tcW w:w="1277" w:type="dxa"/>
          </w:tcPr>
          <w:p w14:paraId="5BEE5493" w14:textId="230E2F33" w:rsidR="00AF0049" w:rsidRDefault="00AF0049" w:rsidP="00564563">
            <w:pPr>
              <w:jc w:val="center"/>
            </w:pPr>
            <w:r>
              <w:t>Niveau suivi</w:t>
            </w:r>
          </w:p>
        </w:tc>
        <w:tc>
          <w:tcPr>
            <w:tcW w:w="1417" w:type="dxa"/>
          </w:tcPr>
          <w:p w14:paraId="60762B9E" w14:textId="5227CCF3" w:rsidR="00AF0049" w:rsidRDefault="00AF0049" w:rsidP="00564563">
            <w:pPr>
              <w:jc w:val="center"/>
            </w:pPr>
          </w:p>
          <w:p w14:paraId="30742FAE" w14:textId="72356D19" w:rsidR="00AF0049" w:rsidRDefault="00AF0049" w:rsidP="00564563">
            <w:pPr>
              <w:jc w:val="center"/>
            </w:pPr>
            <w:r>
              <w:t>Année</w:t>
            </w:r>
          </w:p>
        </w:tc>
        <w:tc>
          <w:tcPr>
            <w:tcW w:w="3120" w:type="dxa"/>
          </w:tcPr>
          <w:p w14:paraId="7455F389" w14:textId="77777777" w:rsidR="00AF0049" w:rsidRDefault="00AF0049" w:rsidP="00564563">
            <w:pPr>
              <w:jc w:val="center"/>
            </w:pPr>
          </w:p>
          <w:p w14:paraId="206CB9FF" w14:textId="77777777" w:rsidR="00AF0049" w:rsidRDefault="00AF0049" w:rsidP="00564563">
            <w:pPr>
              <w:jc w:val="center"/>
            </w:pPr>
            <w:r>
              <w:t>Établissement</w:t>
            </w:r>
          </w:p>
        </w:tc>
        <w:tc>
          <w:tcPr>
            <w:tcW w:w="3969" w:type="dxa"/>
          </w:tcPr>
          <w:p w14:paraId="06281C6B" w14:textId="77777777" w:rsidR="00AF0049" w:rsidRDefault="00AF0049" w:rsidP="00564563">
            <w:pPr>
              <w:jc w:val="center"/>
            </w:pPr>
          </w:p>
          <w:p w14:paraId="4BD6F1DD" w14:textId="06A7536B" w:rsidR="00AF0049" w:rsidRDefault="00AF0049" w:rsidP="00564563">
            <w:pPr>
              <w:jc w:val="center"/>
            </w:pPr>
            <w:r>
              <w:t>Lieu</w:t>
            </w:r>
          </w:p>
        </w:tc>
      </w:tr>
      <w:tr w:rsidR="00AF0049" w14:paraId="562B9C84" w14:textId="77777777" w:rsidTr="00AF0049">
        <w:trPr>
          <w:trHeight w:val="563"/>
        </w:trPr>
        <w:tc>
          <w:tcPr>
            <w:tcW w:w="1277" w:type="dxa"/>
          </w:tcPr>
          <w:p w14:paraId="76FA7743" w14:textId="55551B82" w:rsidR="00AF0049" w:rsidRDefault="00AF0049">
            <w:r>
              <w:t>3</w:t>
            </w:r>
            <w:r w:rsidRPr="00AF0049">
              <w:rPr>
                <w:vertAlign w:val="superscript"/>
              </w:rPr>
              <w:t>ème</w:t>
            </w:r>
          </w:p>
        </w:tc>
        <w:tc>
          <w:tcPr>
            <w:tcW w:w="1417" w:type="dxa"/>
          </w:tcPr>
          <w:p w14:paraId="577037DE" w14:textId="3C35E15D" w:rsidR="00AF0049" w:rsidRDefault="00AF0049"/>
        </w:tc>
        <w:tc>
          <w:tcPr>
            <w:tcW w:w="3120" w:type="dxa"/>
          </w:tcPr>
          <w:p w14:paraId="071C1718" w14:textId="77777777" w:rsidR="00AF0049" w:rsidRDefault="00AF0049"/>
        </w:tc>
        <w:tc>
          <w:tcPr>
            <w:tcW w:w="3969" w:type="dxa"/>
          </w:tcPr>
          <w:p w14:paraId="5BAEA638" w14:textId="77777777" w:rsidR="00AF0049" w:rsidRDefault="00AF0049"/>
        </w:tc>
      </w:tr>
      <w:tr w:rsidR="00AF0049" w14:paraId="29A01083" w14:textId="77777777" w:rsidTr="00AF0049">
        <w:trPr>
          <w:trHeight w:val="563"/>
        </w:trPr>
        <w:tc>
          <w:tcPr>
            <w:tcW w:w="1277" w:type="dxa"/>
          </w:tcPr>
          <w:p w14:paraId="7C9B4A83" w14:textId="3D0D1E85" w:rsidR="00AF0049" w:rsidRDefault="00AF0049">
            <w:r>
              <w:t>2</w:t>
            </w:r>
            <w:r w:rsidRPr="00AF0049">
              <w:rPr>
                <w:vertAlign w:val="superscript"/>
              </w:rPr>
              <w:t>nde</w:t>
            </w:r>
          </w:p>
        </w:tc>
        <w:tc>
          <w:tcPr>
            <w:tcW w:w="1417" w:type="dxa"/>
          </w:tcPr>
          <w:p w14:paraId="62205C8D" w14:textId="7A138CFD" w:rsidR="00AF0049" w:rsidRDefault="00AF0049"/>
        </w:tc>
        <w:tc>
          <w:tcPr>
            <w:tcW w:w="3120" w:type="dxa"/>
          </w:tcPr>
          <w:p w14:paraId="0E8B7CF2" w14:textId="77777777" w:rsidR="00AF0049" w:rsidRDefault="00AF0049"/>
        </w:tc>
        <w:tc>
          <w:tcPr>
            <w:tcW w:w="3969" w:type="dxa"/>
          </w:tcPr>
          <w:p w14:paraId="1844FCB9" w14:textId="77777777" w:rsidR="00AF0049" w:rsidRDefault="00AF0049"/>
        </w:tc>
      </w:tr>
      <w:tr w:rsidR="00AF0049" w14:paraId="0A2B25C9" w14:textId="77777777" w:rsidTr="00AF0049">
        <w:trPr>
          <w:trHeight w:val="563"/>
        </w:trPr>
        <w:tc>
          <w:tcPr>
            <w:tcW w:w="1277" w:type="dxa"/>
          </w:tcPr>
          <w:p w14:paraId="7DDA1E3F" w14:textId="3B58BB6B" w:rsidR="00AF0049" w:rsidRDefault="00AF0049">
            <w:r>
              <w:t>1ere</w:t>
            </w:r>
          </w:p>
        </w:tc>
        <w:tc>
          <w:tcPr>
            <w:tcW w:w="1417" w:type="dxa"/>
          </w:tcPr>
          <w:p w14:paraId="7CA63A1E" w14:textId="5B14CECE" w:rsidR="00AF0049" w:rsidRDefault="00AF0049"/>
        </w:tc>
        <w:tc>
          <w:tcPr>
            <w:tcW w:w="3120" w:type="dxa"/>
          </w:tcPr>
          <w:p w14:paraId="10108A83" w14:textId="77777777" w:rsidR="00AF0049" w:rsidRDefault="00AF0049"/>
        </w:tc>
        <w:tc>
          <w:tcPr>
            <w:tcW w:w="3969" w:type="dxa"/>
          </w:tcPr>
          <w:p w14:paraId="659E6F92" w14:textId="77777777" w:rsidR="00AF0049" w:rsidRDefault="00AF0049"/>
        </w:tc>
      </w:tr>
      <w:tr w:rsidR="00AF0049" w14:paraId="471C8919" w14:textId="77777777" w:rsidTr="00AF0049">
        <w:trPr>
          <w:trHeight w:val="563"/>
        </w:trPr>
        <w:tc>
          <w:tcPr>
            <w:tcW w:w="1277" w:type="dxa"/>
          </w:tcPr>
          <w:p w14:paraId="7E963F6E" w14:textId="27632EFC" w:rsidR="00AF0049" w:rsidRDefault="00AF0049">
            <w:r>
              <w:t>Term</w:t>
            </w:r>
            <w:r w:rsidR="00564563">
              <w:t>inale</w:t>
            </w:r>
          </w:p>
        </w:tc>
        <w:tc>
          <w:tcPr>
            <w:tcW w:w="1417" w:type="dxa"/>
          </w:tcPr>
          <w:p w14:paraId="34553928" w14:textId="484E8948" w:rsidR="00AF0049" w:rsidRDefault="00AF0049"/>
        </w:tc>
        <w:tc>
          <w:tcPr>
            <w:tcW w:w="3120" w:type="dxa"/>
          </w:tcPr>
          <w:p w14:paraId="447E82A8" w14:textId="77777777" w:rsidR="00AF0049" w:rsidRDefault="00AF0049"/>
        </w:tc>
        <w:tc>
          <w:tcPr>
            <w:tcW w:w="3969" w:type="dxa"/>
          </w:tcPr>
          <w:p w14:paraId="446739AD" w14:textId="77777777" w:rsidR="00AF0049" w:rsidRDefault="00AF0049"/>
        </w:tc>
      </w:tr>
      <w:tr w:rsidR="00AF0049" w14:paraId="14CFB070" w14:textId="77777777" w:rsidTr="00AF0049">
        <w:trPr>
          <w:trHeight w:val="563"/>
        </w:trPr>
        <w:tc>
          <w:tcPr>
            <w:tcW w:w="1277" w:type="dxa"/>
          </w:tcPr>
          <w:p w14:paraId="26D0FE40" w14:textId="77777777" w:rsidR="00AF0049" w:rsidRDefault="00AF0049"/>
        </w:tc>
        <w:tc>
          <w:tcPr>
            <w:tcW w:w="1417" w:type="dxa"/>
          </w:tcPr>
          <w:p w14:paraId="2CC46976" w14:textId="650C6023" w:rsidR="00AF0049" w:rsidRDefault="00AF0049"/>
        </w:tc>
        <w:tc>
          <w:tcPr>
            <w:tcW w:w="3120" w:type="dxa"/>
          </w:tcPr>
          <w:p w14:paraId="060EA47E" w14:textId="77777777" w:rsidR="00AF0049" w:rsidRDefault="00AF0049"/>
        </w:tc>
        <w:tc>
          <w:tcPr>
            <w:tcW w:w="3969" w:type="dxa"/>
          </w:tcPr>
          <w:p w14:paraId="7AC93A54" w14:textId="77777777" w:rsidR="00AF0049" w:rsidRDefault="00AF0049"/>
        </w:tc>
      </w:tr>
    </w:tbl>
    <w:p w14:paraId="7EB07F57" w14:textId="77777777" w:rsidR="006A7525" w:rsidRDefault="006A7525" w:rsidP="0094273A">
      <w:pPr>
        <w:tabs>
          <w:tab w:val="left" w:pos="3544"/>
        </w:tabs>
      </w:pPr>
    </w:p>
    <w:p w14:paraId="541237D2" w14:textId="77777777" w:rsidR="006A7525" w:rsidRDefault="006A7525" w:rsidP="0094273A">
      <w:pPr>
        <w:tabs>
          <w:tab w:val="left" w:pos="3544"/>
        </w:tabs>
      </w:pPr>
    </w:p>
    <w:p w14:paraId="07C54117" w14:textId="77777777" w:rsidR="006C0A60" w:rsidRDefault="006C0A60" w:rsidP="0094273A">
      <w:pPr>
        <w:tabs>
          <w:tab w:val="left" w:pos="3544"/>
        </w:tabs>
      </w:pPr>
    </w:p>
    <w:p w14:paraId="355ED68A" w14:textId="77777777" w:rsidR="006C0A60" w:rsidRDefault="006C0A60" w:rsidP="0094273A">
      <w:pPr>
        <w:tabs>
          <w:tab w:val="left" w:pos="3544"/>
        </w:tabs>
      </w:pPr>
    </w:p>
    <w:p w14:paraId="12594C09" w14:textId="77777777" w:rsidR="006C0A60" w:rsidRDefault="006C0A60" w:rsidP="0094273A">
      <w:pPr>
        <w:tabs>
          <w:tab w:val="left" w:pos="3544"/>
        </w:tabs>
      </w:pPr>
    </w:p>
    <w:p w14:paraId="06C6ACAF" w14:textId="77777777" w:rsidR="006C0A60" w:rsidRDefault="006C0A60" w:rsidP="0094273A">
      <w:pPr>
        <w:tabs>
          <w:tab w:val="left" w:pos="3544"/>
        </w:tabs>
      </w:pPr>
    </w:p>
    <w:p w14:paraId="0EDB6246" w14:textId="77777777" w:rsidR="006C0A60" w:rsidRDefault="006C0A60" w:rsidP="0094273A">
      <w:pPr>
        <w:tabs>
          <w:tab w:val="left" w:pos="3544"/>
        </w:tabs>
      </w:pPr>
    </w:p>
    <w:p w14:paraId="1155C51A" w14:textId="77777777" w:rsidR="006C0A60" w:rsidRDefault="006C0A60" w:rsidP="0094273A">
      <w:pPr>
        <w:tabs>
          <w:tab w:val="left" w:pos="3544"/>
        </w:tabs>
      </w:pPr>
    </w:p>
    <w:p w14:paraId="227731FA" w14:textId="77777777" w:rsidR="006C0A60" w:rsidRDefault="006C0A60" w:rsidP="0094273A">
      <w:pPr>
        <w:tabs>
          <w:tab w:val="left" w:pos="3544"/>
        </w:tabs>
      </w:pPr>
    </w:p>
    <w:p w14:paraId="51C51681" w14:textId="77777777" w:rsidR="006C0A60" w:rsidRDefault="006C0A60" w:rsidP="0094273A">
      <w:pPr>
        <w:tabs>
          <w:tab w:val="left" w:pos="3544"/>
        </w:tabs>
      </w:pPr>
    </w:p>
    <w:p w14:paraId="10FD2A6C" w14:textId="77777777" w:rsidR="006C0A60" w:rsidRDefault="006C0A60" w:rsidP="0094273A">
      <w:pPr>
        <w:tabs>
          <w:tab w:val="left" w:pos="3544"/>
        </w:tabs>
      </w:pPr>
    </w:p>
    <w:p w14:paraId="5B511B0B" w14:textId="77777777" w:rsidR="006C0A60" w:rsidRDefault="006C0A60" w:rsidP="0094273A">
      <w:pPr>
        <w:tabs>
          <w:tab w:val="left" w:pos="3544"/>
        </w:tabs>
      </w:pPr>
    </w:p>
    <w:p w14:paraId="59F46002" w14:textId="4B5F7047" w:rsidR="00B47969" w:rsidRPr="002838EF" w:rsidRDefault="006A7525" w:rsidP="00B47969">
      <w:pPr>
        <w:pBdr>
          <w:top w:val="single" w:sz="4" w:space="1" w:color="auto" w:shadow="1"/>
          <w:left w:val="single" w:sz="4" w:space="4" w:color="auto" w:shadow="1"/>
          <w:bottom w:val="single" w:sz="4" w:space="1" w:color="auto" w:shadow="1"/>
          <w:right w:val="single" w:sz="4" w:space="4" w:color="auto" w:shadow="1"/>
        </w:pBdr>
        <w:shd w:val="pct5" w:color="auto" w:fill="auto"/>
        <w:rPr>
          <w:b/>
        </w:rPr>
      </w:pPr>
      <w:r>
        <w:rPr>
          <w:b/>
        </w:rPr>
        <w:t>III</w:t>
      </w:r>
      <w:r w:rsidR="00B47969" w:rsidRPr="002838EF">
        <w:rPr>
          <w:b/>
        </w:rPr>
        <w:t xml:space="preserve">- </w:t>
      </w:r>
      <w:r w:rsidR="00E62CDC">
        <w:rPr>
          <w:b/>
        </w:rPr>
        <w:t>Dernier</w:t>
      </w:r>
      <w:r w:rsidR="00B7183B">
        <w:rPr>
          <w:b/>
        </w:rPr>
        <w:t xml:space="preserve"> (s)</w:t>
      </w:r>
      <w:r w:rsidR="00F73CAC">
        <w:rPr>
          <w:b/>
        </w:rPr>
        <w:t xml:space="preserve"> </w:t>
      </w:r>
      <w:r w:rsidR="00E62CDC">
        <w:rPr>
          <w:b/>
        </w:rPr>
        <w:t xml:space="preserve">Diplôme </w:t>
      </w:r>
      <w:r w:rsidR="00B7183B">
        <w:rPr>
          <w:b/>
        </w:rPr>
        <w:t xml:space="preserve">(s) </w:t>
      </w:r>
      <w:r w:rsidR="00E62CDC">
        <w:rPr>
          <w:b/>
        </w:rPr>
        <w:t>obtenu</w:t>
      </w:r>
      <w:r w:rsidR="00B7183B">
        <w:rPr>
          <w:b/>
        </w:rPr>
        <w:t xml:space="preserve"> (s)</w:t>
      </w:r>
      <w:r w:rsidR="00E62CDC">
        <w:rPr>
          <w:b/>
        </w:rPr>
        <w:t xml:space="preserve"> (baccalauréat</w:t>
      </w:r>
      <w:r w:rsidR="00564563">
        <w:rPr>
          <w:b/>
        </w:rPr>
        <w:t xml:space="preserve"> ou </w:t>
      </w:r>
      <w:r w:rsidR="00574BA2">
        <w:rPr>
          <w:b/>
        </w:rPr>
        <w:t>DAEU</w:t>
      </w:r>
      <w:r w:rsidR="00E62CDC">
        <w:rPr>
          <w:b/>
        </w:rPr>
        <w:t xml:space="preserve"> ou supérieur) </w:t>
      </w:r>
      <w:r w:rsidR="00B47969" w:rsidRPr="002838EF">
        <w:rPr>
          <w:b/>
        </w:rPr>
        <w:t>:</w:t>
      </w:r>
    </w:p>
    <w:p w14:paraId="0F141C13" w14:textId="77777777" w:rsidR="00B47969" w:rsidRDefault="00B47969" w:rsidP="00B47969"/>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2835"/>
        <w:gridCol w:w="1701"/>
        <w:gridCol w:w="1701"/>
        <w:gridCol w:w="1701"/>
      </w:tblGrid>
      <w:tr w:rsidR="00F73CAC" w14:paraId="393B1704" w14:textId="77777777" w:rsidTr="000B6398">
        <w:trPr>
          <w:trHeight w:val="967"/>
        </w:trPr>
        <w:tc>
          <w:tcPr>
            <w:tcW w:w="1135" w:type="dxa"/>
          </w:tcPr>
          <w:p w14:paraId="1185B53C" w14:textId="77777777" w:rsidR="00F73CAC" w:rsidRDefault="00F73CAC" w:rsidP="00B47969"/>
          <w:p w14:paraId="51867857" w14:textId="77777777" w:rsidR="00F73CAC" w:rsidRDefault="00F73CAC" w:rsidP="00B47969">
            <w:r>
              <w:t xml:space="preserve">Année </w:t>
            </w:r>
          </w:p>
        </w:tc>
        <w:tc>
          <w:tcPr>
            <w:tcW w:w="2835" w:type="dxa"/>
          </w:tcPr>
          <w:p w14:paraId="2EC38EA1" w14:textId="77777777" w:rsidR="00F73CAC" w:rsidRDefault="00F73CAC" w:rsidP="00B47969"/>
          <w:p w14:paraId="1F4374FB" w14:textId="77777777" w:rsidR="00F73CAC" w:rsidRDefault="00F73CAC" w:rsidP="00B47969">
            <w:r>
              <w:t>Diplôme obtenu</w:t>
            </w:r>
          </w:p>
        </w:tc>
        <w:tc>
          <w:tcPr>
            <w:tcW w:w="1701" w:type="dxa"/>
          </w:tcPr>
          <w:p w14:paraId="79EB8763" w14:textId="77777777" w:rsidR="00F73CAC" w:rsidRDefault="00F73CAC" w:rsidP="00B47969"/>
          <w:p w14:paraId="5BB5E8BC" w14:textId="77777777" w:rsidR="00F73CAC" w:rsidRDefault="00F73CAC" w:rsidP="00B47969">
            <w:r>
              <w:t>Établissement</w:t>
            </w:r>
          </w:p>
        </w:tc>
        <w:tc>
          <w:tcPr>
            <w:tcW w:w="1701" w:type="dxa"/>
          </w:tcPr>
          <w:p w14:paraId="6CAE533B" w14:textId="77777777" w:rsidR="00F73CAC" w:rsidRDefault="00F73CAC" w:rsidP="00B47969"/>
          <w:p w14:paraId="76BBDD97" w14:textId="77777777" w:rsidR="00F73CAC" w:rsidRDefault="00F73CAC" w:rsidP="00B47969">
            <w:r>
              <w:t>Lieu</w:t>
            </w:r>
          </w:p>
        </w:tc>
        <w:tc>
          <w:tcPr>
            <w:tcW w:w="1701" w:type="dxa"/>
          </w:tcPr>
          <w:p w14:paraId="2030DE12" w14:textId="77777777" w:rsidR="00F73CAC" w:rsidRDefault="00F73CAC" w:rsidP="00B47969"/>
          <w:p w14:paraId="0DC427E4" w14:textId="77777777" w:rsidR="00F73CAC" w:rsidRDefault="00F73CAC" w:rsidP="00F73CAC">
            <w:r>
              <w:t xml:space="preserve">Mention </w:t>
            </w:r>
          </w:p>
        </w:tc>
      </w:tr>
      <w:tr w:rsidR="006A7525" w:rsidRPr="004A473F" w14:paraId="3381AD34" w14:textId="77777777" w:rsidTr="004A473F">
        <w:trPr>
          <w:trHeight w:val="527"/>
        </w:trPr>
        <w:tc>
          <w:tcPr>
            <w:tcW w:w="1135" w:type="dxa"/>
          </w:tcPr>
          <w:p w14:paraId="2AEECF58" w14:textId="7428FEF6" w:rsidR="006A7525" w:rsidRPr="004A473F" w:rsidRDefault="004A473F" w:rsidP="00B47969">
            <w:pPr>
              <w:rPr>
                <w:i/>
              </w:rPr>
            </w:pPr>
            <w:r w:rsidRPr="004A473F">
              <w:rPr>
                <w:i/>
              </w:rPr>
              <w:t>Ex : 2015</w:t>
            </w:r>
          </w:p>
        </w:tc>
        <w:tc>
          <w:tcPr>
            <w:tcW w:w="2835" w:type="dxa"/>
          </w:tcPr>
          <w:p w14:paraId="2695231C" w14:textId="63CA1302" w:rsidR="006A7525" w:rsidRPr="004A473F" w:rsidRDefault="004A473F" w:rsidP="00B47969">
            <w:pPr>
              <w:rPr>
                <w:i/>
              </w:rPr>
            </w:pPr>
            <w:r w:rsidRPr="004A473F">
              <w:rPr>
                <w:i/>
              </w:rPr>
              <w:t>Brevet des collèges</w:t>
            </w:r>
          </w:p>
        </w:tc>
        <w:tc>
          <w:tcPr>
            <w:tcW w:w="1701" w:type="dxa"/>
          </w:tcPr>
          <w:p w14:paraId="4270AF3B" w14:textId="2972E549" w:rsidR="006A7525" w:rsidRPr="004A473F" w:rsidRDefault="004A473F" w:rsidP="0036311E">
            <w:pPr>
              <w:rPr>
                <w:i/>
              </w:rPr>
            </w:pPr>
            <w:r>
              <w:rPr>
                <w:i/>
              </w:rPr>
              <w:t>Coll</w:t>
            </w:r>
            <w:r w:rsidR="0036311E">
              <w:rPr>
                <w:i/>
              </w:rPr>
              <w:t xml:space="preserve">ège de </w:t>
            </w:r>
            <w:proofErr w:type="spellStart"/>
            <w:r w:rsidR="0036311E">
              <w:rPr>
                <w:i/>
              </w:rPr>
              <w:t>Koutio</w:t>
            </w:r>
            <w:proofErr w:type="spellEnd"/>
          </w:p>
        </w:tc>
        <w:tc>
          <w:tcPr>
            <w:tcW w:w="1701" w:type="dxa"/>
          </w:tcPr>
          <w:p w14:paraId="77FF3DE7" w14:textId="2ED78596" w:rsidR="006A7525" w:rsidRPr="004A473F" w:rsidRDefault="0036311E" w:rsidP="00B47969">
            <w:pPr>
              <w:rPr>
                <w:i/>
              </w:rPr>
            </w:pPr>
            <w:proofErr w:type="spellStart"/>
            <w:r>
              <w:rPr>
                <w:i/>
              </w:rPr>
              <w:t>Dumbéa</w:t>
            </w:r>
            <w:proofErr w:type="spellEnd"/>
          </w:p>
        </w:tc>
        <w:tc>
          <w:tcPr>
            <w:tcW w:w="1701" w:type="dxa"/>
          </w:tcPr>
          <w:p w14:paraId="15F6AE19" w14:textId="5A482671" w:rsidR="006A7525" w:rsidRPr="004A473F" w:rsidRDefault="004A473F" w:rsidP="00B47969">
            <w:pPr>
              <w:rPr>
                <w:i/>
              </w:rPr>
            </w:pPr>
            <w:r w:rsidRPr="004A473F">
              <w:rPr>
                <w:i/>
              </w:rPr>
              <w:t>B</w:t>
            </w:r>
          </w:p>
        </w:tc>
      </w:tr>
      <w:tr w:rsidR="006A7525" w14:paraId="61C237C9" w14:textId="77777777" w:rsidTr="000B6398">
        <w:trPr>
          <w:trHeight w:val="764"/>
        </w:trPr>
        <w:tc>
          <w:tcPr>
            <w:tcW w:w="1135" w:type="dxa"/>
          </w:tcPr>
          <w:p w14:paraId="10DE7F9B" w14:textId="77777777" w:rsidR="006A7525" w:rsidRDefault="006A7525" w:rsidP="00B47969"/>
        </w:tc>
        <w:tc>
          <w:tcPr>
            <w:tcW w:w="2835" w:type="dxa"/>
          </w:tcPr>
          <w:p w14:paraId="42D21D5F" w14:textId="77777777" w:rsidR="006A7525" w:rsidRDefault="006A7525" w:rsidP="00B47969"/>
        </w:tc>
        <w:tc>
          <w:tcPr>
            <w:tcW w:w="1701" w:type="dxa"/>
          </w:tcPr>
          <w:p w14:paraId="11BDAAF8" w14:textId="77777777" w:rsidR="006A7525" w:rsidRDefault="006A7525" w:rsidP="00B47969"/>
        </w:tc>
        <w:tc>
          <w:tcPr>
            <w:tcW w:w="1701" w:type="dxa"/>
          </w:tcPr>
          <w:p w14:paraId="34549D53" w14:textId="77777777" w:rsidR="006A7525" w:rsidRDefault="006A7525" w:rsidP="00B47969"/>
        </w:tc>
        <w:tc>
          <w:tcPr>
            <w:tcW w:w="1701" w:type="dxa"/>
          </w:tcPr>
          <w:p w14:paraId="2D243998" w14:textId="77777777" w:rsidR="006A7525" w:rsidRDefault="006A7525" w:rsidP="00B47969"/>
        </w:tc>
      </w:tr>
      <w:tr w:rsidR="00F73CAC" w14:paraId="0E11BFE7" w14:textId="77777777" w:rsidTr="000B6398">
        <w:trPr>
          <w:trHeight w:val="764"/>
        </w:trPr>
        <w:tc>
          <w:tcPr>
            <w:tcW w:w="1135" w:type="dxa"/>
          </w:tcPr>
          <w:p w14:paraId="72E3035E" w14:textId="77777777" w:rsidR="00F73CAC" w:rsidRDefault="00F73CAC" w:rsidP="00B47969"/>
        </w:tc>
        <w:tc>
          <w:tcPr>
            <w:tcW w:w="2835" w:type="dxa"/>
          </w:tcPr>
          <w:p w14:paraId="0A0515D4" w14:textId="77777777" w:rsidR="00F73CAC" w:rsidRDefault="00F73CAC" w:rsidP="00B47969"/>
        </w:tc>
        <w:tc>
          <w:tcPr>
            <w:tcW w:w="1701" w:type="dxa"/>
          </w:tcPr>
          <w:p w14:paraId="0023100E" w14:textId="77777777" w:rsidR="00F73CAC" w:rsidRDefault="00F73CAC" w:rsidP="00B47969"/>
        </w:tc>
        <w:tc>
          <w:tcPr>
            <w:tcW w:w="1701" w:type="dxa"/>
          </w:tcPr>
          <w:p w14:paraId="5C2B98BD" w14:textId="77777777" w:rsidR="00F73CAC" w:rsidRDefault="00F73CAC" w:rsidP="00B47969"/>
        </w:tc>
        <w:tc>
          <w:tcPr>
            <w:tcW w:w="1701" w:type="dxa"/>
          </w:tcPr>
          <w:p w14:paraId="0F8F7896" w14:textId="77777777" w:rsidR="00F73CAC" w:rsidRDefault="00F73CAC" w:rsidP="00B47969"/>
        </w:tc>
      </w:tr>
      <w:tr w:rsidR="00F73CAC" w14:paraId="04B010F5" w14:textId="77777777" w:rsidTr="000B6398">
        <w:trPr>
          <w:trHeight w:val="764"/>
        </w:trPr>
        <w:tc>
          <w:tcPr>
            <w:tcW w:w="1135" w:type="dxa"/>
          </w:tcPr>
          <w:p w14:paraId="59FBB73D" w14:textId="77777777" w:rsidR="00F73CAC" w:rsidRDefault="00F73CAC" w:rsidP="00B47969"/>
        </w:tc>
        <w:tc>
          <w:tcPr>
            <w:tcW w:w="2835" w:type="dxa"/>
          </w:tcPr>
          <w:p w14:paraId="28B19373" w14:textId="77777777" w:rsidR="00F73CAC" w:rsidRDefault="00F73CAC" w:rsidP="00B47969"/>
        </w:tc>
        <w:tc>
          <w:tcPr>
            <w:tcW w:w="1701" w:type="dxa"/>
          </w:tcPr>
          <w:p w14:paraId="3F727905" w14:textId="77777777" w:rsidR="00F73CAC" w:rsidRDefault="00F73CAC" w:rsidP="00B47969"/>
        </w:tc>
        <w:tc>
          <w:tcPr>
            <w:tcW w:w="1701" w:type="dxa"/>
          </w:tcPr>
          <w:p w14:paraId="25999148" w14:textId="77777777" w:rsidR="00F73CAC" w:rsidRDefault="00F73CAC" w:rsidP="00B47969"/>
        </w:tc>
        <w:tc>
          <w:tcPr>
            <w:tcW w:w="1701" w:type="dxa"/>
          </w:tcPr>
          <w:p w14:paraId="0F67302E" w14:textId="77777777" w:rsidR="00F73CAC" w:rsidRDefault="00F73CAC" w:rsidP="00B47969"/>
        </w:tc>
      </w:tr>
    </w:tbl>
    <w:p w14:paraId="71873BFA" w14:textId="77777777" w:rsidR="0094273A" w:rsidRPr="00A27721" w:rsidRDefault="0094273A" w:rsidP="0094273A">
      <w:pPr>
        <w:tabs>
          <w:tab w:val="left" w:pos="3544"/>
        </w:tabs>
      </w:pPr>
    </w:p>
    <w:p w14:paraId="6C14CFC4" w14:textId="77777777" w:rsidR="0094273A" w:rsidRPr="008B1231" w:rsidRDefault="006A7525" w:rsidP="0094273A">
      <w:pPr>
        <w:pBdr>
          <w:top w:val="single" w:sz="4" w:space="1" w:color="auto" w:shadow="1"/>
          <w:left w:val="single" w:sz="4" w:space="4" w:color="auto" w:shadow="1"/>
          <w:bottom w:val="single" w:sz="4" w:space="1" w:color="auto" w:shadow="1"/>
          <w:right w:val="single" w:sz="4" w:space="4" w:color="auto" w:shadow="1"/>
        </w:pBdr>
        <w:shd w:val="clear" w:color="auto" w:fill="E6E6E6"/>
        <w:tabs>
          <w:tab w:val="left" w:pos="3544"/>
        </w:tabs>
        <w:rPr>
          <w:b/>
          <w:bdr w:val="single" w:sz="4" w:space="0" w:color="auto" w:shadow="1"/>
        </w:rPr>
      </w:pPr>
      <w:r>
        <w:rPr>
          <w:b/>
        </w:rPr>
        <w:t>IV</w:t>
      </w:r>
      <w:r w:rsidR="0094273A" w:rsidRPr="008B1231">
        <w:rPr>
          <w:b/>
        </w:rPr>
        <w:t>- Situation</w:t>
      </w:r>
      <w:r w:rsidR="00E62CDC">
        <w:rPr>
          <w:b/>
        </w:rPr>
        <w:t xml:space="preserve"> l’année précédente</w:t>
      </w:r>
    </w:p>
    <w:p w14:paraId="75738C69" w14:textId="77777777" w:rsidR="0094273A" w:rsidRPr="00EC5507" w:rsidRDefault="0094273A" w:rsidP="0094273A">
      <w:pPr>
        <w:ind w:left="142"/>
      </w:pPr>
    </w:p>
    <w:p w14:paraId="6CDE7BDF" w14:textId="77777777" w:rsidR="0094273A" w:rsidRDefault="00E62CDC" w:rsidP="0094273A">
      <w:pPr>
        <w:numPr>
          <w:ilvl w:val="0"/>
          <w:numId w:val="17"/>
        </w:numPr>
      </w:pPr>
      <w:r>
        <w:t>Enseignement secondaire</w:t>
      </w:r>
      <w:r w:rsidR="0094273A" w:rsidRPr="002C283E">
        <w:t xml:space="preserve"> </w:t>
      </w:r>
      <w:r w:rsidR="0094273A" w:rsidRPr="00A27721">
        <w:sym w:font="Monotype Sorts" w:char="F06F"/>
      </w:r>
    </w:p>
    <w:p w14:paraId="2E431139" w14:textId="77777777" w:rsidR="00E62CDC" w:rsidRDefault="00E62CDC" w:rsidP="00E62CDC">
      <w:pPr>
        <w:ind w:left="720"/>
      </w:pPr>
    </w:p>
    <w:p w14:paraId="5DF8913F" w14:textId="19F8CEB3" w:rsidR="00E62CDC" w:rsidRPr="00A27721" w:rsidRDefault="00E62CDC" w:rsidP="0094273A">
      <w:pPr>
        <w:numPr>
          <w:ilvl w:val="0"/>
          <w:numId w:val="17"/>
        </w:numPr>
      </w:pPr>
      <w:r>
        <w:t>Enseignement supérieur (préciser BTS, IUT, CPGE, Université…)</w:t>
      </w:r>
      <w:r w:rsidR="00DE1462">
        <w:t xml:space="preserve"> </w:t>
      </w:r>
      <w:r w:rsidRPr="00A27721">
        <w:sym w:font="Monotype Sorts" w:char="F06F"/>
      </w:r>
      <w:r w:rsidR="00DE1462">
        <w:t>………………</w:t>
      </w:r>
    </w:p>
    <w:p w14:paraId="23E8FA0D" w14:textId="77777777" w:rsidR="0094273A" w:rsidRPr="00A27721" w:rsidRDefault="0094273A" w:rsidP="0094273A">
      <w:pPr>
        <w:ind w:left="360"/>
      </w:pPr>
    </w:p>
    <w:p w14:paraId="3BCD883C" w14:textId="6EBB32C2" w:rsidR="00B7183B" w:rsidRDefault="00B7183B" w:rsidP="00B7183B">
      <w:pPr>
        <w:numPr>
          <w:ilvl w:val="0"/>
          <w:numId w:val="17"/>
        </w:numPr>
      </w:pPr>
      <w:r>
        <w:t xml:space="preserve">Boursier : oui </w:t>
      </w:r>
      <w:r w:rsidRPr="00A27721">
        <w:sym w:font="Monotype Sorts" w:char="F06F"/>
      </w:r>
      <w:r>
        <w:t xml:space="preserve">  (préciser le type de bourse)</w:t>
      </w:r>
      <w:r w:rsidR="006B5FD6" w:rsidRPr="00AA73ED">
        <w:t>………………..</w:t>
      </w:r>
      <w:r>
        <w:t xml:space="preserve"> non </w:t>
      </w:r>
      <w:r w:rsidRPr="00A27721">
        <w:sym w:font="Monotype Sorts" w:char="F06F"/>
      </w:r>
    </w:p>
    <w:p w14:paraId="56F03286" w14:textId="77777777" w:rsidR="00B7183B" w:rsidRDefault="00B7183B" w:rsidP="00B7183B"/>
    <w:p w14:paraId="57CF1885" w14:textId="77777777" w:rsidR="0094273A" w:rsidRDefault="0094273A" w:rsidP="0094273A">
      <w:pPr>
        <w:numPr>
          <w:ilvl w:val="0"/>
          <w:numId w:val="17"/>
        </w:numPr>
      </w:pPr>
      <w:r w:rsidRPr="00A27721">
        <w:t xml:space="preserve">Candidat justifiant d’un emploi </w:t>
      </w:r>
      <w:r w:rsidRPr="00A27721">
        <w:sym w:font="Monotype Sorts" w:char="F06F"/>
      </w:r>
    </w:p>
    <w:p w14:paraId="3EEC77FD" w14:textId="77777777" w:rsidR="0094273A" w:rsidRDefault="0094273A" w:rsidP="0094273A">
      <w:r>
        <w:t>Poste occupé :…………………………… Lieu : ……………………</w:t>
      </w:r>
      <w:r w:rsidRPr="00A27721">
        <w:t xml:space="preserve"> Depuis le :…………</w:t>
      </w:r>
      <w:r>
        <w:t>….</w:t>
      </w:r>
      <w:r w:rsidRPr="00A27721">
        <w:t>.</w:t>
      </w:r>
    </w:p>
    <w:p w14:paraId="10C3FE4E" w14:textId="77777777" w:rsidR="0094273A" w:rsidRPr="00A27721" w:rsidRDefault="0094273A" w:rsidP="0094273A">
      <w:pPr>
        <w:ind w:firstLine="360"/>
      </w:pPr>
      <w:r w:rsidRPr="00A27721">
        <w:t xml:space="preserve">Temps complet </w:t>
      </w:r>
      <w:r w:rsidRPr="00A27721">
        <w:sym w:font="Monotype Sorts" w:char="F06F"/>
      </w:r>
      <w:r w:rsidRPr="00A27721">
        <w:tab/>
      </w:r>
      <w:r w:rsidRPr="00A27721">
        <w:tab/>
        <w:t xml:space="preserve">Temps partiel ou mi-temps : </w:t>
      </w:r>
      <w:r w:rsidRPr="00A27721">
        <w:sym w:font="Monotype Sorts" w:char="F06F"/>
      </w:r>
      <w:r w:rsidRPr="00A27721">
        <w:tab/>
      </w:r>
      <w:r w:rsidRPr="00A27721">
        <w:tab/>
      </w:r>
    </w:p>
    <w:p w14:paraId="49FF9E33" w14:textId="77777777" w:rsidR="0094273A" w:rsidRPr="00A27721" w:rsidRDefault="0094273A" w:rsidP="00E62CDC"/>
    <w:p w14:paraId="6E64D647" w14:textId="77777777" w:rsidR="0094273A" w:rsidRDefault="0094273A" w:rsidP="0094273A">
      <w:pPr>
        <w:numPr>
          <w:ilvl w:val="0"/>
          <w:numId w:val="17"/>
        </w:numPr>
      </w:pPr>
      <w:r>
        <w:t>Autres </w:t>
      </w:r>
      <w:r w:rsidRPr="00A27721">
        <w:sym w:font="Monotype Sorts" w:char="F06F"/>
      </w:r>
      <w:r w:rsidRPr="00A27721">
        <w:tab/>
      </w:r>
      <w:r>
        <w:t>(</w:t>
      </w:r>
      <w:r w:rsidRPr="003D17BB">
        <w:t>préciser)</w:t>
      </w:r>
      <w:r w:rsidRPr="00A27721">
        <w:t xml:space="preserve"> </w:t>
      </w:r>
      <w:r w:rsidRPr="003D17BB">
        <w:t>:………………………………………..….</w:t>
      </w:r>
    </w:p>
    <w:p w14:paraId="2D7D5423" w14:textId="77777777" w:rsidR="00F73CAC" w:rsidRDefault="00F73CAC" w:rsidP="00F73CAC"/>
    <w:p w14:paraId="3C117D62" w14:textId="77777777" w:rsidR="00E62CDC" w:rsidRDefault="00E62CDC" w:rsidP="00E62CDC"/>
    <w:p w14:paraId="0603FB10" w14:textId="77777777" w:rsidR="0094273A" w:rsidRPr="003D17BB" w:rsidRDefault="0094273A" w:rsidP="0094273A">
      <w:pPr>
        <w:ind w:left="142"/>
        <w:jc w:val="center"/>
      </w:pPr>
    </w:p>
    <w:p w14:paraId="61C33BD9" w14:textId="236823B3" w:rsidR="0094273A" w:rsidRPr="008B1231" w:rsidRDefault="006A7525" w:rsidP="0094273A">
      <w:pPr>
        <w:pBdr>
          <w:top w:val="single" w:sz="4" w:space="1" w:color="auto" w:shadow="1"/>
          <w:left w:val="single" w:sz="4" w:space="4" w:color="auto" w:shadow="1"/>
          <w:bottom w:val="single" w:sz="4" w:space="1" w:color="auto" w:shadow="1"/>
          <w:right w:val="single" w:sz="4" w:space="4" w:color="auto" w:shadow="1"/>
        </w:pBdr>
        <w:shd w:val="clear" w:color="auto" w:fill="E6E6E6"/>
        <w:tabs>
          <w:tab w:val="left" w:pos="3544"/>
        </w:tabs>
        <w:rPr>
          <w:b/>
          <w:bdr w:val="single" w:sz="4" w:space="0" w:color="auto" w:shadow="1"/>
        </w:rPr>
      </w:pPr>
      <w:r>
        <w:rPr>
          <w:b/>
        </w:rPr>
        <w:t>V</w:t>
      </w:r>
      <w:r w:rsidR="0094273A" w:rsidRPr="008B1231">
        <w:rPr>
          <w:b/>
        </w:rPr>
        <w:t xml:space="preserve">- </w:t>
      </w:r>
      <w:r w:rsidR="00B7183B">
        <w:rPr>
          <w:b/>
        </w:rPr>
        <w:t>Renseignements complémentaires</w:t>
      </w:r>
    </w:p>
    <w:p w14:paraId="19DBE607" w14:textId="77777777" w:rsidR="0094273A" w:rsidRPr="00A27721" w:rsidRDefault="0094273A" w:rsidP="0094273A"/>
    <w:p w14:paraId="24144721" w14:textId="77777777" w:rsidR="00E62CDC" w:rsidRDefault="0094273A" w:rsidP="006A7525">
      <w:pPr>
        <w:pStyle w:val="Paragraphedeliste"/>
        <w:numPr>
          <w:ilvl w:val="0"/>
          <w:numId w:val="23"/>
        </w:numPr>
      </w:pPr>
      <w:r w:rsidRPr="00A27721">
        <w:t xml:space="preserve">Avez-vous déjà </w:t>
      </w:r>
      <w:r w:rsidR="00E62CDC">
        <w:t>interrompu vos études</w:t>
      </w:r>
      <w:r w:rsidR="000B6398">
        <w:t> ?</w:t>
      </w:r>
    </w:p>
    <w:p w14:paraId="38F97363" w14:textId="77777777" w:rsidR="00E62CDC" w:rsidRPr="00A27721" w:rsidRDefault="00E62CDC" w:rsidP="000B6398">
      <w:pPr>
        <w:pStyle w:val="Paragraphedeliste"/>
        <w:ind w:left="2913" w:firstLine="632"/>
      </w:pPr>
      <w:r w:rsidRPr="00A27721">
        <w:t xml:space="preserve">Non   </w:t>
      </w:r>
      <w:r w:rsidRPr="00A27721">
        <w:sym w:font="Monotype Sorts" w:char="F06F"/>
      </w:r>
      <w:r w:rsidRPr="00A27721">
        <w:t xml:space="preserve">  Oui  </w:t>
      </w:r>
      <w:r w:rsidRPr="00A27721">
        <w:sym w:font="Monotype Sorts" w:char="F06F"/>
      </w:r>
    </w:p>
    <w:p w14:paraId="54CC71DC" w14:textId="31719B3C" w:rsidR="008530FA" w:rsidRDefault="00B7183B" w:rsidP="008530FA">
      <w:r>
        <w:t xml:space="preserve">Si oui : combien de temps </w:t>
      </w:r>
      <w:r w:rsidR="00207A2E">
        <w:t>…………</w:t>
      </w:r>
    </w:p>
    <w:p w14:paraId="4238D70B" w14:textId="77777777" w:rsidR="00B7183B" w:rsidRDefault="00B7183B" w:rsidP="008530FA"/>
    <w:p w14:paraId="199E9DD6" w14:textId="77777777" w:rsidR="008530FA" w:rsidRDefault="008530FA" w:rsidP="006A7525">
      <w:pPr>
        <w:numPr>
          <w:ilvl w:val="0"/>
          <w:numId w:val="23"/>
        </w:numPr>
      </w:pPr>
      <w:r w:rsidRPr="00A27721">
        <w:t xml:space="preserve">Avez-vous déjà </w:t>
      </w:r>
      <w:r>
        <w:t>occupé un emploi ?</w:t>
      </w:r>
    </w:p>
    <w:p w14:paraId="7519D03D" w14:textId="77777777" w:rsidR="008530FA" w:rsidRPr="00A27721" w:rsidRDefault="008530FA" w:rsidP="008530FA">
      <w:pPr>
        <w:pStyle w:val="Paragraphedeliste"/>
        <w:ind w:left="2913" w:firstLine="632"/>
      </w:pPr>
      <w:r w:rsidRPr="00A27721">
        <w:t xml:space="preserve">Non   </w:t>
      </w:r>
      <w:r w:rsidRPr="00A27721">
        <w:sym w:font="Monotype Sorts" w:char="F06F"/>
      </w:r>
      <w:r w:rsidRPr="00A27721">
        <w:t xml:space="preserve">  Oui  </w:t>
      </w:r>
      <w:r w:rsidRPr="00A27721">
        <w:sym w:font="Monotype Sorts" w:char="F06F"/>
      </w:r>
    </w:p>
    <w:p w14:paraId="7A56A885" w14:textId="77777777" w:rsidR="008530FA" w:rsidRDefault="008530FA" w:rsidP="008530FA">
      <w:pPr>
        <w:ind w:left="426"/>
      </w:pPr>
    </w:p>
    <w:p w14:paraId="3A01581D" w14:textId="655B9873" w:rsidR="0094273A" w:rsidRPr="00A27721" w:rsidRDefault="00DE1462" w:rsidP="006A7525">
      <w:pPr>
        <w:numPr>
          <w:ilvl w:val="0"/>
          <w:numId w:val="23"/>
        </w:numPr>
      </w:pPr>
      <w:r>
        <w:t>Avez-vous</w:t>
      </w:r>
      <w:r w:rsidR="00E62CDC">
        <w:t xml:space="preserve"> déjà </w:t>
      </w:r>
      <w:r w:rsidR="0094273A" w:rsidRPr="00A27721">
        <w:t xml:space="preserve">été candidat à un concours </w:t>
      </w:r>
      <w:r w:rsidR="00E62CDC">
        <w:t xml:space="preserve">y compris </w:t>
      </w:r>
      <w:r w:rsidR="000B6398">
        <w:t>un</w:t>
      </w:r>
      <w:r w:rsidR="00E62CDC">
        <w:t xml:space="preserve"> concours </w:t>
      </w:r>
      <w:r w:rsidR="0094273A" w:rsidRPr="00A27721">
        <w:t xml:space="preserve">préparant aux métiers de l’enseignement </w:t>
      </w:r>
      <w:r w:rsidR="00E62CDC">
        <w:t>(</w:t>
      </w:r>
      <w:r w:rsidR="0094273A" w:rsidRPr="00A27721">
        <w:t>instituteur</w:t>
      </w:r>
      <w:r w:rsidR="00880402">
        <w:t xml:space="preserve"> ou professeur des écoles</w:t>
      </w:r>
      <w:r w:rsidR="0094273A" w:rsidRPr="00A27721">
        <w:t>) ?</w:t>
      </w:r>
    </w:p>
    <w:p w14:paraId="609E3324" w14:textId="77777777" w:rsidR="0094273A" w:rsidRPr="00A27721" w:rsidRDefault="0094273A" w:rsidP="0094273A"/>
    <w:p w14:paraId="301CC76B" w14:textId="299D5AA2" w:rsidR="0094273A" w:rsidRPr="00A27721" w:rsidRDefault="0094273A" w:rsidP="0094273A">
      <w:pPr>
        <w:jc w:val="center"/>
      </w:pPr>
      <w:r w:rsidRPr="00A27721">
        <w:t xml:space="preserve">Non   </w:t>
      </w:r>
      <w:r w:rsidRPr="00A27721">
        <w:sym w:font="Monotype Sorts" w:char="F06F"/>
      </w:r>
      <w:r w:rsidRPr="00A27721">
        <w:t xml:space="preserve">  Oui  </w:t>
      </w:r>
      <w:r w:rsidRPr="00A27721">
        <w:sym w:font="Monotype Sorts" w:char="F06F"/>
      </w:r>
      <w:r w:rsidR="00880402">
        <w:tab/>
        <w:t>intitulé du concours ……………………………..</w:t>
      </w:r>
    </w:p>
    <w:p w14:paraId="5B1B1775" w14:textId="77777777" w:rsidR="000B6398" w:rsidRPr="00A27721" w:rsidRDefault="000B6398" w:rsidP="00B7183B"/>
    <w:p w14:paraId="395FB733" w14:textId="77777777" w:rsidR="000B6398" w:rsidRPr="008D30DD" w:rsidRDefault="000B6398" w:rsidP="006A7525">
      <w:pPr>
        <w:numPr>
          <w:ilvl w:val="0"/>
          <w:numId w:val="23"/>
        </w:numPr>
      </w:pPr>
      <w:r>
        <w:t>Comptez-vous faire une demande de chambre en cité universitaire ?</w:t>
      </w:r>
    </w:p>
    <w:p w14:paraId="2803F53F" w14:textId="77777777" w:rsidR="0094273A" w:rsidRDefault="0094273A" w:rsidP="0094273A"/>
    <w:p w14:paraId="3AE443EF" w14:textId="77777777" w:rsidR="000B6398" w:rsidRDefault="000B6398" w:rsidP="000B6398">
      <w:pPr>
        <w:jc w:val="center"/>
      </w:pPr>
      <w:r w:rsidRPr="00A27721">
        <w:t xml:space="preserve">Non   </w:t>
      </w:r>
      <w:r w:rsidRPr="00A27721">
        <w:sym w:font="Monotype Sorts" w:char="F06F"/>
      </w:r>
      <w:r w:rsidRPr="00A27721">
        <w:t xml:space="preserve">  Oui  </w:t>
      </w:r>
      <w:r w:rsidRPr="00A27721">
        <w:sym w:font="Monotype Sorts" w:char="F06F"/>
      </w:r>
      <w:r>
        <w:t xml:space="preserve">  </w:t>
      </w:r>
    </w:p>
    <w:p w14:paraId="620EFDB1" w14:textId="77777777" w:rsidR="00D07305" w:rsidRDefault="00D07305" w:rsidP="004D6FDF">
      <w:pPr>
        <w:ind w:left="142" w:firstLine="709"/>
        <w:jc w:val="center"/>
      </w:pPr>
    </w:p>
    <w:p w14:paraId="24A36457" w14:textId="77777777" w:rsidR="006C0A60" w:rsidRDefault="006C0A60" w:rsidP="004D6FDF">
      <w:pPr>
        <w:ind w:left="142" w:firstLine="709"/>
        <w:jc w:val="center"/>
      </w:pPr>
    </w:p>
    <w:p w14:paraId="2B4D2829" w14:textId="77777777" w:rsidR="006C0A60" w:rsidRDefault="006C0A60" w:rsidP="004D6FDF">
      <w:pPr>
        <w:ind w:left="142" w:firstLine="709"/>
        <w:jc w:val="center"/>
      </w:pPr>
    </w:p>
    <w:p w14:paraId="74274F48" w14:textId="77777777" w:rsidR="00B7183B" w:rsidRPr="008D30DD" w:rsidRDefault="00B7183B" w:rsidP="006A7525">
      <w:pPr>
        <w:pStyle w:val="Paragraphedeliste"/>
        <w:numPr>
          <w:ilvl w:val="0"/>
          <w:numId w:val="23"/>
        </w:numPr>
      </w:pPr>
      <w:r>
        <w:t xml:space="preserve">Avez-vous fait une demande de bourse pour études supérieures </w:t>
      </w:r>
    </w:p>
    <w:p w14:paraId="23197126" w14:textId="77777777" w:rsidR="00B7183B" w:rsidRDefault="00B7183B" w:rsidP="00B7183B">
      <w:pPr>
        <w:jc w:val="center"/>
      </w:pPr>
      <w:r w:rsidRPr="00A27721">
        <w:t xml:space="preserve">Non   </w:t>
      </w:r>
      <w:r w:rsidRPr="00A27721">
        <w:sym w:font="Monotype Sorts" w:char="F06F"/>
      </w:r>
      <w:r w:rsidRPr="00A27721">
        <w:t xml:space="preserve">  Oui  </w:t>
      </w:r>
      <w:r w:rsidRPr="00A27721">
        <w:sym w:font="Monotype Sorts" w:char="F06F"/>
      </w:r>
      <w:r>
        <w:t xml:space="preserve">  </w:t>
      </w:r>
    </w:p>
    <w:p w14:paraId="2216792D" w14:textId="495DD23D" w:rsidR="000B6398" w:rsidRPr="006B7C36" w:rsidRDefault="006B7C36" w:rsidP="0094273A">
      <w:pPr>
        <w:rPr>
          <w:color w:val="FF0000"/>
        </w:rPr>
      </w:pPr>
      <w:r w:rsidRPr="006B7C36">
        <w:rPr>
          <w:color w:val="FF0000"/>
        </w:rPr>
        <w:t xml:space="preserve">Si oui : il faut joindre vos documents d’attribution conditionnelle au présent dossier </w:t>
      </w:r>
    </w:p>
    <w:p w14:paraId="533379EE" w14:textId="61158082" w:rsidR="004D6FDF" w:rsidRPr="008D30DD" w:rsidRDefault="004D6FDF" w:rsidP="004D6FDF">
      <w:r>
        <w:t>Si non, comptez-vous en faire une</w:t>
      </w:r>
      <w:r w:rsidR="006C0A60">
        <w:t> ?</w:t>
      </w:r>
    </w:p>
    <w:p w14:paraId="78D97D58" w14:textId="77777777" w:rsidR="004D6FDF" w:rsidRDefault="004D6FDF" w:rsidP="004D6FDF">
      <w:pPr>
        <w:jc w:val="center"/>
      </w:pPr>
      <w:r w:rsidRPr="00A27721">
        <w:t xml:space="preserve">Non   </w:t>
      </w:r>
      <w:r w:rsidRPr="00A27721">
        <w:sym w:font="Monotype Sorts" w:char="F06F"/>
      </w:r>
      <w:r w:rsidRPr="00A27721">
        <w:t xml:space="preserve">  Oui  </w:t>
      </w:r>
      <w:r w:rsidRPr="00A27721">
        <w:sym w:font="Monotype Sorts" w:char="F06F"/>
      </w:r>
      <w:r>
        <w:t xml:space="preserve">  </w:t>
      </w:r>
    </w:p>
    <w:p w14:paraId="4AAA89A9" w14:textId="77777777" w:rsidR="0094273A" w:rsidRDefault="0094273A" w:rsidP="0094273A"/>
    <w:p w14:paraId="0B6FF96E" w14:textId="09B6EE66" w:rsidR="004D6FDF" w:rsidRPr="008D30DD" w:rsidRDefault="00F270BC" w:rsidP="006A7525">
      <w:pPr>
        <w:pStyle w:val="Paragraphedeliste"/>
        <w:numPr>
          <w:ilvl w:val="0"/>
          <w:numId w:val="23"/>
        </w:numPr>
      </w:pPr>
      <w:r>
        <w:t>Êtes-vous</w:t>
      </w:r>
      <w:r w:rsidR="004D6FDF">
        <w:t xml:space="preserve"> en situation de handicap ? </w:t>
      </w:r>
    </w:p>
    <w:p w14:paraId="61C0AD0D" w14:textId="77777777" w:rsidR="004D6FDF" w:rsidRDefault="004D6FDF" w:rsidP="004D6FDF">
      <w:pPr>
        <w:jc w:val="center"/>
      </w:pPr>
      <w:r w:rsidRPr="00A27721">
        <w:t xml:space="preserve">Non   </w:t>
      </w:r>
      <w:r w:rsidRPr="00A27721">
        <w:sym w:font="Monotype Sorts" w:char="F06F"/>
      </w:r>
      <w:r w:rsidRPr="00A27721">
        <w:t xml:space="preserve">  Oui  </w:t>
      </w:r>
      <w:r w:rsidRPr="00A27721">
        <w:sym w:font="Monotype Sorts" w:char="F06F"/>
      </w:r>
    </w:p>
    <w:p w14:paraId="37BBBF7D" w14:textId="77777777" w:rsidR="004D6FDF" w:rsidRDefault="004D6FDF" w:rsidP="004D6FDF">
      <w:pPr>
        <w:jc w:val="center"/>
      </w:pPr>
      <w:r>
        <w:t xml:space="preserve">  </w:t>
      </w:r>
    </w:p>
    <w:p w14:paraId="38ADEA3D" w14:textId="3AD6F464" w:rsidR="004D6FDF" w:rsidRPr="008D30DD" w:rsidRDefault="004D6FDF" w:rsidP="006A7525">
      <w:pPr>
        <w:pStyle w:val="Paragraphedeliste"/>
        <w:numPr>
          <w:ilvl w:val="0"/>
          <w:numId w:val="23"/>
        </w:numPr>
      </w:pPr>
      <w:r>
        <w:t>Avez-vous une expérience dans le domaine associatif</w:t>
      </w:r>
      <w:r w:rsidR="006C0A60">
        <w:t xml:space="preserve"> ? </w:t>
      </w:r>
      <w:r w:rsidR="00806E85">
        <w:t>……</w:t>
      </w:r>
      <w:r w:rsidR="006C0A60">
        <w:t xml:space="preserve"> </w:t>
      </w:r>
    </w:p>
    <w:p w14:paraId="02FFF91C" w14:textId="77777777" w:rsidR="004D6FDF" w:rsidRDefault="004D6FDF" w:rsidP="004D6FDF">
      <w:pPr>
        <w:jc w:val="center"/>
      </w:pPr>
      <w:r w:rsidRPr="00A27721">
        <w:t xml:space="preserve">Non   </w:t>
      </w:r>
      <w:r w:rsidRPr="00A27721">
        <w:sym w:font="Monotype Sorts" w:char="F06F"/>
      </w:r>
      <w:r w:rsidRPr="00A27721">
        <w:t xml:space="preserve">  Oui  </w:t>
      </w:r>
      <w:r w:rsidRPr="00A27721">
        <w:sym w:font="Monotype Sorts" w:char="F06F"/>
      </w:r>
      <w:r>
        <w:t xml:space="preserve">  </w:t>
      </w:r>
    </w:p>
    <w:p w14:paraId="636A7A51" w14:textId="77777777" w:rsidR="00806E85" w:rsidRDefault="00806E85" w:rsidP="004D6FDF">
      <w:pPr>
        <w:jc w:val="center"/>
      </w:pPr>
    </w:p>
    <w:p w14:paraId="31045D92" w14:textId="77777777" w:rsidR="004D6FDF" w:rsidRPr="008D30DD" w:rsidRDefault="004D6FDF" w:rsidP="006A7525">
      <w:pPr>
        <w:pStyle w:val="Paragraphedeliste"/>
        <w:numPr>
          <w:ilvl w:val="0"/>
          <w:numId w:val="23"/>
        </w:numPr>
      </w:pPr>
      <w:r>
        <w:t xml:space="preserve">Maîtrisez-vous une langue vivante 2 ? </w:t>
      </w:r>
    </w:p>
    <w:p w14:paraId="0F867EF0" w14:textId="77777777" w:rsidR="004D6FDF" w:rsidRDefault="004D6FDF" w:rsidP="004D6FDF">
      <w:pPr>
        <w:jc w:val="center"/>
      </w:pPr>
      <w:r w:rsidRPr="00A27721">
        <w:t xml:space="preserve">Non   </w:t>
      </w:r>
      <w:r w:rsidRPr="00A27721">
        <w:sym w:font="Monotype Sorts" w:char="F06F"/>
      </w:r>
      <w:r w:rsidRPr="00A27721">
        <w:t xml:space="preserve">  Oui  </w:t>
      </w:r>
      <w:r w:rsidRPr="00A27721">
        <w:sym w:font="Monotype Sorts" w:char="F06F"/>
      </w:r>
      <w:r>
        <w:t xml:space="preserve">  </w:t>
      </w:r>
    </w:p>
    <w:p w14:paraId="0AAD7AE7" w14:textId="75EB16E8" w:rsidR="006C0A60" w:rsidRDefault="00806E85" w:rsidP="006C0A60">
      <w:r>
        <w:t>Si oui laquelle :………………….</w:t>
      </w:r>
    </w:p>
    <w:p w14:paraId="25704B75" w14:textId="77777777" w:rsidR="00FE3771" w:rsidRDefault="00FE3771" w:rsidP="006C0A60"/>
    <w:p w14:paraId="77B0711A" w14:textId="310B5BE3" w:rsidR="00FE3771" w:rsidRDefault="00FE3771" w:rsidP="00D03FC9">
      <w:pPr>
        <w:pStyle w:val="Paragraphedeliste"/>
        <w:numPr>
          <w:ilvl w:val="0"/>
          <w:numId w:val="23"/>
        </w:numPr>
      </w:pPr>
      <w:r>
        <w:t xml:space="preserve">Maîtrisez-vous une langue </w:t>
      </w:r>
      <w:proofErr w:type="gramStart"/>
      <w:r w:rsidR="00B35FE4">
        <w:t>kanak</w:t>
      </w:r>
      <w:proofErr w:type="gramEnd"/>
      <w:r>
        <w:t xml:space="preserve"> ? </w:t>
      </w:r>
    </w:p>
    <w:p w14:paraId="46EFDEB7" w14:textId="77777777" w:rsidR="00FE3771" w:rsidRDefault="00FE3771" w:rsidP="00B35FE4">
      <w:pPr>
        <w:ind w:left="3545"/>
      </w:pPr>
      <w:r>
        <w:t xml:space="preserve">Non   </w:t>
      </w:r>
      <w:r>
        <w:t xml:space="preserve">  Oui  </w:t>
      </w:r>
      <w:r>
        <w:t xml:space="preserve">  </w:t>
      </w:r>
    </w:p>
    <w:p w14:paraId="600B90A2" w14:textId="7B3FFE73" w:rsidR="00FE3771" w:rsidRDefault="00FE3771" w:rsidP="00FE3771">
      <w:r>
        <w:t>Si oui laquelle :………………….</w:t>
      </w:r>
    </w:p>
    <w:p w14:paraId="6DB939CB" w14:textId="77777777" w:rsidR="00806E85" w:rsidRDefault="00806E85" w:rsidP="006C0A60"/>
    <w:p w14:paraId="56DAAD5A" w14:textId="41AF68F9" w:rsidR="00806E85" w:rsidRDefault="00FE520C" w:rsidP="00D03FC9">
      <w:pPr>
        <w:pStyle w:val="Paragraphedeliste"/>
        <w:numPr>
          <w:ilvl w:val="0"/>
          <w:numId w:val="23"/>
        </w:numPr>
        <w:spacing w:line="360" w:lineRule="auto"/>
      </w:pPr>
      <w:r>
        <w:t>Avez-vous obtenu</w:t>
      </w:r>
      <w:r w:rsidR="00806E85">
        <w:t xml:space="preserve"> des certifications</w:t>
      </w:r>
      <w:r w:rsidR="00C15446">
        <w:t xml:space="preserve"> autres</w:t>
      </w:r>
      <w:r w:rsidR="00806E85">
        <w:t> :</w:t>
      </w:r>
    </w:p>
    <w:p w14:paraId="631FEBB7" w14:textId="1E4E01C7" w:rsidR="00806E85" w:rsidRDefault="00806E85" w:rsidP="00C15446">
      <w:pPr>
        <w:pStyle w:val="Paragraphedeliste"/>
        <w:spacing w:line="360" w:lineRule="auto"/>
        <w:ind w:left="862"/>
      </w:pPr>
      <w:r>
        <w:t xml:space="preserve">– en </w:t>
      </w:r>
      <w:r w:rsidR="00C15446">
        <w:t>sport</w:t>
      </w:r>
      <w:r>
        <w:t> :</w:t>
      </w:r>
      <w:r w:rsidR="00C15446">
        <w:t>…………………………</w:t>
      </w:r>
      <w:r w:rsidR="00C40A0F">
        <w:t>…</w:t>
      </w:r>
    </w:p>
    <w:p w14:paraId="5E1DD99C" w14:textId="31A70251" w:rsidR="00806E85" w:rsidRDefault="00806E85" w:rsidP="00C15446">
      <w:pPr>
        <w:pStyle w:val="Paragraphedeliste"/>
        <w:spacing w:line="360" w:lineRule="auto"/>
        <w:ind w:left="862"/>
      </w:pPr>
      <w:r>
        <w:t>- en langues</w:t>
      </w:r>
      <w:r w:rsidR="00C15446">
        <w:t xml:space="preserve"> </w:t>
      </w:r>
      <w:r>
        <w:t>:</w:t>
      </w:r>
      <w:r w:rsidR="00C15446">
        <w:t>…………………………</w:t>
      </w:r>
      <w:r w:rsidR="00C40A0F">
        <w:t>.</w:t>
      </w:r>
    </w:p>
    <w:p w14:paraId="134AC751" w14:textId="791A8F54" w:rsidR="00806E85" w:rsidRDefault="00C15446" w:rsidP="00C15446">
      <w:pPr>
        <w:pStyle w:val="Paragraphedeliste"/>
        <w:spacing w:line="360" w:lineRule="auto"/>
        <w:ind w:left="862"/>
      </w:pPr>
      <w:r>
        <w:t>- en informatique : ……………………</w:t>
      </w:r>
    </w:p>
    <w:p w14:paraId="0AF98A2C" w14:textId="29E93AD1" w:rsidR="00C15446" w:rsidRDefault="00C15446" w:rsidP="00C15446">
      <w:pPr>
        <w:pStyle w:val="Paragraphedeliste"/>
        <w:spacing w:line="360" w:lineRule="auto"/>
        <w:ind w:left="862"/>
      </w:pPr>
      <w:r>
        <w:t>- PSC1</w:t>
      </w:r>
      <w:r w:rsidR="00AA7AA9">
        <w:t xml:space="preserve"> : </w:t>
      </w:r>
      <w:r>
        <w:t>……………………………</w:t>
      </w:r>
      <w:r w:rsidR="002C3D96">
        <w:t>…</w:t>
      </w:r>
      <w:r w:rsidR="00C40A0F">
        <w:t>…</w:t>
      </w:r>
    </w:p>
    <w:p w14:paraId="78B2B6DC" w14:textId="508F3563" w:rsidR="00FE520C" w:rsidRDefault="00FE520C" w:rsidP="00C15446">
      <w:pPr>
        <w:pStyle w:val="Paragraphedeliste"/>
        <w:spacing w:line="360" w:lineRule="auto"/>
        <w:ind w:left="862"/>
      </w:pPr>
      <w:r>
        <w:t>- BAFA, BAFD : …………………….</w:t>
      </w:r>
      <w:r w:rsidR="00D03FC9">
        <w:t>.</w:t>
      </w:r>
    </w:p>
    <w:p w14:paraId="69EDF529" w14:textId="651A852B" w:rsidR="00C15446" w:rsidRDefault="00C15446" w:rsidP="00C15446">
      <w:pPr>
        <w:pStyle w:val="Paragraphedeliste"/>
        <w:spacing w:line="360" w:lineRule="auto"/>
        <w:ind w:left="862"/>
      </w:pPr>
      <w:r>
        <w:t>Autre, précisez : ……………………..</w:t>
      </w:r>
    </w:p>
    <w:p w14:paraId="3C50959C" w14:textId="77777777" w:rsidR="006C0A60" w:rsidRDefault="006C0A60" w:rsidP="006C0A60"/>
    <w:p w14:paraId="0CCCAF58" w14:textId="7C16C939" w:rsidR="006C0A60" w:rsidRPr="008B1231" w:rsidRDefault="006C0A60" w:rsidP="006C0A60">
      <w:pPr>
        <w:pBdr>
          <w:top w:val="single" w:sz="4" w:space="1" w:color="auto" w:shadow="1"/>
          <w:left w:val="single" w:sz="4" w:space="4" w:color="auto" w:shadow="1"/>
          <w:bottom w:val="single" w:sz="4" w:space="1" w:color="auto" w:shadow="1"/>
          <w:right w:val="single" w:sz="4" w:space="4" w:color="auto" w:shadow="1"/>
        </w:pBdr>
        <w:shd w:val="clear" w:color="auto" w:fill="E6E6E6"/>
        <w:tabs>
          <w:tab w:val="left" w:pos="3544"/>
        </w:tabs>
        <w:rPr>
          <w:b/>
          <w:bdr w:val="single" w:sz="4" w:space="0" w:color="auto" w:shadow="1"/>
        </w:rPr>
      </w:pPr>
      <w:r>
        <w:rPr>
          <w:b/>
        </w:rPr>
        <w:t>VI</w:t>
      </w:r>
      <w:r w:rsidRPr="008B1231">
        <w:rPr>
          <w:b/>
        </w:rPr>
        <w:t xml:space="preserve">- </w:t>
      </w:r>
      <w:r>
        <w:rPr>
          <w:b/>
        </w:rPr>
        <w:t>Déclaration sur l’honneur et engagement</w:t>
      </w:r>
    </w:p>
    <w:p w14:paraId="7A884328" w14:textId="77777777" w:rsidR="006C0A60" w:rsidRDefault="006C0A60" w:rsidP="006C0A60"/>
    <w:p w14:paraId="125123DD" w14:textId="77777777" w:rsidR="006C0A60" w:rsidRPr="00D97AFA" w:rsidRDefault="006C0A60" w:rsidP="006C0A60">
      <w:pPr>
        <w:tabs>
          <w:tab w:val="left" w:pos="960"/>
        </w:tabs>
        <w:jc w:val="both"/>
        <w:rPr>
          <w:i/>
        </w:rPr>
      </w:pPr>
      <w:r w:rsidRPr="00D97AFA">
        <w:rPr>
          <w:i/>
        </w:rPr>
        <w:t>En raison du nombre limité de places disponibles, nous vous demandons une déclaration sur l’honneur et un engagement.</w:t>
      </w:r>
    </w:p>
    <w:p w14:paraId="4DD982FE" w14:textId="77777777" w:rsidR="006C0A60" w:rsidRPr="00D97AFA" w:rsidRDefault="006C0A60" w:rsidP="006C0A60">
      <w:pPr>
        <w:tabs>
          <w:tab w:val="left" w:pos="960"/>
        </w:tabs>
      </w:pPr>
    </w:p>
    <w:p w14:paraId="2C831C79" w14:textId="77777777" w:rsidR="006C0A60" w:rsidRDefault="006C0A60" w:rsidP="006C0A60">
      <w:pPr>
        <w:numPr>
          <w:ilvl w:val="0"/>
          <w:numId w:val="3"/>
        </w:numPr>
        <w:tabs>
          <w:tab w:val="left" w:pos="960"/>
        </w:tabs>
      </w:pPr>
      <w:r w:rsidRPr="00D97AFA">
        <w:t>Je déclare sur l’honneur jouir de mes droits civiques et n’avoir à mon casier judiciaire aucune mention incompatible avec la profession d’enseignant.</w:t>
      </w:r>
    </w:p>
    <w:p w14:paraId="3CE80B66" w14:textId="77777777" w:rsidR="006C0A60" w:rsidRPr="00D97AFA" w:rsidRDefault="006C0A60" w:rsidP="006C0A60">
      <w:pPr>
        <w:tabs>
          <w:tab w:val="left" w:pos="960"/>
        </w:tabs>
      </w:pPr>
    </w:p>
    <w:p w14:paraId="2D0A1FCC" w14:textId="6B423795" w:rsidR="006C0A60" w:rsidRPr="00D97AFA" w:rsidRDefault="006C0A60" w:rsidP="006C0A60">
      <w:pPr>
        <w:numPr>
          <w:ilvl w:val="0"/>
          <w:numId w:val="3"/>
        </w:numPr>
        <w:tabs>
          <w:tab w:val="left" w:pos="960"/>
        </w:tabs>
      </w:pPr>
      <w:r w:rsidRPr="00D97AFA">
        <w:t>Je déclare sur l’honneur me trouver en position régulière au regard du code du service national</w:t>
      </w:r>
      <w:r w:rsidR="00F27B87">
        <w:t>- Journée Défense Citoyenneté (JDC)</w:t>
      </w:r>
      <w:r w:rsidRPr="00D97AFA">
        <w:t>.</w:t>
      </w:r>
    </w:p>
    <w:p w14:paraId="7872A37B" w14:textId="77777777" w:rsidR="006C0A60" w:rsidRPr="00D97AFA" w:rsidRDefault="006C0A60" w:rsidP="006C0A60">
      <w:pPr>
        <w:tabs>
          <w:tab w:val="left" w:pos="960"/>
        </w:tabs>
      </w:pPr>
    </w:p>
    <w:p w14:paraId="60F6A5BC" w14:textId="77777777" w:rsidR="006C0A60" w:rsidRPr="00D97AFA" w:rsidRDefault="006C0A60" w:rsidP="006C0A60">
      <w:pPr>
        <w:numPr>
          <w:ilvl w:val="0"/>
          <w:numId w:val="3"/>
        </w:numPr>
        <w:tabs>
          <w:tab w:val="left" w:pos="960"/>
        </w:tabs>
      </w:pPr>
      <w:r w:rsidRPr="00D97AFA">
        <w:t>Je déclare sur l’honneur remplir les conditions d’aptitude physique exigées pour l’exercice de la profession d’enseignant.</w:t>
      </w:r>
    </w:p>
    <w:p w14:paraId="71410778" w14:textId="77777777" w:rsidR="006C0A60" w:rsidRPr="00D97AFA" w:rsidRDefault="006C0A60" w:rsidP="006C0A60">
      <w:pPr>
        <w:tabs>
          <w:tab w:val="left" w:pos="960"/>
        </w:tabs>
      </w:pPr>
    </w:p>
    <w:p w14:paraId="66C86F31" w14:textId="78DC73BA" w:rsidR="006C0A60" w:rsidRPr="00D97AFA" w:rsidRDefault="006C0A60" w:rsidP="006C0A60">
      <w:pPr>
        <w:tabs>
          <w:tab w:val="left" w:pos="960"/>
        </w:tabs>
        <w:ind w:left="567"/>
        <w:jc w:val="both"/>
      </w:pPr>
      <w:r w:rsidRPr="00D97AFA">
        <w:t>L’ETUDIANT SOUSSIGNÉ CERTIFIE EXACTS LES RENSEIGNEMENTS PORTÉS SUR CE DOCUMENT.</w:t>
      </w:r>
    </w:p>
    <w:p w14:paraId="325E9A85" w14:textId="77777777" w:rsidR="006C0A60" w:rsidRPr="0054207D" w:rsidRDefault="006C0A60" w:rsidP="006C0A60">
      <w:pPr>
        <w:tabs>
          <w:tab w:val="left" w:pos="960"/>
        </w:tabs>
        <w:rPr>
          <w:sz w:val="20"/>
        </w:rPr>
      </w:pPr>
    </w:p>
    <w:p w14:paraId="725AB37C" w14:textId="77777777" w:rsidR="006C0A60" w:rsidRPr="00AA73ED" w:rsidRDefault="006C0A60" w:rsidP="006C0A60">
      <w:pPr>
        <w:tabs>
          <w:tab w:val="left" w:pos="960"/>
        </w:tabs>
        <w:jc w:val="center"/>
        <w:rPr>
          <w:b/>
        </w:rPr>
      </w:pPr>
      <w:r w:rsidRPr="00AA73ED">
        <w:rPr>
          <w:b/>
        </w:rPr>
        <w:t>À…………………………………  LE ……</w:t>
      </w:r>
      <w:proofErr w:type="gramStart"/>
      <w:r w:rsidRPr="00AA73ED">
        <w:rPr>
          <w:b/>
        </w:rPr>
        <w:t>./</w:t>
      </w:r>
      <w:proofErr w:type="gramEnd"/>
      <w:r w:rsidRPr="00AA73ED">
        <w:rPr>
          <w:b/>
        </w:rPr>
        <w:t>……../………..</w:t>
      </w:r>
    </w:p>
    <w:p w14:paraId="1CA48DB7" w14:textId="77777777" w:rsidR="006C0A60" w:rsidRPr="00B80A5F" w:rsidRDefault="006C0A60" w:rsidP="006C0A60">
      <w:pPr>
        <w:tabs>
          <w:tab w:val="left" w:pos="960"/>
        </w:tabs>
        <w:jc w:val="center"/>
        <w:rPr>
          <w:b/>
        </w:rPr>
      </w:pPr>
      <w:r w:rsidRPr="00AA73ED">
        <w:rPr>
          <w:b/>
        </w:rPr>
        <w:t>SIGNATURE :</w:t>
      </w:r>
    </w:p>
    <w:p w14:paraId="6FDD6E15" w14:textId="77777777" w:rsidR="006C0A60" w:rsidRDefault="006C0A60" w:rsidP="006C0A60">
      <w:pPr>
        <w:tabs>
          <w:tab w:val="left" w:pos="960"/>
        </w:tabs>
        <w:rPr>
          <w:sz w:val="22"/>
        </w:rPr>
      </w:pPr>
    </w:p>
    <w:p w14:paraId="1CD51C35" w14:textId="77777777" w:rsidR="006C0A60" w:rsidRDefault="006C0A60" w:rsidP="006C0A60">
      <w:pPr>
        <w:tabs>
          <w:tab w:val="left" w:pos="960"/>
        </w:tabs>
        <w:rPr>
          <w:sz w:val="22"/>
        </w:rPr>
      </w:pPr>
    </w:p>
    <w:p w14:paraId="2FE22849" w14:textId="43B9CCE1" w:rsidR="0094273A" w:rsidRPr="00A27721" w:rsidRDefault="0094273A" w:rsidP="0094273A">
      <w:pPr>
        <w:jc w:val="center"/>
      </w:pPr>
    </w:p>
    <w:p w14:paraId="12304EC4" w14:textId="77777777" w:rsidR="0094273A" w:rsidRPr="00E36329" w:rsidRDefault="0094273A" w:rsidP="0094273A">
      <w:pPr>
        <w:pBdr>
          <w:top w:val="single" w:sz="4" w:space="1" w:color="auto"/>
          <w:left w:val="single" w:sz="4" w:space="4" w:color="auto"/>
          <w:bottom w:val="single" w:sz="4" w:space="1" w:color="auto"/>
          <w:right w:val="single" w:sz="4" w:space="4" w:color="auto"/>
        </w:pBdr>
        <w:jc w:val="center"/>
        <w:rPr>
          <w:b/>
        </w:rPr>
      </w:pPr>
    </w:p>
    <w:p w14:paraId="624A6B4D" w14:textId="77777777" w:rsidR="0094273A" w:rsidRPr="00E36329" w:rsidRDefault="0094273A" w:rsidP="0094273A">
      <w:pPr>
        <w:pBdr>
          <w:top w:val="single" w:sz="4" w:space="1" w:color="auto"/>
          <w:left w:val="single" w:sz="4" w:space="4" w:color="auto"/>
          <w:bottom w:val="single" w:sz="4" w:space="1" w:color="auto"/>
          <w:right w:val="single" w:sz="4" w:space="4" w:color="auto"/>
        </w:pBdr>
        <w:jc w:val="center"/>
        <w:rPr>
          <w:b/>
        </w:rPr>
      </w:pPr>
      <w:r w:rsidRPr="00E36329">
        <w:rPr>
          <w:b/>
        </w:rPr>
        <w:t>LETTRE DE MOTIVATION</w:t>
      </w:r>
    </w:p>
    <w:p w14:paraId="5C03485B" w14:textId="77777777" w:rsidR="0094273A" w:rsidRPr="00E36329" w:rsidRDefault="0094273A" w:rsidP="0094273A">
      <w:pPr>
        <w:pBdr>
          <w:top w:val="single" w:sz="4" w:space="1" w:color="auto"/>
          <w:left w:val="single" w:sz="4" w:space="4" w:color="auto"/>
          <w:bottom w:val="single" w:sz="4" w:space="1" w:color="auto"/>
          <w:right w:val="single" w:sz="4" w:space="4" w:color="auto"/>
        </w:pBdr>
        <w:jc w:val="center"/>
        <w:rPr>
          <w:b/>
        </w:rPr>
      </w:pPr>
    </w:p>
    <w:p w14:paraId="04FBADAB" w14:textId="05A7E847" w:rsidR="0094273A" w:rsidRDefault="00EB6AF2" w:rsidP="0094273A">
      <w:r>
        <w:t>Il est possible de rédiger une lettre de motivation sur une feuille à part. 1 page recto-verso maximum.</w:t>
      </w:r>
    </w:p>
    <w:p w14:paraId="031CDF1C" w14:textId="1BFD0227" w:rsidR="00EB6AF2" w:rsidRPr="00A27721" w:rsidRDefault="00EB6AF2" w:rsidP="0094273A">
      <w:r>
        <w:t>Obligation de rédaction manuscrite et non dactylographiée</w:t>
      </w:r>
    </w:p>
    <w:p w14:paraId="46422E18" w14:textId="77777777" w:rsidR="0094273A" w:rsidRPr="00A27721" w:rsidRDefault="0094273A" w:rsidP="0094273A"/>
    <w:p w14:paraId="3B5DCBD1" w14:textId="49F5BD89" w:rsidR="0094273A" w:rsidRPr="00A27721" w:rsidRDefault="0094273A" w:rsidP="0094273A">
      <w:r w:rsidRPr="00A27721">
        <w:t>………………………………………………………………………………………………………..………………………………………………………………………………………………………………………………………………………………………………………………………………………………………………………………………………………………………………………………………………………………………………………………………………………………………………………………………………………………………………………………………………………………………………………………………………………………………………………………………………………………………………………………………………………………………………………………………………………………………………………………………………………………………………………………………………………………………………………………………………………………………………………………………………………………………………………………………………………………………………………………………………………………………………………………………………………………………………………………………………………………………………………………………………………………………………………………………………………………………………………………………………………………………………………………………………………………………………………………………………………………………………………………………………………………………………………………………………………………………………………………………………………………………………………………………………………………………………………………………………………………………………………………………………………………………………………………………………………………………………………………………………………………………………………………………………………………………………………………………………………………………………………………………………………………………………………………………………………………………………………………………………………………………………………………………………………………………………………………………………………………………………………………………………………………………………………………………………………………………………………………………………………………………………………………………………………………………………………………………………………………………………………………………………………………………………………………………………………………………………………………………………………………………………………………………………………………………………………………………………………………………………………………………………………………………………………………………………………………………………………………………………………………………………………………………………………………………………………………………………………………………………………………………………………………………………………………………………………………………………………………………………………………………………………………………………………………………………………………………………………………………………………………………………………………………………………………………………………………………………………………………………………………………………………………………………………………………………………………………………………………………………………………………………………………………………………………………………………………………………</w:t>
      </w:r>
    </w:p>
    <w:p w14:paraId="587FF9DB" w14:textId="7ABCBDA1" w:rsidR="0094273A" w:rsidRPr="00A27721" w:rsidRDefault="0094273A" w:rsidP="00B80A5F">
      <w:pPr>
        <w:jc w:val="right"/>
      </w:pPr>
      <w:r w:rsidRPr="00E36329">
        <w:rPr>
          <w:u w:val="single"/>
        </w:rPr>
        <w:t>Signature</w:t>
      </w:r>
      <w:r w:rsidRPr="00A27721">
        <w:br w:type="page"/>
      </w:r>
    </w:p>
    <w:p w14:paraId="40A13EAB" w14:textId="77777777" w:rsidR="0094273A" w:rsidRPr="00031B32" w:rsidRDefault="0094273A" w:rsidP="0094273A">
      <w:pPr>
        <w:tabs>
          <w:tab w:val="left" w:pos="960"/>
        </w:tabs>
        <w:rPr>
          <w:sz w:val="22"/>
        </w:rPr>
      </w:pPr>
    </w:p>
    <w:p w14:paraId="45761914" w14:textId="2BB00E0D" w:rsidR="00337389" w:rsidRPr="00337389" w:rsidRDefault="00337389" w:rsidP="00337389">
      <w:pPr>
        <w:tabs>
          <w:tab w:val="left" w:pos="960"/>
        </w:tabs>
        <w:jc w:val="center"/>
        <w:rPr>
          <w:rFonts w:ascii="Arial" w:hAnsi="Arial"/>
          <w:b/>
        </w:rPr>
      </w:pPr>
      <w:r w:rsidRPr="00337389">
        <w:rPr>
          <w:rFonts w:ascii="Arial" w:hAnsi="Arial"/>
          <w:b/>
        </w:rPr>
        <w:t>FICHE ANNEXE 1</w:t>
      </w:r>
    </w:p>
    <w:p w14:paraId="5EACF140" w14:textId="77777777" w:rsidR="00337389" w:rsidRDefault="00337389" w:rsidP="0094273A">
      <w:pPr>
        <w:tabs>
          <w:tab w:val="left" w:pos="960"/>
        </w:tabs>
      </w:pPr>
    </w:p>
    <w:p w14:paraId="04EE067C" w14:textId="7A3CBA66" w:rsidR="0094273A" w:rsidRPr="00C238E3" w:rsidRDefault="0094273A" w:rsidP="00337389">
      <w:pPr>
        <w:tabs>
          <w:tab w:val="left" w:pos="960"/>
        </w:tabs>
        <w:jc w:val="both"/>
        <w:rPr>
          <w:sz w:val="20"/>
          <w:szCs w:val="20"/>
        </w:rPr>
      </w:pPr>
      <w:r w:rsidRPr="00C238E3">
        <w:rPr>
          <w:sz w:val="20"/>
          <w:szCs w:val="20"/>
        </w:rPr>
        <w:t xml:space="preserve">La loi n° 78-17 du 06-01-1978 relative à l’informatique, aux fichiers et aux libertés s’applique aux réponses faites à ce formulaire. Elle garantit un droit d’accès et de rectification pour les données vous concernant auprès du </w:t>
      </w:r>
      <w:r w:rsidR="006349CF" w:rsidRPr="00C238E3">
        <w:rPr>
          <w:sz w:val="20"/>
          <w:szCs w:val="20"/>
        </w:rPr>
        <w:t>service de la vie scolaire</w:t>
      </w:r>
      <w:r w:rsidRPr="00C238E3">
        <w:rPr>
          <w:sz w:val="20"/>
          <w:szCs w:val="20"/>
        </w:rPr>
        <w:t xml:space="preserve"> de </w:t>
      </w:r>
      <w:r w:rsidR="006349CF" w:rsidRPr="00C238E3">
        <w:rPr>
          <w:sz w:val="20"/>
          <w:szCs w:val="20"/>
        </w:rPr>
        <w:t>l’IFMNC</w:t>
      </w:r>
      <w:r w:rsidR="00337389" w:rsidRPr="00C238E3">
        <w:rPr>
          <w:sz w:val="20"/>
          <w:szCs w:val="20"/>
        </w:rPr>
        <w:t>.</w:t>
      </w:r>
    </w:p>
    <w:p w14:paraId="3A7B66CA" w14:textId="77777777" w:rsidR="0094273A" w:rsidRPr="00337389" w:rsidRDefault="0094273A" w:rsidP="00337389">
      <w:pPr>
        <w:pStyle w:val="Retraitcorpsdetexte"/>
        <w:ind w:left="0"/>
        <w:jc w:val="both"/>
        <w:rPr>
          <w:rFonts w:ascii="Arial" w:hAnsi="Arial"/>
          <w:b/>
          <w:sz w:val="22"/>
          <w:szCs w:val="22"/>
          <w:u w:val="single"/>
        </w:rPr>
      </w:pPr>
    </w:p>
    <w:p w14:paraId="2B231F83" w14:textId="5B2B73BE" w:rsidR="0094273A" w:rsidRPr="00D97AFA" w:rsidRDefault="0094273A">
      <w:pPr>
        <w:pStyle w:val="Retraitcorpsdetexte"/>
        <w:ind w:left="0"/>
        <w:jc w:val="both"/>
        <w:rPr>
          <w:rFonts w:ascii="Arial" w:hAnsi="Arial"/>
          <w:b/>
          <w:szCs w:val="24"/>
          <w:u w:val="single"/>
        </w:rPr>
      </w:pPr>
      <w:r w:rsidRPr="00D97AFA">
        <w:rPr>
          <w:rFonts w:ascii="Arial" w:hAnsi="Arial"/>
          <w:b/>
          <w:szCs w:val="24"/>
          <w:u w:val="single"/>
        </w:rPr>
        <w:t>PIECES À JOINDRE OBLIGATOIREMENT AU DOSSIER</w:t>
      </w:r>
      <w:r w:rsidR="00306B16">
        <w:rPr>
          <w:rFonts w:ascii="Arial" w:hAnsi="Arial"/>
          <w:b/>
          <w:szCs w:val="24"/>
          <w:u w:val="single"/>
        </w:rPr>
        <w:t xml:space="preserve"> </w:t>
      </w:r>
    </w:p>
    <w:p w14:paraId="330771A3" w14:textId="77777777" w:rsidR="0094273A" w:rsidRPr="00D97AFA" w:rsidRDefault="0094273A">
      <w:pPr>
        <w:pStyle w:val="Retraitcorpsdetexte"/>
        <w:numPr>
          <w:ilvl w:val="0"/>
          <w:numId w:val="11"/>
        </w:numPr>
        <w:jc w:val="both"/>
        <w:rPr>
          <w:rFonts w:ascii="Arial" w:hAnsi="Arial"/>
          <w:szCs w:val="24"/>
        </w:rPr>
      </w:pPr>
      <w:r w:rsidRPr="00D97AFA">
        <w:rPr>
          <w:rFonts w:ascii="Arial" w:hAnsi="Arial"/>
          <w:szCs w:val="24"/>
        </w:rPr>
        <w:t>Lettre de motivation.</w:t>
      </w:r>
    </w:p>
    <w:p w14:paraId="3F9F50C2" w14:textId="77777777" w:rsidR="008351C4" w:rsidRPr="00D97AFA" w:rsidRDefault="008351C4">
      <w:pPr>
        <w:pStyle w:val="Retraitcorpsdetexte"/>
        <w:numPr>
          <w:ilvl w:val="0"/>
          <w:numId w:val="11"/>
        </w:numPr>
        <w:jc w:val="both"/>
        <w:rPr>
          <w:rFonts w:ascii="Arial" w:hAnsi="Arial"/>
          <w:szCs w:val="24"/>
        </w:rPr>
      </w:pPr>
      <w:r w:rsidRPr="00D97AFA">
        <w:rPr>
          <w:rFonts w:ascii="Arial" w:hAnsi="Arial"/>
          <w:szCs w:val="24"/>
        </w:rPr>
        <w:t>Curriculum Vitae</w:t>
      </w:r>
    </w:p>
    <w:p w14:paraId="2078BFA9" w14:textId="77777777" w:rsidR="006C0A60" w:rsidRPr="00D97AFA" w:rsidRDefault="0094273A">
      <w:pPr>
        <w:pStyle w:val="Retraitcorpsdetexte"/>
        <w:numPr>
          <w:ilvl w:val="0"/>
          <w:numId w:val="11"/>
        </w:numPr>
        <w:jc w:val="both"/>
        <w:rPr>
          <w:rFonts w:ascii="Arial" w:hAnsi="Arial"/>
          <w:szCs w:val="24"/>
        </w:rPr>
      </w:pPr>
      <w:r w:rsidRPr="00D97AFA">
        <w:rPr>
          <w:rFonts w:ascii="Arial" w:hAnsi="Arial"/>
          <w:szCs w:val="24"/>
        </w:rPr>
        <w:t xml:space="preserve">Photocopie </w:t>
      </w:r>
      <w:r w:rsidR="0088265E" w:rsidRPr="00D97AFA">
        <w:rPr>
          <w:rFonts w:ascii="Arial" w:hAnsi="Arial"/>
          <w:b/>
          <w:szCs w:val="24"/>
        </w:rPr>
        <w:t>du dernier</w:t>
      </w:r>
      <w:r w:rsidRPr="00D97AFA">
        <w:rPr>
          <w:rFonts w:ascii="Arial" w:hAnsi="Arial"/>
          <w:b/>
          <w:szCs w:val="24"/>
        </w:rPr>
        <w:t xml:space="preserve"> diplôme</w:t>
      </w:r>
      <w:r w:rsidRPr="00D97AFA">
        <w:rPr>
          <w:rFonts w:ascii="Arial" w:hAnsi="Arial"/>
          <w:szCs w:val="24"/>
        </w:rPr>
        <w:t xml:space="preserve"> dont vous êtes titulaire.</w:t>
      </w:r>
    </w:p>
    <w:p w14:paraId="5DE9F472" w14:textId="46E925AD" w:rsidR="0094273A" w:rsidRPr="00D97AFA" w:rsidRDefault="006C0A60">
      <w:pPr>
        <w:pStyle w:val="Retraitcorpsdetexte"/>
        <w:numPr>
          <w:ilvl w:val="0"/>
          <w:numId w:val="11"/>
        </w:numPr>
        <w:jc w:val="both"/>
        <w:rPr>
          <w:rFonts w:ascii="Arial" w:hAnsi="Arial"/>
          <w:b/>
          <w:szCs w:val="24"/>
        </w:rPr>
      </w:pPr>
      <w:r w:rsidRPr="00D97AFA">
        <w:rPr>
          <w:rFonts w:ascii="Arial" w:hAnsi="Arial"/>
          <w:b/>
          <w:szCs w:val="24"/>
        </w:rPr>
        <w:t>Photocopie du relevé de notes du bac</w:t>
      </w:r>
      <w:r w:rsidR="0094273A" w:rsidRPr="00D97AFA">
        <w:rPr>
          <w:rFonts w:ascii="Arial" w:hAnsi="Arial"/>
          <w:b/>
          <w:szCs w:val="24"/>
        </w:rPr>
        <w:t xml:space="preserve"> </w:t>
      </w:r>
    </w:p>
    <w:p w14:paraId="7353AEAD" w14:textId="77777777" w:rsidR="0094273A" w:rsidRPr="00D97AFA" w:rsidRDefault="0094273A">
      <w:pPr>
        <w:pStyle w:val="Retraitcorpsdetexte"/>
        <w:numPr>
          <w:ilvl w:val="0"/>
          <w:numId w:val="11"/>
        </w:numPr>
        <w:jc w:val="both"/>
        <w:rPr>
          <w:rFonts w:ascii="Arial" w:hAnsi="Arial"/>
          <w:szCs w:val="24"/>
        </w:rPr>
      </w:pPr>
      <w:r w:rsidRPr="00D97AFA">
        <w:rPr>
          <w:rFonts w:ascii="Arial" w:hAnsi="Arial"/>
          <w:szCs w:val="24"/>
        </w:rPr>
        <w:t>Toutes pièces justifiant de votre expérience professionnelle (liée ou non à l’enseignement).</w:t>
      </w:r>
    </w:p>
    <w:p w14:paraId="6C6106F3" w14:textId="77777777" w:rsidR="006349CF" w:rsidRPr="00D97AFA" w:rsidRDefault="0094273A" w:rsidP="006349CF">
      <w:pPr>
        <w:pStyle w:val="Retraitcorpsdetexte"/>
        <w:numPr>
          <w:ilvl w:val="0"/>
          <w:numId w:val="11"/>
        </w:numPr>
        <w:jc w:val="both"/>
        <w:rPr>
          <w:rFonts w:ascii="Arial" w:hAnsi="Arial"/>
          <w:szCs w:val="24"/>
        </w:rPr>
      </w:pPr>
      <w:r w:rsidRPr="00D97AFA">
        <w:rPr>
          <w:rFonts w:ascii="Arial" w:hAnsi="Arial"/>
          <w:szCs w:val="24"/>
        </w:rPr>
        <w:t>Toutes pièces justificatives de compétences spécifiques (attestation de formation ou diplôme).</w:t>
      </w:r>
    </w:p>
    <w:p w14:paraId="61548BE4" w14:textId="77777777" w:rsidR="006A7525" w:rsidRDefault="006A7525" w:rsidP="006349CF">
      <w:pPr>
        <w:pStyle w:val="Retraitcorpsdetexte"/>
        <w:numPr>
          <w:ilvl w:val="0"/>
          <w:numId w:val="11"/>
        </w:numPr>
        <w:jc w:val="both"/>
        <w:rPr>
          <w:rFonts w:ascii="Arial" w:hAnsi="Arial"/>
          <w:szCs w:val="24"/>
        </w:rPr>
      </w:pPr>
      <w:r w:rsidRPr="00D97AFA">
        <w:rPr>
          <w:rFonts w:ascii="Arial" w:hAnsi="Arial"/>
          <w:szCs w:val="24"/>
        </w:rPr>
        <w:t>Attestation d’attribution conditionnelle de bourse (État et provinces)</w:t>
      </w:r>
    </w:p>
    <w:p w14:paraId="026576B1" w14:textId="77777777" w:rsidR="006349CF" w:rsidRPr="006349CF" w:rsidRDefault="006349CF" w:rsidP="006349CF">
      <w:pPr>
        <w:pStyle w:val="Retraitcorpsdetexte"/>
        <w:ind w:left="720"/>
        <w:jc w:val="both"/>
        <w:rPr>
          <w:rFonts w:ascii="Arial" w:hAnsi="Arial"/>
          <w:sz w:val="20"/>
        </w:rPr>
      </w:pPr>
    </w:p>
    <w:p w14:paraId="098715D5" w14:textId="77777777" w:rsidR="006349CF" w:rsidRPr="00790DC3" w:rsidRDefault="006349CF" w:rsidP="006349CF">
      <w:pPr>
        <w:pStyle w:val="Retraitcorpsdetexte"/>
        <w:ind w:left="0"/>
        <w:jc w:val="both"/>
        <w:rPr>
          <w:rFonts w:ascii="Arial" w:hAnsi="Arial"/>
          <w:color w:val="FF0000"/>
          <w:sz w:val="20"/>
        </w:rPr>
      </w:pPr>
      <w:r w:rsidRPr="00790DC3">
        <w:rPr>
          <w:rFonts w:ascii="Arial Black" w:hAnsi="Arial Black"/>
          <w:color w:val="FF0000"/>
          <w:sz w:val="22"/>
        </w:rPr>
        <w:t>Note importante : tout dossier incomplètement renseigné ne sera pas examiné en commission d’admission.</w:t>
      </w:r>
    </w:p>
    <w:p w14:paraId="1E5D4255" w14:textId="77777777" w:rsidR="0094273A" w:rsidRDefault="0094273A" w:rsidP="0094273A">
      <w:pPr>
        <w:pStyle w:val="Retraitcorpsdetexte"/>
        <w:ind w:left="0"/>
        <w:jc w:val="both"/>
        <w:rPr>
          <w:rFonts w:ascii="Arial" w:hAnsi="Arial"/>
          <w:sz w:val="20"/>
        </w:rPr>
      </w:pPr>
    </w:p>
    <w:p w14:paraId="4AE274C9" w14:textId="006B24E5" w:rsidR="0094273A" w:rsidRDefault="0094273A">
      <w:pPr>
        <w:pStyle w:val="Retraitcorpsdetexte"/>
        <w:ind w:left="360"/>
        <w:jc w:val="center"/>
        <w:rPr>
          <w:rFonts w:ascii="Arial" w:hAnsi="Arial"/>
          <w:b/>
          <w:sz w:val="20"/>
          <w:u w:val="single"/>
        </w:rPr>
      </w:pPr>
      <w:r w:rsidRPr="00D97AFA">
        <w:rPr>
          <w:rFonts w:ascii="Arial" w:hAnsi="Arial"/>
          <w:b/>
          <w:sz w:val="32"/>
          <w:szCs w:val="32"/>
          <w:u w:val="single"/>
        </w:rPr>
        <w:t>CALENDRIER DE LA PROCEDURE D’ADMISSION</w:t>
      </w:r>
    </w:p>
    <w:p w14:paraId="6DA28373" w14:textId="77777777" w:rsidR="00D97AFA" w:rsidRPr="00031B32" w:rsidRDefault="00D97AFA">
      <w:pPr>
        <w:pStyle w:val="Retraitcorpsdetexte"/>
        <w:ind w:left="360"/>
        <w:jc w:val="center"/>
        <w:rPr>
          <w:rFonts w:ascii="Arial" w:hAnsi="Arial"/>
          <w:b/>
          <w:sz w:val="20"/>
          <w:u w:val="single"/>
        </w:rPr>
      </w:pPr>
    </w:p>
    <w:p w14:paraId="6CA73210" w14:textId="777B1884" w:rsidR="0094273A" w:rsidRPr="00EE23DA" w:rsidRDefault="00396424" w:rsidP="00C238E3">
      <w:pPr>
        <w:pStyle w:val="Retraitcorpsdetexte"/>
        <w:ind w:left="0"/>
        <w:jc w:val="both"/>
        <w:rPr>
          <w:rFonts w:ascii="Arial" w:hAnsi="Arial"/>
          <w:b/>
          <w:szCs w:val="24"/>
        </w:rPr>
      </w:pPr>
      <w:r w:rsidRPr="00EC18D9">
        <w:rPr>
          <w:rFonts w:ascii="Arial" w:hAnsi="Arial"/>
          <w:b/>
          <w:szCs w:val="24"/>
        </w:rPr>
        <w:t xml:space="preserve">1/ </w:t>
      </w:r>
      <w:r w:rsidR="004B16BA" w:rsidRPr="00EC18D9">
        <w:rPr>
          <w:rFonts w:ascii="Arial" w:hAnsi="Arial"/>
          <w:szCs w:val="24"/>
        </w:rPr>
        <w:t>Retrait</w:t>
      </w:r>
      <w:r w:rsidR="0094273A" w:rsidRPr="00EC18D9">
        <w:rPr>
          <w:rFonts w:ascii="Arial" w:hAnsi="Arial"/>
          <w:szCs w:val="24"/>
        </w:rPr>
        <w:t xml:space="preserve"> des dossiers d’admission</w:t>
      </w:r>
      <w:r w:rsidR="0094273A" w:rsidRPr="00EC18D9">
        <w:rPr>
          <w:rFonts w:ascii="Arial" w:hAnsi="Arial"/>
          <w:b/>
          <w:szCs w:val="24"/>
        </w:rPr>
        <w:t xml:space="preserve"> :</w:t>
      </w:r>
      <w:r w:rsidR="0094273A" w:rsidRPr="00D97AFA">
        <w:rPr>
          <w:rFonts w:ascii="Arial" w:hAnsi="Arial"/>
          <w:szCs w:val="24"/>
        </w:rPr>
        <w:t xml:space="preserve"> </w:t>
      </w:r>
      <w:r w:rsidR="0094273A" w:rsidRPr="00EE23DA">
        <w:rPr>
          <w:rFonts w:ascii="Arial" w:hAnsi="Arial"/>
          <w:b/>
          <w:szCs w:val="24"/>
        </w:rPr>
        <w:t xml:space="preserve">du </w:t>
      </w:r>
      <w:r w:rsidR="008351C4" w:rsidRPr="00EE23DA">
        <w:rPr>
          <w:rFonts w:ascii="Arial" w:hAnsi="Arial"/>
          <w:b/>
          <w:szCs w:val="24"/>
        </w:rPr>
        <w:t>21</w:t>
      </w:r>
      <w:r w:rsidR="009528EA" w:rsidRPr="00EE23DA">
        <w:rPr>
          <w:rFonts w:ascii="Arial" w:hAnsi="Arial"/>
          <w:b/>
          <w:szCs w:val="24"/>
        </w:rPr>
        <w:t xml:space="preserve"> </w:t>
      </w:r>
      <w:r w:rsidR="000B6398" w:rsidRPr="00EE23DA">
        <w:rPr>
          <w:rFonts w:ascii="Arial" w:hAnsi="Arial"/>
          <w:b/>
          <w:szCs w:val="24"/>
        </w:rPr>
        <w:t xml:space="preserve">décembre 2018  au </w:t>
      </w:r>
      <w:r w:rsidR="008351C4" w:rsidRPr="00EE23DA">
        <w:rPr>
          <w:rFonts w:ascii="Arial" w:hAnsi="Arial"/>
          <w:b/>
          <w:szCs w:val="24"/>
        </w:rPr>
        <w:t>21</w:t>
      </w:r>
      <w:r w:rsidR="000B6398" w:rsidRPr="00EE23DA">
        <w:rPr>
          <w:rFonts w:ascii="Arial" w:hAnsi="Arial"/>
          <w:b/>
          <w:szCs w:val="24"/>
        </w:rPr>
        <w:t xml:space="preserve"> janvier 2019</w:t>
      </w:r>
      <w:r w:rsidR="00DB26B4" w:rsidRPr="00EE23DA">
        <w:rPr>
          <w:rFonts w:ascii="Arial" w:hAnsi="Arial"/>
          <w:b/>
          <w:szCs w:val="24"/>
        </w:rPr>
        <w:t xml:space="preserve"> à </w:t>
      </w:r>
      <w:r w:rsidR="00C249D1">
        <w:rPr>
          <w:rFonts w:ascii="Arial" w:hAnsi="Arial"/>
          <w:b/>
          <w:szCs w:val="24"/>
        </w:rPr>
        <w:t>16H00</w:t>
      </w:r>
      <w:r w:rsidR="00DB26B4" w:rsidRPr="00EE23DA">
        <w:rPr>
          <w:rFonts w:ascii="Arial" w:hAnsi="Arial"/>
          <w:b/>
          <w:szCs w:val="24"/>
        </w:rPr>
        <w:t>.</w:t>
      </w:r>
    </w:p>
    <w:p w14:paraId="4153B0BE" w14:textId="77777777" w:rsidR="004B16BA" w:rsidRPr="00D97AFA" w:rsidRDefault="004B16BA" w:rsidP="00C238E3">
      <w:pPr>
        <w:pStyle w:val="Retraitcorpsdetexte"/>
        <w:ind w:left="0"/>
        <w:jc w:val="both"/>
        <w:rPr>
          <w:rFonts w:ascii="Arial" w:hAnsi="Arial"/>
          <w:szCs w:val="24"/>
        </w:rPr>
      </w:pPr>
    </w:p>
    <w:p w14:paraId="6A2391FA" w14:textId="29A33DEA" w:rsidR="00396424" w:rsidRPr="00EC18D9" w:rsidRDefault="00396424" w:rsidP="00C238E3">
      <w:pPr>
        <w:pStyle w:val="Retraitcorpsdetexte"/>
        <w:ind w:left="0"/>
        <w:jc w:val="both"/>
        <w:rPr>
          <w:rFonts w:ascii="Arial" w:hAnsi="Arial"/>
          <w:b/>
          <w:szCs w:val="24"/>
        </w:rPr>
      </w:pPr>
      <w:r w:rsidRPr="00EC18D9">
        <w:rPr>
          <w:rFonts w:ascii="Arial" w:hAnsi="Arial"/>
          <w:b/>
          <w:szCs w:val="24"/>
        </w:rPr>
        <w:t xml:space="preserve">2/ </w:t>
      </w:r>
      <w:r w:rsidRPr="00EC18D9">
        <w:rPr>
          <w:rFonts w:ascii="Arial" w:hAnsi="Arial"/>
          <w:szCs w:val="24"/>
        </w:rPr>
        <w:t>dépôt des dossiers</w:t>
      </w:r>
    </w:p>
    <w:p w14:paraId="4F61D29F" w14:textId="2686FD32" w:rsidR="009528EA" w:rsidRDefault="009528EA" w:rsidP="00C238E3">
      <w:pPr>
        <w:pStyle w:val="Retraitcorpsdetexte"/>
        <w:ind w:left="0"/>
        <w:jc w:val="both"/>
        <w:rPr>
          <w:rFonts w:ascii="Verdana" w:hAnsi="Verdana"/>
          <w:sz w:val="20"/>
        </w:rPr>
      </w:pPr>
      <w:r w:rsidRPr="00C238E3">
        <w:rPr>
          <w:rFonts w:ascii="Arial" w:hAnsi="Arial"/>
          <w:b/>
          <w:szCs w:val="24"/>
        </w:rPr>
        <w:t xml:space="preserve">Le dépôt des dossiers </w:t>
      </w:r>
      <w:r w:rsidR="006525CC" w:rsidRPr="00C238E3">
        <w:rPr>
          <w:rFonts w:ascii="Arial" w:hAnsi="Arial"/>
          <w:b/>
          <w:szCs w:val="24"/>
        </w:rPr>
        <w:t>doit être privilégié</w:t>
      </w:r>
      <w:r w:rsidRPr="00C238E3">
        <w:rPr>
          <w:rFonts w:ascii="Arial" w:hAnsi="Arial"/>
          <w:b/>
          <w:szCs w:val="24"/>
        </w:rPr>
        <w:t xml:space="preserve"> par </w:t>
      </w:r>
      <w:r w:rsidR="00816486" w:rsidRPr="00C238E3">
        <w:rPr>
          <w:rFonts w:ascii="Arial" w:hAnsi="Arial"/>
          <w:b/>
          <w:szCs w:val="24"/>
        </w:rPr>
        <w:t>envoi scanné par mail</w:t>
      </w:r>
      <w:r w:rsidR="006525CC" w:rsidRPr="00C238E3">
        <w:rPr>
          <w:rFonts w:ascii="Arial" w:hAnsi="Arial"/>
          <w:b/>
          <w:szCs w:val="24"/>
        </w:rPr>
        <w:t xml:space="preserve"> à</w:t>
      </w:r>
      <w:r w:rsidR="006525CC" w:rsidRPr="00D97AFA">
        <w:rPr>
          <w:rFonts w:ascii="Arial" w:hAnsi="Arial"/>
          <w:szCs w:val="24"/>
        </w:rPr>
        <w:t xml:space="preserve"> : </w:t>
      </w:r>
      <w:hyperlink r:id="rId12" w:tgtFrame="_blank" w:history="1">
        <w:r w:rsidR="00331AB5" w:rsidRPr="00331AB5">
          <w:rPr>
            <w:rStyle w:val="Lienhypertexte"/>
            <w:rFonts w:ascii="Verdana" w:hAnsi="Verdana"/>
            <w:b/>
            <w:sz w:val="20"/>
          </w:rPr>
          <w:t>catherine.le-goavec@gouv.nc</w:t>
        </w:r>
      </w:hyperlink>
    </w:p>
    <w:p w14:paraId="23AC1D7D" w14:textId="77777777" w:rsidR="00331AB5" w:rsidRDefault="00331AB5" w:rsidP="00C238E3">
      <w:pPr>
        <w:pStyle w:val="Retraitcorpsdetexte"/>
        <w:ind w:left="0"/>
        <w:jc w:val="both"/>
        <w:rPr>
          <w:rFonts w:ascii="Arial" w:hAnsi="Arial"/>
          <w:b/>
          <w:szCs w:val="24"/>
        </w:rPr>
      </w:pPr>
    </w:p>
    <w:p w14:paraId="3F097FA3" w14:textId="5CAB597E" w:rsidR="001439EE" w:rsidRDefault="001439EE" w:rsidP="00C238E3">
      <w:pPr>
        <w:pStyle w:val="Retraitcorpsdetexte"/>
        <w:ind w:left="0"/>
        <w:jc w:val="both"/>
        <w:rPr>
          <w:rFonts w:ascii="Arial" w:hAnsi="Arial"/>
          <w:b/>
          <w:szCs w:val="24"/>
        </w:rPr>
      </w:pPr>
      <w:r>
        <w:rPr>
          <w:rFonts w:ascii="Arial" w:hAnsi="Arial"/>
          <w:b/>
          <w:szCs w:val="24"/>
        </w:rPr>
        <w:t>VOUS AVEZ LA POSSIBILITE DE SCANNER VOTRE DOSSIER AUPRES DES DIFFERENTES ANTENNE</w:t>
      </w:r>
      <w:r w:rsidR="00490123">
        <w:rPr>
          <w:rFonts w:ascii="Arial" w:hAnsi="Arial"/>
          <w:b/>
          <w:szCs w:val="24"/>
        </w:rPr>
        <w:t>S</w:t>
      </w:r>
      <w:r>
        <w:rPr>
          <w:rFonts w:ascii="Arial" w:hAnsi="Arial"/>
          <w:b/>
          <w:szCs w:val="24"/>
        </w:rPr>
        <w:t xml:space="preserve"> DE VOTRE PROVINCE</w:t>
      </w:r>
      <w:r w:rsidR="00DD5E15">
        <w:rPr>
          <w:rFonts w:ascii="Arial" w:hAnsi="Arial"/>
          <w:b/>
          <w:szCs w:val="24"/>
        </w:rPr>
        <w:t> :</w:t>
      </w:r>
    </w:p>
    <w:p w14:paraId="66430A0D" w14:textId="45956A0F" w:rsidR="00DD5E15" w:rsidRPr="00DD5E15" w:rsidRDefault="00DD5E15" w:rsidP="006F35F7">
      <w:pPr>
        <w:tabs>
          <w:tab w:val="left" w:pos="7815"/>
        </w:tabs>
        <w:spacing w:line="276" w:lineRule="auto"/>
        <w:rPr>
          <w:rFonts w:asciiTheme="minorHAnsi" w:eastAsiaTheme="minorHAnsi" w:hAnsiTheme="minorHAnsi" w:cstheme="minorBidi"/>
          <w:sz w:val="22"/>
          <w:szCs w:val="22"/>
          <w:lang w:eastAsia="en-US"/>
        </w:rPr>
      </w:pPr>
      <w:r w:rsidRPr="00DD5E15">
        <w:rPr>
          <w:rFonts w:asciiTheme="minorHAnsi" w:eastAsiaTheme="minorHAnsi" w:hAnsiTheme="minorHAnsi" w:cstheme="minorBidi"/>
          <w:b/>
          <w:sz w:val="22"/>
          <w:szCs w:val="22"/>
          <w:lang w:eastAsia="en-US"/>
        </w:rPr>
        <w:t>Service DEFIJ- Hôtel de la Province Nord- Koné</w:t>
      </w:r>
      <w:r w:rsidRPr="00DD5E15">
        <w:rPr>
          <w:rFonts w:asciiTheme="minorHAnsi" w:eastAsiaTheme="minorHAnsi" w:hAnsiTheme="minorHAnsi" w:cstheme="minorBidi"/>
          <w:sz w:val="22"/>
          <w:szCs w:val="22"/>
          <w:lang w:eastAsia="en-US"/>
        </w:rPr>
        <w:t xml:space="preserve"> : </w:t>
      </w:r>
      <w:r w:rsidR="006F35F7" w:rsidRPr="006F35F7">
        <w:rPr>
          <w:rFonts w:asciiTheme="minorHAnsi" w:eastAsiaTheme="minorHAnsi" w:hAnsiTheme="minorHAnsi" w:cstheme="minorBidi"/>
          <w:sz w:val="22"/>
          <w:szCs w:val="22"/>
          <w:lang w:eastAsia="en-US"/>
        </w:rPr>
        <w:t>8h à 11h et de 13h à 16h</w:t>
      </w:r>
      <w:r w:rsidR="006F35F7">
        <w:rPr>
          <w:rFonts w:asciiTheme="minorHAnsi" w:eastAsiaTheme="minorHAnsi" w:hAnsiTheme="minorHAnsi" w:cstheme="minorBidi"/>
          <w:sz w:val="22"/>
          <w:szCs w:val="22"/>
          <w:lang w:eastAsia="en-US"/>
        </w:rPr>
        <w:t xml:space="preserve"> </w:t>
      </w:r>
      <w:r w:rsidR="006F35F7" w:rsidRPr="006F35F7">
        <w:rPr>
          <w:rFonts w:asciiTheme="minorHAnsi" w:eastAsiaTheme="minorHAnsi" w:hAnsiTheme="minorHAnsi" w:cstheme="minorBidi"/>
          <w:sz w:val="22"/>
          <w:szCs w:val="22"/>
          <w:lang w:eastAsia="en-US"/>
        </w:rPr>
        <w:t>-</w:t>
      </w:r>
      <w:r w:rsidR="006F35F7">
        <w:rPr>
          <w:rFonts w:asciiTheme="minorHAnsi" w:eastAsiaTheme="minorHAnsi" w:hAnsiTheme="minorHAnsi" w:cstheme="minorBidi"/>
          <w:sz w:val="22"/>
          <w:szCs w:val="22"/>
          <w:lang w:eastAsia="en-US"/>
        </w:rPr>
        <w:t xml:space="preserve"> </w:t>
      </w:r>
      <w:r w:rsidR="006F35F7" w:rsidRPr="006F35F7">
        <w:rPr>
          <w:rFonts w:asciiTheme="minorHAnsi" w:eastAsiaTheme="minorHAnsi" w:hAnsiTheme="minorHAnsi" w:cstheme="minorBidi"/>
          <w:sz w:val="22"/>
          <w:szCs w:val="22"/>
          <w:lang w:eastAsia="en-US"/>
        </w:rPr>
        <w:t>47.72.27</w:t>
      </w:r>
      <w:r w:rsidR="006F35F7" w:rsidRPr="006F35F7">
        <w:rPr>
          <w:rFonts w:asciiTheme="minorHAnsi" w:eastAsiaTheme="minorHAnsi" w:hAnsiTheme="minorHAnsi" w:cstheme="minorBidi"/>
          <w:sz w:val="22"/>
          <w:szCs w:val="22"/>
          <w:lang w:eastAsia="en-US"/>
        </w:rPr>
        <w:tab/>
      </w:r>
    </w:p>
    <w:p w14:paraId="1304718D" w14:textId="32ECE089" w:rsidR="00477138" w:rsidRDefault="00DD5E15" w:rsidP="00477138">
      <w:pPr>
        <w:rPr>
          <w:rFonts w:asciiTheme="minorHAnsi" w:eastAsiaTheme="minorHAnsi" w:hAnsiTheme="minorHAnsi" w:cstheme="minorBidi"/>
          <w:b/>
          <w:sz w:val="22"/>
          <w:szCs w:val="22"/>
          <w:lang w:eastAsia="en-US"/>
        </w:rPr>
      </w:pPr>
      <w:r w:rsidRPr="00DD5E15">
        <w:rPr>
          <w:rFonts w:asciiTheme="minorHAnsi" w:eastAsiaTheme="minorHAnsi" w:hAnsiTheme="minorHAnsi" w:cstheme="minorBidi"/>
          <w:b/>
          <w:sz w:val="22"/>
          <w:szCs w:val="22"/>
          <w:lang w:eastAsia="en-US"/>
        </w:rPr>
        <w:t>Service DEFIPE- Hôtel de la Province Iles – Lifou</w:t>
      </w:r>
      <w:r w:rsidR="004531BB" w:rsidRPr="002808C5">
        <w:rPr>
          <w:rFonts w:asciiTheme="minorHAnsi" w:eastAsiaTheme="minorHAnsi" w:hAnsiTheme="minorHAnsi" w:cstheme="minorBidi"/>
          <w:b/>
          <w:sz w:val="22"/>
          <w:szCs w:val="22"/>
          <w:lang w:eastAsia="en-US"/>
        </w:rPr>
        <w:t xml:space="preserve"> 45.52.20</w:t>
      </w:r>
      <w:r w:rsidRPr="00DD5E15">
        <w:rPr>
          <w:rFonts w:asciiTheme="minorHAnsi" w:eastAsiaTheme="minorHAnsi" w:hAnsiTheme="minorHAnsi" w:cstheme="minorBidi"/>
          <w:b/>
          <w:sz w:val="22"/>
          <w:szCs w:val="22"/>
          <w:lang w:eastAsia="en-US"/>
        </w:rPr>
        <w:t xml:space="preserve"> ou ses annexes  de Maré</w:t>
      </w:r>
      <w:r w:rsidR="00477138" w:rsidRPr="002808C5">
        <w:rPr>
          <w:rFonts w:asciiTheme="minorHAnsi" w:eastAsiaTheme="minorHAnsi" w:hAnsiTheme="minorHAnsi" w:cstheme="minorBidi"/>
          <w:b/>
          <w:sz w:val="22"/>
          <w:szCs w:val="22"/>
          <w:lang w:eastAsia="en-US"/>
        </w:rPr>
        <w:t xml:space="preserve"> (direction générale des services 45.44.00</w:t>
      </w:r>
      <w:r w:rsidRPr="00DD5E15">
        <w:rPr>
          <w:rFonts w:asciiTheme="minorHAnsi" w:eastAsiaTheme="minorHAnsi" w:hAnsiTheme="minorHAnsi" w:cstheme="minorBidi"/>
          <w:b/>
          <w:sz w:val="22"/>
          <w:szCs w:val="22"/>
          <w:lang w:eastAsia="en-US"/>
        </w:rPr>
        <w:t xml:space="preserve"> et Ouvéa</w:t>
      </w:r>
      <w:r w:rsidRPr="00DD5E15">
        <w:rPr>
          <w:rFonts w:asciiTheme="minorHAnsi" w:eastAsiaTheme="minorHAnsi" w:hAnsiTheme="minorHAnsi" w:cstheme="minorBidi"/>
          <w:sz w:val="22"/>
          <w:szCs w:val="22"/>
          <w:lang w:eastAsia="en-US"/>
        </w:rPr>
        <w:t> </w:t>
      </w:r>
      <w:r w:rsidR="00477138" w:rsidRPr="002808C5">
        <w:rPr>
          <w:rFonts w:asciiTheme="minorHAnsi" w:eastAsiaTheme="minorHAnsi" w:hAnsiTheme="minorHAnsi" w:cstheme="minorBidi"/>
          <w:sz w:val="22"/>
          <w:szCs w:val="22"/>
          <w:lang w:eastAsia="en-US"/>
        </w:rPr>
        <w:t>(direction générale des service</w:t>
      </w:r>
      <w:r w:rsidR="002808C5">
        <w:rPr>
          <w:rFonts w:asciiTheme="minorHAnsi" w:eastAsiaTheme="minorHAnsi" w:hAnsiTheme="minorHAnsi" w:cstheme="minorBidi"/>
          <w:sz w:val="22"/>
          <w:szCs w:val="22"/>
          <w:lang w:eastAsia="en-US"/>
        </w:rPr>
        <w:t xml:space="preserve">s </w:t>
      </w:r>
      <w:r w:rsidR="00477138" w:rsidRPr="002808C5">
        <w:rPr>
          <w:rFonts w:asciiTheme="minorHAnsi" w:eastAsiaTheme="minorHAnsi" w:hAnsiTheme="minorHAnsi" w:cstheme="minorBidi"/>
          <w:sz w:val="22"/>
          <w:szCs w:val="22"/>
          <w:lang w:eastAsia="en-US"/>
        </w:rPr>
        <w:t xml:space="preserve"> 45.52.50)</w:t>
      </w:r>
      <w:r w:rsidRPr="00DD5E15">
        <w:rPr>
          <w:rFonts w:asciiTheme="minorHAnsi" w:eastAsiaTheme="minorHAnsi" w:hAnsiTheme="minorHAnsi" w:cstheme="minorBidi"/>
          <w:sz w:val="22"/>
          <w:szCs w:val="22"/>
          <w:lang w:eastAsia="en-US"/>
        </w:rPr>
        <w:t>:</w:t>
      </w:r>
      <w:r w:rsidRPr="00DD5E15">
        <w:rPr>
          <w:rFonts w:asciiTheme="minorHAnsi" w:eastAsiaTheme="minorHAnsi" w:hAnsiTheme="minorHAnsi" w:cstheme="minorBidi"/>
          <w:i/>
          <w:sz w:val="22"/>
          <w:szCs w:val="22"/>
          <w:lang w:eastAsia="en-US"/>
        </w:rPr>
        <w:t xml:space="preserve"> </w:t>
      </w:r>
      <w:r w:rsidR="00477138" w:rsidRPr="002808C5">
        <w:rPr>
          <w:rFonts w:asciiTheme="minorHAnsi" w:eastAsiaTheme="minorHAnsi" w:hAnsiTheme="minorHAnsi" w:cstheme="minorBidi"/>
          <w:b/>
          <w:sz w:val="22"/>
          <w:szCs w:val="22"/>
          <w:lang w:eastAsia="en-US"/>
        </w:rPr>
        <w:t>08h à 11h et de</w:t>
      </w:r>
      <w:r w:rsidR="00477138" w:rsidRPr="00477138">
        <w:rPr>
          <w:rFonts w:asciiTheme="minorHAnsi" w:eastAsiaTheme="minorHAnsi" w:hAnsiTheme="minorHAnsi" w:cstheme="minorBidi"/>
          <w:b/>
          <w:sz w:val="22"/>
          <w:szCs w:val="22"/>
          <w:lang w:eastAsia="en-US"/>
        </w:rPr>
        <w:t xml:space="preserve"> 13h à 16H</w:t>
      </w:r>
      <w:r w:rsidR="002808C5">
        <w:rPr>
          <w:rFonts w:asciiTheme="minorHAnsi" w:eastAsiaTheme="minorHAnsi" w:hAnsiTheme="minorHAnsi" w:cstheme="minorBidi"/>
          <w:b/>
          <w:sz w:val="22"/>
          <w:szCs w:val="22"/>
          <w:lang w:eastAsia="en-US"/>
        </w:rPr>
        <w:t>. ou à la direction générale des services de Nouméa 28.18.26</w:t>
      </w:r>
    </w:p>
    <w:p w14:paraId="446EA68F" w14:textId="77777777" w:rsidR="002808C5" w:rsidRPr="00477138" w:rsidRDefault="002808C5" w:rsidP="00477138">
      <w:pPr>
        <w:rPr>
          <w:rFonts w:asciiTheme="minorHAnsi" w:eastAsiaTheme="minorHAnsi" w:hAnsiTheme="minorHAnsi" w:cstheme="minorBidi"/>
          <w:b/>
          <w:sz w:val="22"/>
          <w:szCs w:val="22"/>
          <w:lang w:eastAsia="en-US"/>
        </w:rPr>
      </w:pPr>
    </w:p>
    <w:p w14:paraId="4CF88F17" w14:textId="50BB76B2" w:rsidR="00745E03" w:rsidRPr="00745E03" w:rsidRDefault="00BB43E7" w:rsidP="00477138">
      <w:pPr>
        <w:spacing w:line="276" w:lineRule="auto"/>
        <w:rPr>
          <w:rFonts w:asciiTheme="minorHAnsi" w:eastAsiaTheme="minorHAnsi" w:hAnsiTheme="minorHAnsi" w:cstheme="minorBidi"/>
          <w:b/>
          <w:sz w:val="22"/>
          <w:szCs w:val="22"/>
          <w:lang w:eastAsia="en-US"/>
        </w:rPr>
      </w:pPr>
      <w:r>
        <w:rPr>
          <w:rFonts w:ascii="Arial" w:hAnsi="Arial"/>
          <w:b/>
          <w:sz w:val="28"/>
          <w:szCs w:val="28"/>
        </w:rPr>
        <w:t>OU PAR DEPOT</w:t>
      </w:r>
      <w:r w:rsidR="00745E03" w:rsidRPr="00745E03">
        <w:rPr>
          <w:rFonts w:ascii="Arial" w:hAnsi="Arial"/>
          <w:b/>
        </w:rPr>
        <w:t xml:space="preserve"> </w:t>
      </w:r>
      <w:r w:rsidR="00745E03" w:rsidRPr="00BB43E7">
        <w:rPr>
          <w:rFonts w:asciiTheme="minorHAnsi" w:eastAsiaTheme="minorHAnsi" w:hAnsiTheme="minorHAnsi" w:cstheme="minorBidi"/>
          <w:b/>
          <w:sz w:val="22"/>
          <w:szCs w:val="22"/>
          <w:lang w:eastAsia="en-US"/>
        </w:rPr>
        <w:t>au</w:t>
      </w:r>
      <w:r w:rsidR="00745E03" w:rsidRPr="00745E03">
        <w:rPr>
          <w:rFonts w:ascii="Arial" w:hAnsi="Arial"/>
          <w:b/>
        </w:rPr>
        <w:t> </w:t>
      </w:r>
      <w:r w:rsidR="00745E03" w:rsidRPr="00745E03">
        <w:rPr>
          <w:rFonts w:asciiTheme="minorHAnsi" w:eastAsiaTheme="minorHAnsi" w:hAnsiTheme="minorHAnsi" w:cstheme="minorBidi"/>
          <w:b/>
          <w:sz w:val="22"/>
          <w:szCs w:val="22"/>
          <w:lang w:eastAsia="en-US"/>
        </w:rPr>
        <w:t>Siège de la DENC </w:t>
      </w:r>
      <w:r w:rsidR="00BF6E8A">
        <w:rPr>
          <w:rFonts w:asciiTheme="minorHAnsi" w:eastAsiaTheme="minorHAnsi" w:hAnsiTheme="minorHAnsi" w:cstheme="minorBidi"/>
          <w:b/>
          <w:sz w:val="22"/>
          <w:szCs w:val="22"/>
          <w:lang w:eastAsia="en-US"/>
        </w:rPr>
        <w:t>(23.96.00)</w:t>
      </w:r>
      <w:r w:rsidR="00745E03" w:rsidRPr="00745E03">
        <w:rPr>
          <w:rFonts w:asciiTheme="minorHAnsi" w:eastAsiaTheme="minorHAnsi" w:hAnsiTheme="minorHAnsi" w:cstheme="minorBidi"/>
          <w:b/>
          <w:sz w:val="22"/>
          <w:szCs w:val="22"/>
          <w:lang w:eastAsia="en-US"/>
        </w:rPr>
        <w:t>- Bâtiment FOCH avenue du maréchal Foch (10</w:t>
      </w:r>
      <w:r w:rsidR="00745E03" w:rsidRPr="00745E03">
        <w:rPr>
          <w:rFonts w:asciiTheme="minorHAnsi" w:eastAsiaTheme="minorHAnsi" w:hAnsiTheme="minorHAnsi" w:cstheme="minorBidi"/>
          <w:b/>
          <w:sz w:val="22"/>
          <w:szCs w:val="22"/>
          <w:vertAlign w:val="superscript"/>
          <w:lang w:eastAsia="en-US"/>
        </w:rPr>
        <w:t>ème</w:t>
      </w:r>
      <w:r w:rsidR="00745E03" w:rsidRPr="00745E03">
        <w:rPr>
          <w:rFonts w:asciiTheme="minorHAnsi" w:eastAsiaTheme="minorHAnsi" w:hAnsiTheme="minorHAnsi" w:cstheme="minorBidi"/>
          <w:b/>
          <w:sz w:val="22"/>
          <w:szCs w:val="22"/>
          <w:lang w:eastAsia="en-US"/>
        </w:rPr>
        <w:t xml:space="preserve"> étage), Nouméa – horaires d’ouverture de 8h à 11h et de 13h à 16h</w:t>
      </w:r>
      <w:r w:rsidR="00BF6E8A">
        <w:rPr>
          <w:rFonts w:asciiTheme="minorHAnsi" w:eastAsiaTheme="minorHAnsi" w:hAnsiTheme="minorHAnsi" w:cstheme="minorBidi"/>
          <w:b/>
          <w:sz w:val="22"/>
          <w:szCs w:val="22"/>
          <w:lang w:eastAsia="en-US"/>
        </w:rPr>
        <w:t>-</w:t>
      </w:r>
    </w:p>
    <w:p w14:paraId="7CF3E19F" w14:textId="2EEF8669" w:rsidR="004B16BA" w:rsidRPr="00B63025" w:rsidRDefault="004B16BA" w:rsidP="00C238E3">
      <w:pPr>
        <w:pStyle w:val="Retraitcorpsdetexte"/>
        <w:ind w:left="0"/>
        <w:jc w:val="both"/>
        <w:rPr>
          <w:rFonts w:ascii="Arial" w:hAnsi="Arial"/>
          <w:b/>
          <w:sz w:val="22"/>
          <w:szCs w:val="22"/>
        </w:rPr>
      </w:pPr>
      <w:r w:rsidRPr="00B63025">
        <w:rPr>
          <w:rFonts w:ascii="Arial" w:hAnsi="Arial"/>
          <w:b/>
          <w:color w:val="FF0000"/>
          <w:sz w:val="22"/>
          <w:szCs w:val="22"/>
        </w:rPr>
        <w:t xml:space="preserve">Attention : les dossiers d’admission complets doivent parvenir à la DENC au plus tard le </w:t>
      </w:r>
      <w:r w:rsidR="00DD5E15">
        <w:rPr>
          <w:rFonts w:ascii="Arial" w:hAnsi="Arial"/>
          <w:b/>
          <w:color w:val="FF0000"/>
          <w:sz w:val="22"/>
          <w:szCs w:val="22"/>
        </w:rPr>
        <w:t xml:space="preserve">lundi </w:t>
      </w:r>
      <w:r w:rsidRPr="00B63025">
        <w:rPr>
          <w:rFonts w:ascii="Arial" w:hAnsi="Arial"/>
          <w:b/>
          <w:color w:val="FF0000"/>
          <w:sz w:val="22"/>
          <w:szCs w:val="22"/>
        </w:rPr>
        <w:t>21 janvier</w:t>
      </w:r>
      <w:r w:rsidR="005B2AD8" w:rsidRPr="00B63025">
        <w:rPr>
          <w:rFonts w:ascii="Arial" w:hAnsi="Arial"/>
          <w:b/>
          <w:color w:val="FF0000"/>
          <w:sz w:val="22"/>
          <w:szCs w:val="22"/>
        </w:rPr>
        <w:t xml:space="preserve"> à </w:t>
      </w:r>
      <w:r w:rsidR="001A4E4F" w:rsidRPr="00AA73ED">
        <w:rPr>
          <w:rFonts w:ascii="Arial" w:hAnsi="Arial"/>
          <w:b/>
          <w:color w:val="FF0000"/>
          <w:sz w:val="22"/>
          <w:szCs w:val="22"/>
        </w:rPr>
        <w:t>16h</w:t>
      </w:r>
      <w:r w:rsidR="00B63025" w:rsidRPr="00AA73ED">
        <w:rPr>
          <w:rFonts w:ascii="Arial" w:hAnsi="Arial"/>
          <w:b/>
          <w:color w:val="FF0000"/>
          <w:sz w:val="22"/>
          <w:szCs w:val="22"/>
        </w:rPr>
        <w:t>.</w:t>
      </w:r>
    </w:p>
    <w:p w14:paraId="4590FAC5" w14:textId="1CF41257" w:rsidR="00EB6AF2" w:rsidRDefault="00B63025" w:rsidP="00C238E3">
      <w:pPr>
        <w:pStyle w:val="Retraitcorpsdetexte"/>
        <w:ind w:left="0"/>
        <w:jc w:val="both"/>
        <w:rPr>
          <w:rFonts w:ascii="Arial" w:hAnsi="Arial"/>
          <w:sz w:val="20"/>
        </w:rPr>
      </w:pPr>
      <w:r>
        <w:rPr>
          <w:rFonts w:ascii="Arial" w:hAnsi="Arial"/>
          <w:b/>
          <w:color w:val="FF0000"/>
          <w:sz w:val="22"/>
          <w:szCs w:val="22"/>
        </w:rPr>
        <w:t>N</w:t>
      </w:r>
      <w:r w:rsidR="00EB6AF2" w:rsidRPr="00B63025">
        <w:rPr>
          <w:rFonts w:ascii="Arial" w:hAnsi="Arial"/>
          <w:b/>
          <w:color w:val="FF0000"/>
          <w:sz w:val="22"/>
          <w:szCs w:val="22"/>
        </w:rPr>
        <w:t>e pas oublier de signer le dossier dûment complété et la lettre de motivation.</w:t>
      </w:r>
    </w:p>
    <w:p w14:paraId="3C6D3009" w14:textId="77777777" w:rsidR="00EB6AF2" w:rsidRDefault="00EB6AF2" w:rsidP="00C238E3">
      <w:pPr>
        <w:pStyle w:val="Retraitcorpsdetexte"/>
        <w:ind w:left="0"/>
        <w:jc w:val="both"/>
        <w:rPr>
          <w:rFonts w:ascii="Arial" w:hAnsi="Arial"/>
          <w:sz w:val="20"/>
        </w:rPr>
      </w:pPr>
    </w:p>
    <w:p w14:paraId="5B722C5A" w14:textId="328CB1E1" w:rsidR="00B63025" w:rsidRPr="00EC18D9" w:rsidRDefault="00B63025" w:rsidP="00C238E3">
      <w:pPr>
        <w:pStyle w:val="Retraitcorpsdetexte"/>
        <w:ind w:left="0"/>
        <w:jc w:val="both"/>
        <w:rPr>
          <w:rFonts w:ascii="Arial" w:hAnsi="Arial"/>
          <w:b/>
          <w:szCs w:val="24"/>
        </w:rPr>
      </w:pPr>
      <w:r w:rsidRPr="00EC18D9">
        <w:rPr>
          <w:rFonts w:ascii="Arial" w:hAnsi="Arial"/>
          <w:b/>
          <w:szCs w:val="24"/>
        </w:rPr>
        <w:t xml:space="preserve">3/ </w:t>
      </w:r>
      <w:r w:rsidRPr="00EC18D9">
        <w:rPr>
          <w:rFonts w:ascii="Arial" w:hAnsi="Arial"/>
          <w:szCs w:val="24"/>
        </w:rPr>
        <w:t>Tests de sélection</w:t>
      </w:r>
      <w:r w:rsidRPr="00EC18D9">
        <w:rPr>
          <w:rFonts w:ascii="Arial" w:hAnsi="Arial"/>
          <w:b/>
          <w:szCs w:val="24"/>
        </w:rPr>
        <w:t xml:space="preserve"> : jeudi 24 janvier </w:t>
      </w:r>
      <w:r w:rsidR="00CF6D98" w:rsidRPr="00EC18D9">
        <w:rPr>
          <w:rFonts w:ascii="Arial" w:hAnsi="Arial"/>
          <w:b/>
          <w:szCs w:val="24"/>
        </w:rPr>
        <w:t xml:space="preserve">2019 - </w:t>
      </w:r>
      <w:r w:rsidRPr="00EC18D9">
        <w:rPr>
          <w:rFonts w:ascii="Arial" w:hAnsi="Arial"/>
          <w:b/>
          <w:szCs w:val="24"/>
        </w:rPr>
        <w:t>matin à l’UNC</w:t>
      </w:r>
    </w:p>
    <w:p w14:paraId="694F56D5" w14:textId="77777777" w:rsidR="00EB6AF2" w:rsidRPr="00D97AFA" w:rsidRDefault="00EB6AF2" w:rsidP="00C238E3">
      <w:pPr>
        <w:pStyle w:val="Retraitcorpsdetexte"/>
        <w:ind w:left="0"/>
        <w:jc w:val="both"/>
        <w:rPr>
          <w:rFonts w:ascii="Arial" w:hAnsi="Arial"/>
          <w:szCs w:val="24"/>
        </w:rPr>
      </w:pPr>
    </w:p>
    <w:p w14:paraId="5CE4C1AC" w14:textId="4CB7766A" w:rsidR="00CF6D98" w:rsidRPr="00D97AFA" w:rsidRDefault="00CF6D98" w:rsidP="00C238E3">
      <w:pPr>
        <w:pStyle w:val="Retraitcorpsdetexte"/>
        <w:ind w:left="0"/>
        <w:jc w:val="both"/>
        <w:rPr>
          <w:rFonts w:ascii="Arial" w:hAnsi="Arial"/>
          <w:i/>
          <w:szCs w:val="24"/>
        </w:rPr>
      </w:pPr>
      <w:r w:rsidRPr="00EC18D9">
        <w:rPr>
          <w:rFonts w:ascii="Arial" w:hAnsi="Arial"/>
          <w:b/>
          <w:szCs w:val="24"/>
        </w:rPr>
        <w:t xml:space="preserve">4/ </w:t>
      </w:r>
      <w:r w:rsidR="00EF570F" w:rsidRPr="00EC18D9">
        <w:rPr>
          <w:rFonts w:ascii="Arial" w:hAnsi="Arial"/>
          <w:szCs w:val="24"/>
        </w:rPr>
        <w:t>Entretiens</w:t>
      </w:r>
      <w:r w:rsidR="00F4472B" w:rsidRPr="00EC18D9">
        <w:rPr>
          <w:rFonts w:ascii="Arial" w:hAnsi="Arial"/>
          <w:szCs w:val="24"/>
        </w:rPr>
        <w:t> :</w:t>
      </w:r>
      <w:r w:rsidR="00F4472B" w:rsidRPr="00EC18D9">
        <w:rPr>
          <w:rFonts w:ascii="Arial" w:hAnsi="Arial"/>
          <w:b/>
          <w:szCs w:val="24"/>
        </w:rPr>
        <w:t xml:space="preserve"> </w:t>
      </w:r>
      <w:r w:rsidRPr="00EC18D9">
        <w:rPr>
          <w:rFonts w:ascii="Arial" w:hAnsi="Arial"/>
          <w:b/>
          <w:szCs w:val="24"/>
        </w:rPr>
        <w:t>Lundi 28</w:t>
      </w:r>
      <w:r w:rsidR="00FA6010">
        <w:rPr>
          <w:rFonts w:ascii="Arial" w:hAnsi="Arial"/>
          <w:b/>
          <w:szCs w:val="24"/>
        </w:rPr>
        <w:t>/01</w:t>
      </w:r>
      <w:r w:rsidRPr="00EC18D9">
        <w:rPr>
          <w:rFonts w:ascii="Arial" w:hAnsi="Arial"/>
          <w:b/>
          <w:szCs w:val="24"/>
        </w:rPr>
        <w:t xml:space="preserve"> </w:t>
      </w:r>
      <w:r w:rsidR="00DD5E15">
        <w:rPr>
          <w:rFonts w:ascii="Arial" w:hAnsi="Arial"/>
          <w:b/>
          <w:szCs w:val="24"/>
        </w:rPr>
        <w:t xml:space="preserve">pour les étudiants provinces Iles et Nord </w:t>
      </w:r>
      <w:r w:rsidRPr="00EC18D9">
        <w:rPr>
          <w:rFonts w:ascii="Arial" w:hAnsi="Arial"/>
          <w:b/>
          <w:szCs w:val="24"/>
        </w:rPr>
        <w:t>et mardi 29</w:t>
      </w:r>
      <w:r w:rsidR="00FA6010">
        <w:rPr>
          <w:rFonts w:ascii="Arial" w:hAnsi="Arial"/>
          <w:b/>
          <w:szCs w:val="24"/>
        </w:rPr>
        <w:t>/01 pour les étudiants de la province Sud</w:t>
      </w:r>
      <w:r w:rsidRPr="00D97AFA">
        <w:rPr>
          <w:rFonts w:ascii="Arial" w:hAnsi="Arial"/>
          <w:b/>
          <w:szCs w:val="24"/>
        </w:rPr>
        <w:t xml:space="preserve">– </w:t>
      </w:r>
      <w:r w:rsidRPr="00D97AFA">
        <w:rPr>
          <w:rFonts w:ascii="Arial" w:hAnsi="Arial"/>
          <w:i/>
          <w:szCs w:val="24"/>
        </w:rPr>
        <w:t>(ces dates sont susceptibles d’être modifiées)</w:t>
      </w:r>
      <w:r w:rsidR="0059738D">
        <w:rPr>
          <w:rFonts w:ascii="Arial" w:hAnsi="Arial"/>
          <w:i/>
          <w:szCs w:val="24"/>
        </w:rPr>
        <w:t>.</w:t>
      </w:r>
    </w:p>
    <w:p w14:paraId="364D27A8" w14:textId="77777777" w:rsidR="006349CF" w:rsidRPr="00D97AFA" w:rsidRDefault="006349CF" w:rsidP="00C238E3">
      <w:pPr>
        <w:pStyle w:val="Retraitcorpsdetexte"/>
        <w:ind w:left="0"/>
        <w:jc w:val="both"/>
        <w:rPr>
          <w:rFonts w:ascii="Arial" w:hAnsi="Arial"/>
          <w:szCs w:val="24"/>
        </w:rPr>
      </w:pPr>
    </w:p>
    <w:p w14:paraId="48F723B5" w14:textId="40245401" w:rsidR="0094273A" w:rsidRPr="00EC18D9" w:rsidRDefault="009603AD" w:rsidP="00C238E3">
      <w:pPr>
        <w:pStyle w:val="Retraitcorpsdetexte"/>
        <w:ind w:left="0"/>
        <w:jc w:val="both"/>
        <w:rPr>
          <w:rFonts w:ascii="Arial" w:hAnsi="Arial"/>
          <w:b/>
          <w:szCs w:val="24"/>
        </w:rPr>
      </w:pPr>
      <w:r w:rsidRPr="00EC18D9">
        <w:rPr>
          <w:rFonts w:ascii="Arial" w:hAnsi="Arial"/>
          <w:b/>
          <w:szCs w:val="24"/>
        </w:rPr>
        <w:t xml:space="preserve">5/ </w:t>
      </w:r>
      <w:r w:rsidR="0094273A" w:rsidRPr="00EC18D9">
        <w:rPr>
          <w:rFonts w:ascii="Arial" w:hAnsi="Arial"/>
          <w:szCs w:val="24"/>
        </w:rPr>
        <w:t xml:space="preserve">Réunion de la commission d’admission et </w:t>
      </w:r>
      <w:r w:rsidR="00347AC7">
        <w:rPr>
          <w:rFonts w:ascii="Arial" w:hAnsi="Arial"/>
          <w:szCs w:val="24"/>
        </w:rPr>
        <w:t>résultats (affichage et en ligne)</w:t>
      </w:r>
      <w:r w:rsidR="0094273A" w:rsidRPr="00EC18D9">
        <w:rPr>
          <w:rFonts w:ascii="Arial" w:hAnsi="Arial"/>
          <w:szCs w:val="24"/>
        </w:rPr>
        <w:t xml:space="preserve"> des admis à la </w:t>
      </w:r>
      <w:r w:rsidR="00E2518F" w:rsidRPr="00EC18D9">
        <w:rPr>
          <w:rFonts w:ascii="Arial" w:hAnsi="Arial"/>
          <w:szCs w:val="24"/>
        </w:rPr>
        <w:t xml:space="preserve">formation </w:t>
      </w:r>
      <w:r w:rsidR="006349CF" w:rsidRPr="00EC18D9">
        <w:rPr>
          <w:rFonts w:ascii="Arial" w:hAnsi="Arial"/>
          <w:szCs w:val="24"/>
        </w:rPr>
        <w:t>prépar</w:t>
      </w:r>
      <w:r w:rsidR="00E2518F" w:rsidRPr="00EC18D9">
        <w:rPr>
          <w:rFonts w:ascii="Arial" w:hAnsi="Arial"/>
          <w:szCs w:val="24"/>
        </w:rPr>
        <w:t>ant</w:t>
      </w:r>
      <w:r w:rsidR="006349CF" w:rsidRPr="00EC18D9">
        <w:rPr>
          <w:rFonts w:ascii="Arial" w:hAnsi="Arial"/>
          <w:szCs w:val="24"/>
        </w:rPr>
        <w:t xml:space="preserve"> </w:t>
      </w:r>
      <w:r w:rsidR="00E2518F" w:rsidRPr="00EC18D9">
        <w:rPr>
          <w:rFonts w:ascii="Arial" w:hAnsi="Arial"/>
          <w:szCs w:val="24"/>
        </w:rPr>
        <w:t>au</w:t>
      </w:r>
      <w:r w:rsidR="006349CF" w:rsidRPr="00EC18D9">
        <w:rPr>
          <w:rFonts w:ascii="Arial" w:hAnsi="Arial"/>
          <w:szCs w:val="24"/>
        </w:rPr>
        <w:t xml:space="preserve"> diplôme « enseigner dans le 1</w:t>
      </w:r>
      <w:r w:rsidR="006349CF" w:rsidRPr="00EC18D9">
        <w:rPr>
          <w:rFonts w:ascii="Arial" w:hAnsi="Arial"/>
          <w:szCs w:val="24"/>
          <w:vertAlign w:val="superscript"/>
        </w:rPr>
        <w:t>er</w:t>
      </w:r>
      <w:r w:rsidR="006349CF" w:rsidRPr="00EC18D9">
        <w:rPr>
          <w:rFonts w:ascii="Arial" w:hAnsi="Arial"/>
          <w:szCs w:val="24"/>
        </w:rPr>
        <w:t xml:space="preserve"> degré »</w:t>
      </w:r>
      <w:r w:rsidR="008C14E1" w:rsidRPr="00EC18D9">
        <w:rPr>
          <w:rFonts w:ascii="Arial" w:hAnsi="Arial"/>
          <w:b/>
          <w:szCs w:val="24"/>
        </w:rPr>
        <w:t xml:space="preserve"> </w:t>
      </w:r>
      <w:r w:rsidR="0094273A" w:rsidRPr="00EC18D9">
        <w:rPr>
          <w:rFonts w:ascii="Arial" w:hAnsi="Arial"/>
          <w:b/>
          <w:szCs w:val="24"/>
        </w:rPr>
        <w:t>:</w:t>
      </w:r>
      <w:r w:rsidR="00347AC7">
        <w:rPr>
          <w:rFonts w:ascii="Arial" w:hAnsi="Arial"/>
          <w:b/>
          <w:szCs w:val="24"/>
        </w:rPr>
        <w:t xml:space="preserve"> le mercredi</w:t>
      </w:r>
      <w:r w:rsidR="0094273A" w:rsidRPr="00EC18D9">
        <w:rPr>
          <w:rFonts w:ascii="Arial" w:hAnsi="Arial"/>
          <w:b/>
          <w:szCs w:val="24"/>
        </w:rPr>
        <w:t xml:space="preserve"> </w:t>
      </w:r>
      <w:r w:rsidR="00BB2B16" w:rsidRPr="00EC18D9">
        <w:rPr>
          <w:rFonts w:ascii="Arial" w:hAnsi="Arial"/>
          <w:b/>
          <w:szCs w:val="24"/>
        </w:rPr>
        <w:t>30 janvier</w:t>
      </w:r>
      <w:r w:rsidR="004B16BA" w:rsidRPr="00EC18D9">
        <w:rPr>
          <w:rFonts w:ascii="Arial" w:hAnsi="Arial"/>
          <w:b/>
          <w:szCs w:val="24"/>
        </w:rPr>
        <w:t xml:space="preserve"> 2019</w:t>
      </w:r>
      <w:r w:rsidR="0059738D">
        <w:rPr>
          <w:rFonts w:ascii="Arial" w:hAnsi="Arial"/>
          <w:b/>
          <w:szCs w:val="24"/>
        </w:rPr>
        <w:t>.</w:t>
      </w:r>
    </w:p>
    <w:p w14:paraId="4C21C220" w14:textId="77777777" w:rsidR="006349CF" w:rsidRPr="00D97AFA" w:rsidRDefault="006349CF" w:rsidP="00C238E3">
      <w:pPr>
        <w:pStyle w:val="Retraitcorpsdetexte"/>
        <w:ind w:left="0"/>
        <w:jc w:val="both"/>
        <w:rPr>
          <w:rFonts w:ascii="Arial" w:hAnsi="Arial"/>
          <w:szCs w:val="24"/>
        </w:rPr>
      </w:pPr>
    </w:p>
    <w:p w14:paraId="5CF3AE0F" w14:textId="5B0A32C6" w:rsidR="00AE3B62" w:rsidRPr="00347AC7" w:rsidRDefault="00AE3B62" w:rsidP="00C238E3">
      <w:pPr>
        <w:pStyle w:val="Retraitcorpsdetexte"/>
        <w:ind w:left="0"/>
        <w:jc w:val="both"/>
        <w:rPr>
          <w:rFonts w:ascii="Arial" w:hAnsi="Arial"/>
          <w:b/>
          <w:szCs w:val="24"/>
        </w:rPr>
      </w:pPr>
      <w:r w:rsidRPr="00EC18D9">
        <w:rPr>
          <w:rFonts w:ascii="Arial" w:hAnsi="Arial"/>
          <w:b/>
          <w:szCs w:val="24"/>
        </w:rPr>
        <w:t xml:space="preserve">6/ </w:t>
      </w:r>
      <w:r w:rsidR="0094273A" w:rsidRPr="00347AC7">
        <w:rPr>
          <w:rFonts w:ascii="Arial" w:hAnsi="Arial"/>
          <w:szCs w:val="24"/>
        </w:rPr>
        <w:t>Inscription administrative à l’UNC</w:t>
      </w:r>
      <w:r w:rsidR="00347AC7" w:rsidRPr="00347AC7">
        <w:rPr>
          <w:rFonts w:ascii="Arial" w:hAnsi="Arial"/>
          <w:szCs w:val="24"/>
        </w:rPr>
        <w:t xml:space="preserve"> </w:t>
      </w:r>
      <w:r w:rsidR="0094273A" w:rsidRPr="00D97AFA">
        <w:rPr>
          <w:rFonts w:ascii="Arial" w:hAnsi="Arial"/>
          <w:szCs w:val="24"/>
        </w:rPr>
        <w:t>(paiement des frais de scolarité) </w:t>
      </w:r>
      <w:r w:rsidR="000900C4" w:rsidRPr="000900C4">
        <w:rPr>
          <w:rFonts w:ascii="Arial" w:hAnsi="Arial"/>
          <w:b/>
          <w:color w:val="FF0000"/>
          <w:szCs w:val="24"/>
        </w:rPr>
        <w:t>uniquement pour les étudiants retenus par la commission d’admission</w:t>
      </w:r>
      <w:r w:rsidR="000900C4" w:rsidRPr="00347AC7">
        <w:rPr>
          <w:rFonts w:ascii="Arial" w:hAnsi="Arial"/>
          <w:b/>
          <w:szCs w:val="24"/>
        </w:rPr>
        <w:t xml:space="preserve"> </w:t>
      </w:r>
      <w:r w:rsidR="000900C4">
        <w:rPr>
          <w:rFonts w:ascii="Arial" w:hAnsi="Arial"/>
          <w:szCs w:val="24"/>
        </w:rPr>
        <w:t xml:space="preserve">à l’UNC </w:t>
      </w:r>
      <w:r w:rsidRPr="00347AC7">
        <w:rPr>
          <w:rFonts w:ascii="Arial" w:hAnsi="Arial"/>
          <w:b/>
          <w:szCs w:val="24"/>
        </w:rPr>
        <w:t>le jeudi 31 janvier 2019</w:t>
      </w:r>
      <w:r w:rsidR="00925E67" w:rsidRPr="00347AC7">
        <w:rPr>
          <w:rFonts w:ascii="Arial" w:hAnsi="Arial"/>
          <w:b/>
          <w:szCs w:val="24"/>
        </w:rPr>
        <w:t xml:space="preserve"> (cf. fiche annexe n°3)</w:t>
      </w:r>
    </w:p>
    <w:p w14:paraId="46212AA1" w14:textId="57C6B7AD" w:rsidR="0094273A" w:rsidRPr="00D97AFA" w:rsidRDefault="00A13B26">
      <w:pPr>
        <w:pStyle w:val="Retraitcorpsdetexte"/>
        <w:ind w:left="360"/>
        <w:jc w:val="both"/>
        <w:rPr>
          <w:rFonts w:ascii="Arial" w:hAnsi="Arial"/>
          <w:b/>
          <w:color w:val="FF0000"/>
          <w:szCs w:val="24"/>
        </w:rPr>
      </w:pPr>
      <w:r w:rsidRPr="00D97AFA">
        <w:rPr>
          <w:rFonts w:ascii="Arial" w:hAnsi="Arial"/>
          <w:b/>
          <w:color w:val="FF0000"/>
          <w:szCs w:val="24"/>
        </w:rPr>
        <w:t>Cette</w:t>
      </w:r>
      <w:r w:rsidR="000F6B78" w:rsidRPr="00D97AFA">
        <w:rPr>
          <w:rFonts w:ascii="Arial" w:hAnsi="Arial"/>
          <w:b/>
          <w:color w:val="FF0000"/>
          <w:szCs w:val="24"/>
        </w:rPr>
        <w:t xml:space="preserve"> date devra </w:t>
      </w:r>
      <w:r w:rsidR="004B16BA" w:rsidRPr="00D97AFA">
        <w:rPr>
          <w:rFonts w:ascii="Arial" w:hAnsi="Arial"/>
          <w:b/>
          <w:color w:val="FF0000"/>
          <w:szCs w:val="24"/>
        </w:rPr>
        <w:t>impérativement</w:t>
      </w:r>
      <w:r w:rsidR="000F6B78" w:rsidRPr="00D97AFA">
        <w:rPr>
          <w:rFonts w:ascii="Arial" w:hAnsi="Arial"/>
          <w:b/>
          <w:color w:val="FF0000"/>
          <w:szCs w:val="24"/>
        </w:rPr>
        <w:t xml:space="preserve"> être respectée</w:t>
      </w:r>
      <w:r w:rsidR="00AE2F8C" w:rsidRPr="00D97AFA">
        <w:rPr>
          <w:rFonts w:ascii="Arial" w:hAnsi="Arial"/>
          <w:b/>
          <w:color w:val="FF0000"/>
          <w:szCs w:val="24"/>
        </w:rPr>
        <w:t>.</w:t>
      </w:r>
    </w:p>
    <w:p w14:paraId="016D36A3" w14:textId="77777777" w:rsidR="006349CF" w:rsidRPr="00D97AFA" w:rsidRDefault="006349CF">
      <w:pPr>
        <w:pStyle w:val="Retraitcorpsdetexte"/>
        <w:ind w:left="360"/>
        <w:jc w:val="both"/>
        <w:rPr>
          <w:rFonts w:ascii="Arial" w:hAnsi="Arial"/>
          <w:b/>
          <w:color w:val="0000FF"/>
          <w:szCs w:val="24"/>
        </w:rPr>
      </w:pPr>
    </w:p>
    <w:p w14:paraId="61E198B2" w14:textId="0BAB4B58" w:rsidR="0094273A" w:rsidRDefault="00AE2F8C" w:rsidP="0094273A">
      <w:pPr>
        <w:pStyle w:val="Retraitcorpsdetexte"/>
        <w:ind w:left="360"/>
        <w:jc w:val="center"/>
        <w:rPr>
          <w:rFonts w:ascii="Arial" w:hAnsi="Arial"/>
          <w:b/>
          <w:szCs w:val="24"/>
        </w:rPr>
      </w:pPr>
      <w:r w:rsidRPr="00AE2F8C">
        <w:rPr>
          <w:rFonts w:ascii="Arial" w:hAnsi="Arial"/>
          <w:b/>
          <w:szCs w:val="24"/>
        </w:rPr>
        <w:t xml:space="preserve">FICHE ANNEXE </w:t>
      </w:r>
      <w:r w:rsidR="00337389">
        <w:rPr>
          <w:rFonts w:ascii="Arial" w:hAnsi="Arial"/>
          <w:b/>
          <w:szCs w:val="24"/>
        </w:rPr>
        <w:t>2</w:t>
      </w:r>
      <w:r w:rsidR="001439EE">
        <w:rPr>
          <w:rFonts w:ascii="Arial" w:hAnsi="Arial"/>
          <w:b/>
          <w:szCs w:val="24"/>
        </w:rPr>
        <w:t xml:space="preserve"> </w:t>
      </w:r>
      <w:r w:rsidRPr="00AE2F8C">
        <w:rPr>
          <w:rFonts w:ascii="Arial" w:hAnsi="Arial"/>
          <w:b/>
          <w:szCs w:val="24"/>
        </w:rPr>
        <w:t>– PRESENTATION DE LA FORMATION DU DIPLOME UNIVERSITAIRE DE GRADE LICENCE « ENSEIGNER DANS LE 1</w:t>
      </w:r>
      <w:r w:rsidRPr="00AE2F8C">
        <w:rPr>
          <w:rFonts w:ascii="Arial" w:hAnsi="Arial"/>
          <w:b/>
          <w:szCs w:val="24"/>
          <w:vertAlign w:val="superscript"/>
        </w:rPr>
        <w:t>ER</w:t>
      </w:r>
      <w:r w:rsidRPr="00AE2F8C">
        <w:rPr>
          <w:rFonts w:ascii="Arial" w:hAnsi="Arial"/>
          <w:b/>
          <w:szCs w:val="24"/>
        </w:rPr>
        <w:t xml:space="preserve"> DEGRE »</w:t>
      </w:r>
    </w:p>
    <w:p w14:paraId="35E50451" w14:textId="055B3EF9" w:rsidR="004D70F4" w:rsidRDefault="004D70F4">
      <w:pPr>
        <w:rPr>
          <w:rFonts w:ascii="Arial" w:hAnsi="Arial"/>
          <w:b/>
        </w:rPr>
      </w:pPr>
    </w:p>
    <w:p w14:paraId="188B7781" w14:textId="77777777" w:rsidR="004D70F4" w:rsidRDefault="004D70F4">
      <w:pPr>
        <w:rPr>
          <w:rFonts w:ascii="Arial" w:hAnsi="Arial"/>
          <w:b/>
        </w:rPr>
      </w:pPr>
    </w:p>
    <w:p w14:paraId="73FBFEAB" w14:textId="5E516B4B" w:rsidR="00F57336" w:rsidRPr="00F57336" w:rsidRDefault="00F57336">
      <w:pPr>
        <w:rPr>
          <w:rFonts w:ascii="Arial" w:hAnsi="Arial"/>
        </w:rPr>
      </w:pPr>
    </w:p>
    <w:p w14:paraId="39744750" w14:textId="77CDFAE0" w:rsidR="004D70F4" w:rsidRPr="00F57336" w:rsidRDefault="00F57336">
      <w:pPr>
        <w:rPr>
          <w:rFonts w:ascii="Arial" w:hAnsi="Arial"/>
        </w:rPr>
      </w:pPr>
      <w:r w:rsidRPr="00A81493">
        <w:rPr>
          <w:rFonts w:ascii="Arial" w:hAnsi="Arial"/>
          <w:b/>
          <w:u w:val="single"/>
        </w:rPr>
        <w:t>Objectif :</w:t>
      </w:r>
      <w:r w:rsidRPr="00F57336">
        <w:rPr>
          <w:rFonts w:ascii="Arial" w:hAnsi="Arial"/>
        </w:rPr>
        <w:t xml:space="preserve"> </w:t>
      </w:r>
      <w:r w:rsidR="004D70F4" w:rsidRPr="00F57336">
        <w:rPr>
          <w:rFonts w:ascii="Arial" w:hAnsi="Arial"/>
        </w:rPr>
        <w:t>Un parcours</w:t>
      </w:r>
      <w:r w:rsidRPr="00F57336">
        <w:rPr>
          <w:rFonts w:ascii="Arial" w:hAnsi="Arial"/>
        </w:rPr>
        <w:t xml:space="preserve"> professionnel</w:t>
      </w:r>
      <w:r w:rsidR="004D70F4" w:rsidRPr="00F57336">
        <w:rPr>
          <w:rFonts w:ascii="Arial" w:hAnsi="Arial"/>
        </w:rPr>
        <w:t xml:space="preserve"> de formation de 3 ans </w:t>
      </w:r>
      <w:r w:rsidRPr="00F57336">
        <w:rPr>
          <w:rFonts w:ascii="Arial" w:hAnsi="Arial"/>
        </w:rPr>
        <w:t>pour devenir instituteur dans le 1</w:t>
      </w:r>
      <w:r w:rsidRPr="00F57336">
        <w:rPr>
          <w:rFonts w:ascii="Arial" w:hAnsi="Arial"/>
          <w:vertAlign w:val="superscript"/>
        </w:rPr>
        <w:t>er</w:t>
      </w:r>
      <w:r w:rsidRPr="00F57336">
        <w:rPr>
          <w:rFonts w:ascii="Arial" w:hAnsi="Arial"/>
        </w:rPr>
        <w:t xml:space="preserve"> degré </w:t>
      </w:r>
      <w:r w:rsidRPr="00AA73ED">
        <w:rPr>
          <w:rFonts w:ascii="Arial" w:hAnsi="Arial"/>
        </w:rPr>
        <w:t>public</w:t>
      </w:r>
    </w:p>
    <w:p w14:paraId="1436B370" w14:textId="77777777" w:rsidR="00F57336" w:rsidRPr="00F57336" w:rsidRDefault="00F57336">
      <w:pPr>
        <w:rPr>
          <w:rFonts w:ascii="Arial" w:hAnsi="Arial"/>
        </w:rPr>
      </w:pPr>
    </w:p>
    <w:p w14:paraId="25083FE3" w14:textId="375692FC" w:rsidR="00F57336" w:rsidRPr="00F57336" w:rsidRDefault="00F57336">
      <w:pPr>
        <w:rPr>
          <w:rFonts w:ascii="Arial" w:hAnsi="Arial"/>
        </w:rPr>
      </w:pPr>
      <w:r w:rsidRPr="00A81493">
        <w:rPr>
          <w:rFonts w:ascii="Arial" w:hAnsi="Arial"/>
          <w:b/>
          <w:u w:val="single"/>
        </w:rPr>
        <w:t>Le lieu :</w:t>
      </w:r>
      <w:r w:rsidR="00C238E3">
        <w:rPr>
          <w:rFonts w:ascii="Arial" w:hAnsi="Arial"/>
        </w:rPr>
        <w:t xml:space="preserve"> l’Institut de F</w:t>
      </w:r>
      <w:r w:rsidRPr="00F57336">
        <w:rPr>
          <w:rFonts w:ascii="Arial" w:hAnsi="Arial"/>
        </w:rPr>
        <w:t xml:space="preserve">ormation </w:t>
      </w:r>
      <w:r w:rsidR="00C238E3">
        <w:rPr>
          <w:rFonts w:ascii="Arial" w:hAnsi="Arial"/>
        </w:rPr>
        <w:t xml:space="preserve">des Maîtres </w:t>
      </w:r>
      <w:r w:rsidRPr="00F57336">
        <w:rPr>
          <w:rFonts w:ascii="Arial" w:hAnsi="Arial"/>
        </w:rPr>
        <w:t>de Nouvelle-Calédonie</w:t>
      </w:r>
      <w:r w:rsidR="00932CF6">
        <w:rPr>
          <w:rFonts w:ascii="Arial" w:hAnsi="Arial"/>
        </w:rPr>
        <w:t xml:space="preserve"> </w:t>
      </w:r>
      <w:r w:rsidR="00543CCC">
        <w:rPr>
          <w:rFonts w:ascii="Arial" w:hAnsi="Arial"/>
        </w:rPr>
        <w:t>(IFMNC)</w:t>
      </w:r>
    </w:p>
    <w:p w14:paraId="272FD481" w14:textId="77777777" w:rsidR="00F57336" w:rsidRDefault="00F57336">
      <w:pPr>
        <w:rPr>
          <w:rFonts w:ascii="Arial" w:hAnsi="Arial"/>
          <w:b/>
        </w:rPr>
      </w:pPr>
    </w:p>
    <w:p w14:paraId="7A99E149" w14:textId="44276B92" w:rsidR="00A81493" w:rsidRDefault="00A81493" w:rsidP="009C6943">
      <w:pPr>
        <w:pStyle w:val="NormalWeb"/>
        <w:jc w:val="both"/>
        <w:rPr>
          <w:rFonts w:ascii="Arial" w:hAnsi="Arial" w:cs="Arial"/>
        </w:rPr>
      </w:pPr>
      <w:r w:rsidRPr="009C6943">
        <w:rPr>
          <w:rFonts w:ascii="Arial" w:hAnsi="Arial" w:cs="Arial"/>
        </w:rPr>
        <w:t xml:space="preserve">Diplômante et </w:t>
      </w:r>
      <w:proofErr w:type="spellStart"/>
      <w:r w:rsidRPr="009C6943">
        <w:rPr>
          <w:rFonts w:ascii="Arial" w:hAnsi="Arial" w:cs="Arial"/>
        </w:rPr>
        <w:t>professionnalisante</w:t>
      </w:r>
      <w:proofErr w:type="spellEnd"/>
      <w:r w:rsidRPr="009C6943">
        <w:rPr>
          <w:rFonts w:ascii="Arial" w:hAnsi="Arial" w:cs="Arial"/>
        </w:rPr>
        <w:t>, cette formation concerne les étudiants titulaires du baccalauréat</w:t>
      </w:r>
      <w:r w:rsidR="00543CCC">
        <w:rPr>
          <w:rFonts w:ascii="Arial" w:hAnsi="Arial" w:cs="Arial"/>
        </w:rPr>
        <w:t xml:space="preserve"> ou DAEU</w:t>
      </w:r>
      <w:r w:rsidRPr="009C6943">
        <w:rPr>
          <w:rFonts w:ascii="Arial" w:hAnsi="Arial" w:cs="Arial"/>
        </w:rPr>
        <w:t xml:space="preserve"> qui souhaitent devenir enseignant en maternelle ou à l’école élémentaire</w:t>
      </w:r>
      <w:r w:rsidR="009C6943">
        <w:rPr>
          <w:rFonts w:ascii="Arial" w:hAnsi="Arial" w:cs="Arial"/>
        </w:rPr>
        <w:t xml:space="preserve"> publique</w:t>
      </w:r>
      <w:r w:rsidRPr="009C6943">
        <w:rPr>
          <w:rFonts w:ascii="Arial" w:hAnsi="Arial" w:cs="Arial"/>
        </w:rPr>
        <w:t>.</w:t>
      </w:r>
    </w:p>
    <w:p w14:paraId="66EF04EB" w14:textId="7B81CCCF" w:rsidR="009C6943" w:rsidRDefault="00A81493" w:rsidP="009C6943">
      <w:pPr>
        <w:pStyle w:val="NormalWeb"/>
        <w:jc w:val="both"/>
        <w:rPr>
          <w:rFonts w:ascii="Arial" w:hAnsi="Arial" w:cs="Arial"/>
        </w:rPr>
      </w:pPr>
      <w:r w:rsidRPr="009C6943">
        <w:rPr>
          <w:rFonts w:ascii="Arial" w:hAnsi="Arial" w:cs="Arial"/>
        </w:rPr>
        <w:t>La durée de la formation est de 3 années (6 semestres</w:t>
      </w:r>
      <w:r w:rsidR="0009364A">
        <w:rPr>
          <w:rFonts w:ascii="Arial" w:hAnsi="Arial" w:cs="Arial"/>
        </w:rPr>
        <w:t>- 180 crédits ECTS</w:t>
      </w:r>
      <w:r w:rsidRPr="009C6943">
        <w:rPr>
          <w:rFonts w:ascii="Arial" w:hAnsi="Arial" w:cs="Arial"/>
        </w:rPr>
        <w:t>).</w:t>
      </w:r>
    </w:p>
    <w:p w14:paraId="38A1BEFF" w14:textId="77777777" w:rsidR="0009364A" w:rsidRDefault="00A81493" w:rsidP="009C6943">
      <w:pPr>
        <w:pStyle w:val="NormalWeb"/>
        <w:jc w:val="both"/>
        <w:rPr>
          <w:rFonts w:ascii="Arial" w:hAnsi="Arial" w:cs="Arial"/>
        </w:rPr>
      </w:pPr>
      <w:r w:rsidRPr="009C6943">
        <w:rPr>
          <w:rFonts w:ascii="Arial" w:hAnsi="Arial" w:cs="Arial"/>
        </w:rPr>
        <w:t>La formation se caractérise par sa forte pluridisciplinarité, son haut niveau de professionnalisation (quatre stages de trois semaines d’observation et de pratique accompagnée en 1</w:t>
      </w:r>
      <w:r w:rsidR="0009364A" w:rsidRPr="0009364A">
        <w:rPr>
          <w:rFonts w:ascii="Arial" w:hAnsi="Arial" w:cs="Arial"/>
          <w:vertAlign w:val="superscript"/>
        </w:rPr>
        <w:t>ère</w:t>
      </w:r>
      <w:r w:rsidR="0009364A">
        <w:rPr>
          <w:rFonts w:ascii="Arial" w:hAnsi="Arial" w:cs="Arial"/>
        </w:rPr>
        <w:t xml:space="preserve"> </w:t>
      </w:r>
      <w:r w:rsidRPr="009C6943">
        <w:rPr>
          <w:rFonts w:ascii="Arial" w:hAnsi="Arial" w:cs="Arial"/>
        </w:rPr>
        <w:t>année et 2</w:t>
      </w:r>
      <w:r w:rsidR="0009364A" w:rsidRPr="0009364A">
        <w:rPr>
          <w:rFonts w:ascii="Arial" w:hAnsi="Arial" w:cs="Arial"/>
          <w:vertAlign w:val="superscript"/>
        </w:rPr>
        <w:t>ème</w:t>
      </w:r>
      <w:r w:rsidR="0009364A">
        <w:rPr>
          <w:rFonts w:ascii="Arial" w:hAnsi="Arial" w:cs="Arial"/>
        </w:rPr>
        <w:t xml:space="preserve"> </w:t>
      </w:r>
      <w:r w:rsidRPr="009C6943">
        <w:rPr>
          <w:rFonts w:ascii="Arial" w:hAnsi="Arial" w:cs="Arial"/>
        </w:rPr>
        <w:t xml:space="preserve">année) et par la prise en compte des objectifs du projet éducatif (enseignement moral et civique, enseignement des éléments fondamentaux de la culture kanak, développement des compétences nécessaires aux besoins éducatifs des élèves en difficulté ou en situation de handicap). </w:t>
      </w:r>
    </w:p>
    <w:p w14:paraId="33055B5B" w14:textId="30DCF95D" w:rsidR="0009364A" w:rsidRDefault="00A81493" w:rsidP="009C6943">
      <w:pPr>
        <w:pStyle w:val="NormalWeb"/>
        <w:jc w:val="both"/>
        <w:rPr>
          <w:rFonts w:ascii="Arial" w:hAnsi="Arial" w:cs="Arial"/>
        </w:rPr>
      </w:pPr>
      <w:r w:rsidRPr="009C6943">
        <w:rPr>
          <w:rFonts w:ascii="Arial" w:hAnsi="Arial" w:cs="Arial"/>
        </w:rPr>
        <w:t xml:space="preserve">Par le choix d’options dès la </w:t>
      </w:r>
      <w:r w:rsidR="000900C4" w:rsidRPr="009C6943">
        <w:rPr>
          <w:rFonts w:ascii="Arial" w:hAnsi="Arial" w:cs="Arial"/>
        </w:rPr>
        <w:t>2</w:t>
      </w:r>
      <w:r w:rsidR="000900C4" w:rsidRPr="0009364A">
        <w:rPr>
          <w:rFonts w:ascii="Arial" w:hAnsi="Arial" w:cs="Arial"/>
          <w:vertAlign w:val="superscript"/>
        </w:rPr>
        <w:t>ème</w:t>
      </w:r>
      <w:r w:rsidR="000900C4">
        <w:rPr>
          <w:rFonts w:ascii="Arial" w:hAnsi="Arial" w:cs="Arial"/>
        </w:rPr>
        <w:t xml:space="preserve"> </w:t>
      </w:r>
      <w:r w:rsidR="000900C4" w:rsidRPr="009C6943">
        <w:rPr>
          <w:rFonts w:ascii="Arial" w:hAnsi="Arial" w:cs="Arial"/>
        </w:rPr>
        <w:t>année</w:t>
      </w:r>
      <w:r w:rsidRPr="009C6943">
        <w:rPr>
          <w:rFonts w:ascii="Arial" w:hAnsi="Arial" w:cs="Arial"/>
        </w:rPr>
        <w:t xml:space="preserve">, </w:t>
      </w:r>
      <w:r w:rsidRPr="00AA73ED">
        <w:rPr>
          <w:rFonts w:ascii="Arial" w:hAnsi="Arial" w:cs="Arial"/>
        </w:rPr>
        <w:t xml:space="preserve">il est envisagé la formation d’instituteurs </w:t>
      </w:r>
      <w:r w:rsidR="00495F55" w:rsidRPr="00AA73ED">
        <w:rPr>
          <w:rFonts w:ascii="Arial" w:hAnsi="Arial" w:cs="Arial"/>
        </w:rPr>
        <w:t xml:space="preserve">en </w:t>
      </w:r>
      <w:r w:rsidRPr="00AA73ED">
        <w:rPr>
          <w:rFonts w:ascii="Arial" w:hAnsi="Arial" w:cs="Arial"/>
        </w:rPr>
        <w:t xml:space="preserve"> langues et culture kanak.</w:t>
      </w:r>
    </w:p>
    <w:p w14:paraId="7C649ECF" w14:textId="20523180" w:rsidR="00A81493" w:rsidRPr="009C6943" w:rsidRDefault="00A81493" w:rsidP="009C6943">
      <w:pPr>
        <w:pStyle w:val="NormalWeb"/>
        <w:jc w:val="both"/>
        <w:rPr>
          <w:rFonts w:ascii="Arial" w:hAnsi="Arial" w:cs="Arial"/>
        </w:rPr>
      </w:pPr>
      <w:r w:rsidRPr="009C6943">
        <w:rPr>
          <w:rFonts w:ascii="Arial" w:hAnsi="Arial" w:cs="Arial"/>
        </w:rPr>
        <w:t>Le DU</w:t>
      </w:r>
      <w:r w:rsidR="0009364A">
        <w:rPr>
          <w:rFonts w:ascii="Arial" w:hAnsi="Arial" w:cs="Arial"/>
        </w:rPr>
        <w:t>-Grade Licence</w:t>
      </w:r>
      <w:r w:rsidRPr="009C6943">
        <w:rPr>
          <w:rFonts w:ascii="Arial" w:hAnsi="Arial" w:cs="Arial"/>
        </w:rPr>
        <w:t xml:space="preserve"> est animé par une équipe pédagogique est plurielle composée d’enseignants-chercheurs, formateurs ESPE, IFM-NC, conseillers pédagogiques, maîtres formateurs.</w:t>
      </w:r>
    </w:p>
    <w:p w14:paraId="06765021" w14:textId="77777777" w:rsidR="0009364A" w:rsidRDefault="00A81493" w:rsidP="009C6943">
      <w:pPr>
        <w:pStyle w:val="NormalWeb"/>
        <w:jc w:val="both"/>
        <w:rPr>
          <w:rFonts w:ascii="Arial" w:hAnsi="Arial" w:cs="Arial"/>
        </w:rPr>
      </w:pPr>
      <w:r w:rsidRPr="009C6943">
        <w:rPr>
          <w:rFonts w:ascii="Arial" w:hAnsi="Arial" w:cs="Arial"/>
        </w:rPr>
        <w:t xml:space="preserve">Ce DU sanctionne les études de 1er cycle universitaire et conduit à la délivrance du grade de licence. </w:t>
      </w:r>
    </w:p>
    <w:p w14:paraId="3B2D5D9E" w14:textId="4093921F" w:rsidR="00A81493" w:rsidRPr="009C6943" w:rsidRDefault="00A81493" w:rsidP="009C6943">
      <w:pPr>
        <w:pStyle w:val="NormalWeb"/>
        <w:jc w:val="both"/>
        <w:rPr>
          <w:rFonts w:ascii="Arial" w:hAnsi="Arial" w:cs="Arial"/>
        </w:rPr>
      </w:pPr>
      <w:r w:rsidRPr="009C6943">
        <w:rPr>
          <w:rFonts w:ascii="Arial" w:hAnsi="Arial" w:cs="Arial"/>
        </w:rPr>
        <w:t>Les formations de 2e cycle universitaire (master) sont ainsi ouvertes aux titulaires de ce diplôme</w:t>
      </w:r>
      <w:r w:rsidR="00543CCC">
        <w:rPr>
          <w:rFonts w:ascii="Arial" w:hAnsi="Arial" w:cs="Arial"/>
        </w:rPr>
        <w:t>, selon les critères de sélection propres à chaque master.</w:t>
      </w:r>
    </w:p>
    <w:p w14:paraId="0ADFB75C" w14:textId="77777777" w:rsidR="004D70F4" w:rsidRDefault="004D70F4">
      <w:pPr>
        <w:rPr>
          <w:rFonts w:ascii="Arial" w:hAnsi="Arial"/>
          <w:b/>
        </w:rPr>
      </w:pPr>
    </w:p>
    <w:p w14:paraId="03A1BC38" w14:textId="77777777" w:rsidR="000900C4" w:rsidRDefault="00A378CE" w:rsidP="000900C4">
      <w:pPr>
        <w:rPr>
          <w:rFonts w:ascii="Arial" w:hAnsi="Arial"/>
          <w:b/>
        </w:rPr>
      </w:pPr>
      <w:r>
        <w:rPr>
          <w:rFonts w:ascii="Arial" w:hAnsi="Arial"/>
          <w:b/>
        </w:rPr>
        <w:t xml:space="preserve">Les </w:t>
      </w:r>
      <w:r w:rsidR="00C752AB">
        <w:rPr>
          <w:rFonts w:ascii="Arial" w:hAnsi="Arial"/>
          <w:b/>
        </w:rPr>
        <w:t>étudiants</w:t>
      </w:r>
      <w:r>
        <w:rPr>
          <w:rFonts w:ascii="Arial" w:hAnsi="Arial"/>
          <w:b/>
        </w:rPr>
        <w:t xml:space="preserve"> sont étudiants en 1</w:t>
      </w:r>
      <w:r w:rsidRPr="00A378CE">
        <w:rPr>
          <w:rFonts w:ascii="Arial" w:hAnsi="Arial"/>
          <w:b/>
          <w:vertAlign w:val="superscript"/>
        </w:rPr>
        <w:t>ère</w:t>
      </w:r>
      <w:r>
        <w:rPr>
          <w:rFonts w:ascii="Arial" w:hAnsi="Arial"/>
          <w:b/>
        </w:rPr>
        <w:t xml:space="preserve"> et 2</w:t>
      </w:r>
      <w:r w:rsidRPr="00A378CE">
        <w:rPr>
          <w:rFonts w:ascii="Arial" w:hAnsi="Arial"/>
          <w:b/>
          <w:vertAlign w:val="superscript"/>
        </w:rPr>
        <w:t>ème</w:t>
      </w:r>
      <w:r>
        <w:rPr>
          <w:rFonts w:ascii="Arial" w:hAnsi="Arial"/>
          <w:b/>
        </w:rPr>
        <w:t xml:space="preserve"> année. </w:t>
      </w:r>
    </w:p>
    <w:p w14:paraId="5E11395C" w14:textId="476683DA" w:rsidR="000900C4" w:rsidRPr="000900C4" w:rsidRDefault="000900C4" w:rsidP="000900C4">
      <w:pPr>
        <w:jc w:val="both"/>
        <w:rPr>
          <w:rFonts w:ascii="Arial" w:hAnsi="Arial"/>
          <w:b/>
          <w:color w:val="FF0000"/>
        </w:rPr>
      </w:pPr>
      <w:r>
        <w:rPr>
          <w:rFonts w:ascii="Arial" w:hAnsi="Arial"/>
          <w:b/>
        </w:rPr>
        <w:t>T</w:t>
      </w:r>
      <w:r w:rsidRPr="000900C4">
        <w:rPr>
          <w:rFonts w:ascii="Arial" w:hAnsi="Arial"/>
          <w:b/>
        </w:rPr>
        <w:t xml:space="preserve">oute personne âgée de </w:t>
      </w:r>
      <w:r>
        <w:rPr>
          <w:rFonts w:ascii="Arial" w:hAnsi="Arial"/>
          <w:b/>
        </w:rPr>
        <w:t xml:space="preserve">moins </w:t>
      </w:r>
      <w:r w:rsidRPr="000900C4">
        <w:rPr>
          <w:rFonts w:ascii="Arial" w:hAnsi="Arial"/>
          <w:b/>
        </w:rPr>
        <w:t xml:space="preserve">de 28 ans et remplissant les </w:t>
      </w:r>
      <w:r>
        <w:rPr>
          <w:rFonts w:ascii="Arial" w:hAnsi="Arial"/>
          <w:b/>
        </w:rPr>
        <w:t>conditions,</w:t>
      </w:r>
      <w:r w:rsidR="00A378CE">
        <w:rPr>
          <w:rFonts w:ascii="Arial" w:hAnsi="Arial"/>
          <w:b/>
        </w:rPr>
        <w:t xml:space="preserve"> peut bénéficier d’une bourse sur critère</w:t>
      </w:r>
      <w:r w:rsidR="00C752AB" w:rsidRPr="00AA73ED">
        <w:rPr>
          <w:rFonts w:ascii="Arial" w:hAnsi="Arial"/>
          <w:b/>
        </w:rPr>
        <w:t>s</w:t>
      </w:r>
      <w:r w:rsidR="00C752AB">
        <w:rPr>
          <w:rFonts w:ascii="Arial" w:hAnsi="Arial"/>
          <w:b/>
        </w:rPr>
        <w:t xml:space="preserve"> sociaux (</w:t>
      </w:r>
      <w:r w:rsidR="00883730" w:rsidRPr="00883730">
        <w:rPr>
          <w:rFonts w:ascii="Arial" w:hAnsi="Arial"/>
          <w:b/>
        </w:rPr>
        <w:t>E</w:t>
      </w:r>
      <w:r w:rsidR="00C752AB">
        <w:rPr>
          <w:rFonts w:ascii="Arial" w:hAnsi="Arial"/>
          <w:b/>
        </w:rPr>
        <w:t>tat</w:t>
      </w:r>
      <w:r>
        <w:rPr>
          <w:rFonts w:ascii="Arial" w:hAnsi="Arial"/>
          <w:b/>
        </w:rPr>
        <w:t>-Provinces).</w:t>
      </w:r>
      <w:r w:rsidRPr="000900C4">
        <w:rPr>
          <w:rFonts w:ascii="Arial" w:hAnsi="Arial"/>
          <w:b/>
        </w:rPr>
        <w:t xml:space="preserve"> </w:t>
      </w:r>
    </w:p>
    <w:p w14:paraId="55D2660C" w14:textId="77777777" w:rsidR="000900C4" w:rsidRPr="004B0B01" w:rsidRDefault="000900C4" w:rsidP="000900C4">
      <w:pPr>
        <w:jc w:val="both"/>
        <w:rPr>
          <w:rFonts w:ascii="Arial" w:hAnsi="Arial"/>
          <w:b/>
          <w:color w:val="FF0000"/>
        </w:rPr>
      </w:pPr>
      <w:r w:rsidRPr="000900C4">
        <w:rPr>
          <w:rFonts w:ascii="Arial" w:hAnsi="Arial"/>
          <w:b/>
          <w:color w:val="FF0000"/>
        </w:rPr>
        <w:t>Il faut contacter le vice-rectorat - direction générale des enseignements à compter du 15 janvier 2019 pour solliciter un dossier de bourse Etat pour les études supérieures en Nouvelle-Calédonie.</w:t>
      </w:r>
    </w:p>
    <w:p w14:paraId="4389ED08" w14:textId="3B8AFCCE" w:rsidR="004D70F4" w:rsidRDefault="004D70F4" w:rsidP="000900C4">
      <w:pPr>
        <w:jc w:val="both"/>
        <w:rPr>
          <w:rFonts w:ascii="Arial" w:hAnsi="Arial"/>
          <w:b/>
        </w:rPr>
      </w:pPr>
    </w:p>
    <w:p w14:paraId="535EB9AB" w14:textId="77777777" w:rsidR="00E903BB" w:rsidRDefault="00E903BB">
      <w:pPr>
        <w:rPr>
          <w:rFonts w:ascii="Arial" w:hAnsi="Arial"/>
          <w:b/>
        </w:rPr>
      </w:pPr>
    </w:p>
    <w:p w14:paraId="6C5749BD" w14:textId="23C204CD" w:rsidR="00A378CE" w:rsidRPr="00E903BB" w:rsidRDefault="00A378CE">
      <w:pPr>
        <w:rPr>
          <w:rFonts w:ascii="Arial" w:hAnsi="Arial"/>
          <w:b/>
          <w:color w:val="FF0000"/>
        </w:rPr>
      </w:pPr>
      <w:r w:rsidRPr="00E903BB">
        <w:rPr>
          <w:rFonts w:ascii="Arial" w:hAnsi="Arial"/>
          <w:b/>
          <w:color w:val="FF0000"/>
        </w:rPr>
        <w:t>A l’issue de la 2</w:t>
      </w:r>
      <w:r w:rsidRPr="00E903BB">
        <w:rPr>
          <w:rFonts w:ascii="Arial" w:hAnsi="Arial"/>
          <w:b/>
          <w:color w:val="FF0000"/>
          <w:vertAlign w:val="superscript"/>
        </w:rPr>
        <w:t>ème</w:t>
      </w:r>
      <w:r w:rsidRPr="00E903BB">
        <w:rPr>
          <w:rFonts w:ascii="Arial" w:hAnsi="Arial"/>
          <w:b/>
          <w:color w:val="FF0000"/>
        </w:rPr>
        <w:t xml:space="preserve"> année, les étudiants </w:t>
      </w:r>
      <w:r w:rsidR="00883730" w:rsidRPr="00E903BB">
        <w:rPr>
          <w:rFonts w:ascii="Arial" w:hAnsi="Arial"/>
          <w:b/>
          <w:color w:val="FF0000"/>
        </w:rPr>
        <w:t xml:space="preserve">présenteront </w:t>
      </w:r>
      <w:r w:rsidRPr="00E903BB">
        <w:rPr>
          <w:rFonts w:ascii="Arial" w:hAnsi="Arial"/>
          <w:b/>
          <w:color w:val="FF0000"/>
        </w:rPr>
        <w:t>le</w:t>
      </w:r>
      <w:r w:rsidR="00883730" w:rsidRPr="00E903BB">
        <w:rPr>
          <w:rFonts w:ascii="Arial" w:hAnsi="Arial"/>
          <w:b/>
          <w:color w:val="FF0000"/>
        </w:rPr>
        <w:t>s épreuves</w:t>
      </w:r>
      <w:r w:rsidR="00437ABD" w:rsidRPr="00E903BB">
        <w:rPr>
          <w:rFonts w:ascii="Arial" w:hAnsi="Arial"/>
          <w:b/>
          <w:color w:val="FF0000"/>
        </w:rPr>
        <w:t xml:space="preserve"> du</w:t>
      </w:r>
      <w:r w:rsidRPr="00E903BB">
        <w:rPr>
          <w:rFonts w:ascii="Arial" w:hAnsi="Arial"/>
          <w:b/>
          <w:color w:val="FF0000"/>
        </w:rPr>
        <w:t xml:space="preserve"> concours </w:t>
      </w:r>
      <w:r w:rsidR="00E903BB">
        <w:rPr>
          <w:rFonts w:ascii="Arial" w:hAnsi="Arial"/>
          <w:b/>
          <w:color w:val="FF0000"/>
        </w:rPr>
        <w:t xml:space="preserve">d’instituteur du cadre d’enseignement du premier degré public donnant accès à </w:t>
      </w:r>
      <w:r w:rsidR="00CB0A5D" w:rsidRPr="00E903BB">
        <w:rPr>
          <w:rFonts w:ascii="Arial" w:hAnsi="Arial"/>
          <w:b/>
          <w:color w:val="FF0000"/>
        </w:rPr>
        <w:t>la fonction publique territoriale.</w:t>
      </w:r>
    </w:p>
    <w:p w14:paraId="7405BA59" w14:textId="77777777" w:rsidR="00E903BB" w:rsidRDefault="00E903BB">
      <w:pPr>
        <w:rPr>
          <w:rFonts w:ascii="Arial" w:hAnsi="Arial"/>
          <w:b/>
        </w:rPr>
      </w:pPr>
    </w:p>
    <w:p w14:paraId="1A1AFE7F" w14:textId="78E8309F" w:rsidR="00CB0A5D" w:rsidRDefault="00CB0A5D">
      <w:pPr>
        <w:rPr>
          <w:rFonts w:ascii="Arial" w:hAnsi="Arial"/>
          <w:b/>
        </w:rPr>
      </w:pPr>
      <w:r>
        <w:rPr>
          <w:rFonts w:ascii="Arial" w:hAnsi="Arial"/>
          <w:b/>
        </w:rPr>
        <w:t>Les lauréats de ce concours externe seront fonctionnaires stagiaires en 3</w:t>
      </w:r>
      <w:r w:rsidRPr="00CB0A5D">
        <w:rPr>
          <w:rFonts w:ascii="Arial" w:hAnsi="Arial"/>
          <w:b/>
          <w:vertAlign w:val="superscript"/>
        </w:rPr>
        <w:t>ème</w:t>
      </w:r>
      <w:r>
        <w:rPr>
          <w:rFonts w:ascii="Arial" w:hAnsi="Arial"/>
          <w:b/>
        </w:rPr>
        <w:t xml:space="preserve"> année.</w:t>
      </w:r>
    </w:p>
    <w:p w14:paraId="0A9B0A56" w14:textId="77777777" w:rsidR="00CB0A5D" w:rsidRDefault="00CB0A5D">
      <w:pPr>
        <w:rPr>
          <w:rFonts w:ascii="Arial" w:hAnsi="Arial"/>
          <w:b/>
        </w:rPr>
      </w:pPr>
    </w:p>
    <w:p w14:paraId="3187BA79" w14:textId="77777777" w:rsidR="001439EE" w:rsidRDefault="001439EE" w:rsidP="0094273A">
      <w:pPr>
        <w:pStyle w:val="Retraitcorpsdetexte"/>
        <w:ind w:left="360"/>
        <w:jc w:val="center"/>
        <w:rPr>
          <w:rFonts w:ascii="Arial" w:hAnsi="Arial"/>
          <w:b/>
          <w:szCs w:val="24"/>
        </w:rPr>
      </w:pPr>
    </w:p>
    <w:p w14:paraId="4D4B33B0" w14:textId="3D0ADB19" w:rsidR="00337389" w:rsidRDefault="00337389">
      <w:pPr>
        <w:rPr>
          <w:rFonts w:ascii="Arial" w:hAnsi="Arial"/>
          <w:b/>
        </w:rPr>
      </w:pPr>
      <w:r>
        <w:rPr>
          <w:rFonts w:ascii="Arial" w:hAnsi="Arial"/>
          <w:b/>
        </w:rPr>
        <w:br w:type="page"/>
      </w:r>
    </w:p>
    <w:p w14:paraId="44753EEB" w14:textId="77777777" w:rsidR="000900C4" w:rsidRDefault="00337389" w:rsidP="0094273A">
      <w:pPr>
        <w:pStyle w:val="Retraitcorpsdetexte"/>
        <w:ind w:left="360"/>
        <w:jc w:val="center"/>
        <w:rPr>
          <w:rFonts w:ascii="Arial" w:hAnsi="Arial"/>
          <w:b/>
          <w:color w:val="FF0000"/>
          <w:szCs w:val="24"/>
        </w:rPr>
      </w:pPr>
      <w:r>
        <w:rPr>
          <w:rFonts w:ascii="Arial" w:hAnsi="Arial"/>
          <w:b/>
          <w:szCs w:val="24"/>
        </w:rPr>
        <w:lastRenderedPageBreak/>
        <w:t xml:space="preserve">Fiche annexe 3- </w:t>
      </w:r>
      <w:r w:rsidR="00925E67">
        <w:rPr>
          <w:rFonts w:ascii="Arial" w:hAnsi="Arial"/>
          <w:b/>
          <w:szCs w:val="24"/>
        </w:rPr>
        <w:t xml:space="preserve">Liste des pièces à fournir </w:t>
      </w:r>
      <w:r w:rsidR="000900C4" w:rsidRPr="000900C4">
        <w:rPr>
          <w:rFonts w:ascii="Arial" w:hAnsi="Arial"/>
          <w:b/>
          <w:color w:val="FF0000"/>
          <w:szCs w:val="24"/>
        </w:rPr>
        <w:t>uniquement pour les étudiants retenus par la commission d’admission</w:t>
      </w:r>
      <w:r w:rsidR="000900C4">
        <w:rPr>
          <w:rFonts w:ascii="Arial" w:hAnsi="Arial"/>
          <w:b/>
          <w:color w:val="FF0000"/>
          <w:szCs w:val="24"/>
        </w:rPr>
        <w:t xml:space="preserve">. </w:t>
      </w:r>
    </w:p>
    <w:p w14:paraId="6484333C" w14:textId="60FB8B98" w:rsidR="001439EE" w:rsidRPr="00AE2F8C" w:rsidRDefault="000900C4" w:rsidP="0094273A">
      <w:pPr>
        <w:pStyle w:val="Retraitcorpsdetexte"/>
        <w:ind w:left="360"/>
        <w:jc w:val="center"/>
        <w:rPr>
          <w:rFonts w:ascii="Arial" w:hAnsi="Arial"/>
          <w:b/>
          <w:szCs w:val="24"/>
        </w:rPr>
      </w:pPr>
      <w:bookmarkStart w:id="0" w:name="_GoBack"/>
      <w:bookmarkEnd w:id="0"/>
      <w:r w:rsidRPr="000900C4">
        <w:rPr>
          <w:rFonts w:ascii="Arial" w:hAnsi="Arial"/>
          <w:b/>
          <w:szCs w:val="24"/>
        </w:rPr>
        <w:t xml:space="preserve">Ces pièces serviront </w:t>
      </w:r>
      <w:r>
        <w:rPr>
          <w:rFonts w:ascii="Arial" w:hAnsi="Arial"/>
          <w:b/>
          <w:szCs w:val="24"/>
        </w:rPr>
        <w:t xml:space="preserve">pour </w:t>
      </w:r>
      <w:r w:rsidR="00925E67">
        <w:rPr>
          <w:rFonts w:ascii="Arial" w:hAnsi="Arial"/>
          <w:b/>
          <w:szCs w:val="24"/>
        </w:rPr>
        <w:t xml:space="preserve">l’inscription administrative à l’UNC + tableau des </w:t>
      </w:r>
      <w:r w:rsidR="00F5231C">
        <w:rPr>
          <w:rFonts w:ascii="Arial" w:hAnsi="Arial"/>
          <w:b/>
          <w:szCs w:val="24"/>
        </w:rPr>
        <w:t>droits</w:t>
      </w:r>
      <w:r w:rsidR="00925E67">
        <w:rPr>
          <w:rFonts w:ascii="Arial" w:hAnsi="Arial"/>
          <w:b/>
          <w:szCs w:val="24"/>
        </w:rPr>
        <w:t xml:space="preserve"> de scolarité</w:t>
      </w:r>
      <w:r w:rsidR="00C40A0F">
        <w:rPr>
          <w:rFonts w:ascii="Arial" w:hAnsi="Arial"/>
          <w:b/>
          <w:szCs w:val="24"/>
        </w:rPr>
        <w:t xml:space="preserve"> </w:t>
      </w:r>
    </w:p>
    <w:sectPr w:rsidR="001439EE" w:rsidRPr="00AE2F8C" w:rsidSect="00130121">
      <w:footerReference w:type="even" r:id="rId13"/>
      <w:footerReference w:type="default" r:id="rId14"/>
      <w:pgSz w:w="11900" w:h="16840"/>
      <w:pgMar w:top="284" w:right="1417" w:bottom="709"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27072D" w14:textId="77777777" w:rsidR="00DB3178" w:rsidRDefault="00DB3178">
      <w:r>
        <w:separator/>
      </w:r>
    </w:p>
  </w:endnote>
  <w:endnote w:type="continuationSeparator" w:id="0">
    <w:p w14:paraId="649827E4" w14:textId="77777777" w:rsidR="00DB3178" w:rsidRDefault="00DB3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onotype Sorts">
    <w:altName w:val="Andale Mono IPA"/>
    <w:charset w:val="02"/>
    <w:family w:val="auto"/>
    <w:pitch w:val="variable"/>
    <w:sig w:usb0="00000000" w:usb1="00000000" w:usb2="00010000" w:usb3="00000000" w:csb0="80000000"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5986C" w14:textId="77777777" w:rsidR="006C0A60" w:rsidRDefault="006C0A60" w:rsidP="00086BE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2C192B">
      <w:rPr>
        <w:rStyle w:val="Numrodepage"/>
        <w:noProof/>
      </w:rPr>
      <w:t>5</w:t>
    </w:r>
    <w:r>
      <w:rPr>
        <w:rStyle w:val="Numrodepage"/>
      </w:rPr>
      <w:fldChar w:fldCharType="end"/>
    </w:r>
  </w:p>
  <w:p w14:paraId="47C908DB" w14:textId="77777777" w:rsidR="006C0A60" w:rsidRDefault="006C0A60" w:rsidP="006C0A60">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BCA2D" w14:textId="77777777" w:rsidR="006C0A60" w:rsidRDefault="006C0A60" w:rsidP="00086BE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900C4">
      <w:rPr>
        <w:rStyle w:val="Numrodepage"/>
        <w:noProof/>
      </w:rPr>
      <w:t>7</w:t>
    </w:r>
    <w:r>
      <w:rPr>
        <w:rStyle w:val="Numrodepage"/>
      </w:rPr>
      <w:fldChar w:fldCharType="end"/>
    </w:r>
  </w:p>
  <w:p w14:paraId="2CEF4CA3" w14:textId="77777777" w:rsidR="006C0A60" w:rsidRDefault="006C0A60" w:rsidP="006C0A60">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4C510E" w14:textId="77777777" w:rsidR="00DB3178" w:rsidRDefault="00DB3178">
      <w:r>
        <w:separator/>
      </w:r>
    </w:p>
  </w:footnote>
  <w:footnote w:type="continuationSeparator" w:id="0">
    <w:p w14:paraId="1229D37D" w14:textId="77777777" w:rsidR="00DB3178" w:rsidRDefault="00DB31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237C"/>
    <w:multiLevelType w:val="hybridMultilevel"/>
    <w:tmpl w:val="A0D6C6C8"/>
    <w:lvl w:ilvl="0" w:tplc="1A989368">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1D4AAF"/>
    <w:multiLevelType w:val="hybridMultilevel"/>
    <w:tmpl w:val="A462E0CA"/>
    <w:lvl w:ilvl="0" w:tplc="B2EC8E90">
      <w:start w:val="1"/>
      <w:numFmt w:val="bullet"/>
      <w:lvlText w:val=""/>
      <w:lvlJc w:val="left"/>
      <w:pPr>
        <w:tabs>
          <w:tab w:val="num" w:pos="502"/>
        </w:tabs>
        <w:ind w:left="502" w:hanging="360"/>
      </w:pPr>
      <w:rPr>
        <w:rFonts w:ascii="Symbol" w:hAnsi="Symbol" w:hint="default"/>
        <w:color w:val="auto"/>
      </w:rPr>
    </w:lvl>
    <w:lvl w:ilvl="1" w:tplc="0003040C" w:tentative="1">
      <w:start w:val="1"/>
      <w:numFmt w:val="bullet"/>
      <w:lvlText w:val="o"/>
      <w:lvlJc w:val="left"/>
      <w:pPr>
        <w:tabs>
          <w:tab w:val="num" w:pos="1156"/>
        </w:tabs>
        <w:ind w:left="1156" w:hanging="360"/>
      </w:pPr>
      <w:rPr>
        <w:rFonts w:ascii="Courier New" w:hAnsi="Courier New" w:hint="default"/>
      </w:rPr>
    </w:lvl>
    <w:lvl w:ilvl="2" w:tplc="0005040C" w:tentative="1">
      <w:start w:val="1"/>
      <w:numFmt w:val="bullet"/>
      <w:lvlText w:val=""/>
      <w:lvlJc w:val="left"/>
      <w:pPr>
        <w:tabs>
          <w:tab w:val="num" w:pos="1876"/>
        </w:tabs>
        <w:ind w:left="1876" w:hanging="360"/>
      </w:pPr>
      <w:rPr>
        <w:rFonts w:ascii="Wingdings" w:hAnsi="Wingdings" w:hint="default"/>
      </w:rPr>
    </w:lvl>
    <w:lvl w:ilvl="3" w:tplc="0001040C" w:tentative="1">
      <w:start w:val="1"/>
      <w:numFmt w:val="bullet"/>
      <w:lvlText w:val=""/>
      <w:lvlJc w:val="left"/>
      <w:pPr>
        <w:tabs>
          <w:tab w:val="num" w:pos="2596"/>
        </w:tabs>
        <w:ind w:left="2596" w:hanging="360"/>
      </w:pPr>
      <w:rPr>
        <w:rFonts w:ascii="Symbol" w:hAnsi="Symbol" w:hint="default"/>
      </w:rPr>
    </w:lvl>
    <w:lvl w:ilvl="4" w:tplc="0003040C" w:tentative="1">
      <w:start w:val="1"/>
      <w:numFmt w:val="bullet"/>
      <w:lvlText w:val="o"/>
      <w:lvlJc w:val="left"/>
      <w:pPr>
        <w:tabs>
          <w:tab w:val="num" w:pos="3316"/>
        </w:tabs>
        <w:ind w:left="3316" w:hanging="360"/>
      </w:pPr>
      <w:rPr>
        <w:rFonts w:ascii="Courier New" w:hAnsi="Courier New" w:hint="default"/>
      </w:rPr>
    </w:lvl>
    <w:lvl w:ilvl="5" w:tplc="0005040C" w:tentative="1">
      <w:start w:val="1"/>
      <w:numFmt w:val="bullet"/>
      <w:lvlText w:val=""/>
      <w:lvlJc w:val="left"/>
      <w:pPr>
        <w:tabs>
          <w:tab w:val="num" w:pos="4036"/>
        </w:tabs>
        <w:ind w:left="4036" w:hanging="360"/>
      </w:pPr>
      <w:rPr>
        <w:rFonts w:ascii="Wingdings" w:hAnsi="Wingdings" w:hint="default"/>
      </w:rPr>
    </w:lvl>
    <w:lvl w:ilvl="6" w:tplc="0001040C" w:tentative="1">
      <w:start w:val="1"/>
      <w:numFmt w:val="bullet"/>
      <w:lvlText w:val=""/>
      <w:lvlJc w:val="left"/>
      <w:pPr>
        <w:tabs>
          <w:tab w:val="num" w:pos="4756"/>
        </w:tabs>
        <w:ind w:left="4756" w:hanging="360"/>
      </w:pPr>
      <w:rPr>
        <w:rFonts w:ascii="Symbol" w:hAnsi="Symbol" w:hint="default"/>
      </w:rPr>
    </w:lvl>
    <w:lvl w:ilvl="7" w:tplc="0003040C" w:tentative="1">
      <w:start w:val="1"/>
      <w:numFmt w:val="bullet"/>
      <w:lvlText w:val="o"/>
      <w:lvlJc w:val="left"/>
      <w:pPr>
        <w:tabs>
          <w:tab w:val="num" w:pos="5476"/>
        </w:tabs>
        <w:ind w:left="5476" w:hanging="360"/>
      </w:pPr>
      <w:rPr>
        <w:rFonts w:ascii="Courier New" w:hAnsi="Courier New" w:hint="default"/>
      </w:rPr>
    </w:lvl>
    <w:lvl w:ilvl="8" w:tplc="0005040C" w:tentative="1">
      <w:start w:val="1"/>
      <w:numFmt w:val="bullet"/>
      <w:lvlText w:val=""/>
      <w:lvlJc w:val="left"/>
      <w:pPr>
        <w:tabs>
          <w:tab w:val="num" w:pos="6196"/>
        </w:tabs>
        <w:ind w:left="6196" w:hanging="360"/>
      </w:pPr>
      <w:rPr>
        <w:rFonts w:ascii="Wingdings" w:hAnsi="Wingdings" w:hint="default"/>
      </w:rPr>
    </w:lvl>
  </w:abstractNum>
  <w:abstractNum w:abstractNumId="2">
    <w:nsid w:val="065B021F"/>
    <w:multiLevelType w:val="hybridMultilevel"/>
    <w:tmpl w:val="0FF6961C"/>
    <w:lvl w:ilvl="0" w:tplc="0015040C">
      <w:start w:val="1"/>
      <w:numFmt w:val="upperLetter"/>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
    <w:nsid w:val="065C3197"/>
    <w:multiLevelType w:val="hybridMultilevel"/>
    <w:tmpl w:val="3D3EFE8E"/>
    <w:lvl w:ilvl="0" w:tplc="040C000F">
      <w:start w:val="1"/>
      <w:numFmt w:val="decimal"/>
      <w:lvlText w:val="%1."/>
      <w:lvlJc w:val="left"/>
      <w:pPr>
        <w:ind w:left="862" w:hanging="360"/>
      </w:pPr>
      <w:rPr>
        <w:rFonts w:hint="default"/>
        <w:color w:val="auto"/>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4">
    <w:nsid w:val="09732B1A"/>
    <w:multiLevelType w:val="hybridMultilevel"/>
    <w:tmpl w:val="389E8146"/>
    <w:lvl w:ilvl="0" w:tplc="FFFFFFFF">
      <w:start w:val="1"/>
      <w:numFmt w:val="bullet"/>
      <w:lvlText w:val=""/>
      <w:lvlJc w:val="left"/>
      <w:pPr>
        <w:tabs>
          <w:tab w:val="num" w:pos="720"/>
        </w:tabs>
        <w:ind w:left="720" w:hanging="360"/>
      </w:pPr>
      <w:rPr>
        <w:rFonts w:ascii="Wingdings" w:hAnsi="Wingdings" w:hint="default"/>
        <w:sz w:val="16"/>
      </w:rPr>
    </w:lvl>
    <w:lvl w:ilvl="1" w:tplc="061E45F4">
      <w:start w:val="7"/>
      <w:numFmt w:val="bullet"/>
      <w:lvlText w:val=""/>
      <w:lvlJc w:val="left"/>
      <w:pPr>
        <w:tabs>
          <w:tab w:val="num" w:pos="1440"/>
        </w:tabs>
        <w:ind w:left="1440" w:hanging="360"/>
      </w:pPr>
      <w:rPr>
        <w:rFonts w:ascii="Symbol" w:eastAsia="Times New Roman"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0C36218C"/>
    <w:multiLevelType w:val="multilevel"/>
    <w:tmpl w:val="C1B6EAFC"/>
    <w:lvl w:ilvl="0">
      <w:start w:val="1"/>
      <w:numFmt w:val="decimal"/>
      <w:lvlText w:val="%1."/>
      <w:lvlJc w:val="left"/>
      <w:pPr>
        <w:ind w:left="862"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0E3126B3"/>
    <w:multiLevelType w:val="hybridMultilevel"/>
    <w:tmpl w:val="AFDAB9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EB84E86"/>
    <w:multiLevelType w:val="hybridMultilevel"/>
    <w:tmpl w:val="2F8EE530"/>
    <w:lvl w:ilvl="0" w:tplc="0868EB80">
      <w:start w:val="2"/>
      <w:numFmt w:val="bullet"/>
      <w:lvlText w:val=""/>
      <w:lvlJc w:val="left"/>
      <w:pPr>
        <w:ind w:left="1068" w:hanging="360"/>
      </w:pPr>
      <w:rPr>
        <w:rFonts w:ascii="Symbol" w:eastAsia="Times New Roman" w:hAnsi="Symbol" w:cs="Times New Roman"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nsid w:val="0ED3716E"/>
    <w:multiLevelType w:val="multilevel"/>
    <w:tmpl w:val="16DC7312"/>
    <w:lvl w:ilvl="0">
      <w:start w:val="1"/>
      <w:numFmt w:val="decimal"/>
      <w:lvlText w:val="%1."/>
      <w:lvlJc w:val="left"/>
      <w:pPr>
        <w:ind w:left="862" w:hanging="360"/>
      </w:pPr>
      <w:rPr>
        <w:rFont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335018A"/>
    <w:multiLevelType w:val="hybridMultilevel"/>
    <w:tmpl w:val="00561F4C"/>
    <w:lvl w:ilvl="0" w:tplc="0009040C">
      <w:start w:val="1"/>
      <w:numFmt w:val="bullet"/>
      <w:lvlText w:val=""/>
      <w:lvlJc w:val="left"/>
      <w:pPr>
        <w:tabs>
          <w:tab w:val="num" w:pos="1680"/>
        </w:tabs>
        <w:ind w:left="1680" w:hanging="360"/>
      </w:pPr>
      <w:rPr>
        <w:rFonts w:ascii="Wingdings" w:hAnsi="Wingdings" w:hint="default"/>
      </w:rPr>
    </w:lvl>
    <w:lvl w:ilvl="1" w:tplc="000B040C">
      <w:start w:val="1"/>
      <w:numFmt w:val="bullet"/>
      <w:lvlText w:val=""/>
      <w:lvlJc w:val="left"/>
      <w:pPr>
        <w:tabs>
          <w:tab w:val="num" w:pos="2400"/>
        </w:tabs>
        <w:ind w:left="2400" w:hanging="360"/>
      </w:pPr>
      <w:rPr>
        <w:rFonts w:ascii="Wingdings" w:hAnsi="Wingdings" w:hint="default"/>
      </w:rPr>
    </w:lvl>
    <w:lvl w:ilvl="2" w:tplc="0005040C" w:tentative="1">
      <w:start w:val="1"/>
      <w:numFmt w:val="bullet"/>
      <w:lvlText w:val=""/>
      <w:lvlJc w:val="left"/>
      <w:pPr>
        <w:tabs>
          <w:tab w:val="num" w:pos="3120"/>
        </w:tabs>
        <w:ind w:left="3120" w:hanging="360"/>
      </w:pPr>
      <w:rPr>
        <w:rFonts w:ascii="Wingdings" w:hAnsi="Wingdings" w:hint="default"/>
      </w:rPr>
    </w:lvl>
    <w:lvl w:ilvl="3" w:tplc="0001040C" w:tentative="1">
      <w:start w:val="1"/>
      <w:numFmt w:val="bullet"/>
      <w:lvlText w:val=""/>
      <w:lvlJc w:val="left"/>
      <w:pPr>
        <w:tabs>
          <w:tab w:val="num" w:pos="3840"/>
        </w:tabs>
        <w:ind w:left="3840" w:hanging="360"/>
      </w:pPr>
      <w:rPr>
        <w:rFonts w:ascii="Symbol" w:hAnsi="Symbol" w:hint="default"/>
      </w:rPr>
    </w:lvl>
    <w:lvl w:ilvl="4" w:tplc="0003040C" w:tentative="1">
      <w:start w:val="1"/>
      <w:numFmt w:val="bullet"/>
      <w:lvlText w:val="o"/>
      <w:lvlJc w:val="left"/>
      <w:pPr>
        <w:tabs>
          <w:tab w:val="num" w:pos="4560"/>
        </w:tabs>
        <w:ind w:left="4560" w:hanging="360"/>
      </w:pPr>
      <w:rPr>
        <w:rFonts w:ascii="Courier New" w:hAnsi="Courier New" w:hint="default"/>
      </w:rPr>
    </w:lvl>
    <w:lvl w:ilvl="5" w:tplc="0005040C" w:tentative="1">
      <w:start w:val="1"/>
      <w:numFmt w:val="bullet"/>
      <w:lvlText w:val=""/>
      <w:lvlJc w:val="left"/>
      <w:pPr>
        <w:tabs>
          <w:tab w:val="num" w:pos="5280"/>
        </w:tabs>
        <w:ind w:left="5280" w:hanging="360"/>
      </w:pPr>
      <w:rPr>
        <w:rFonts w:ascii="Wingdings" w:hAnsi="Wingdings" w:hint="default"/>
      </w:rPr>
    </w:lvl>
    <w:lvl w:ilvl="6" w:tplc="0001040C" w:tentative="1">
      <w:start w:val="1"/>
      <w:numFmt w:val="bullet"/>
      <w:lvlText w:val=""/>
      <w:lvlJc w:val="left"/>
      <w:pPr>
        <w:tabs>
          <w:tab w:val="num" w:pos="6000"/>
        </w:tabs>
        <w:ind w:left="6000" w:hanging="360"/>
      </w:pPr>
      <w:rPr>
        <w:rFonts w:ascii="Symbol" w:hAnsi="Symbol" w:hint="default"/>
      </w:rPr>
    </w:lvl>
    <w:lvl w:ilvl="7" w:tplc="0003040C" w:tentative="1">
      <w:start w:val="1"/>
      <w:numFmt w:val="bullet"/>
      <w:lvlText w:val="o"/>
      <w:lvlJc w:val="left"/>
      <w:pPr>
        <w:tabs>
          <w:tab w:val="num" w:pos="6720"/>
        </w:tabs>
        <w:ind w:left="6720" w:hanging="360"/>
      </w:pPr>
      <w:rPr>
        <w:rFonts w:ascii="Courier New" w:hAnsi="Courier New" w:hint="default"/>
      </w:rPr>
    </w:lvl>
    <w:lvl w:ilvl="8" w:tplc="0005040C" w:tentative="1">
      <w:start w:val="1"/>
      <w:numFmt w:val="bullet"/>
      <w:lvlText w:val=""/>
      <w:lvlJc w:val="left"/>
      <w:pPr>
        <w:tabs>
          <w:tab w:val="num" w:pos="7440"/>
        </w:tabs>
        <w:ind w:left="7440" w:hanging="360"/>
      </w:pPr>
      <w:rPr>
        <w:rFonts w:ascii="Wingdings" w:hAnsi="Wingdings" w:hint="default"/>
      </w:rPr>
    </w:lvl>
  </w:abstractNum>
  <w:abstractNum w:abstractNumId="10">
    <w:nsid w:val="14B92AD5"/>
    <w:multiLevelType w:val="hybridMultilevel"/>
    <w:tmpl w:val="CB42513E"/>
    <w:lvl w:ilvl="0" w:tplc="B2EC8E90">
      <w:start w:val="1"/>
      <w:numFmt w:val="bullet"/>
      <w:lvlText w:val=""/>
      <w:lvlJc w:val="left"/>
      <w:pPr>
        <w:tabs>
          <w:tab w:val="num" w:pos="786"/>
        </w:tabs>
        <w:ind w:left="786" w:hanging="360"/>
      </w:pPr>
      <w:rPr>
        <w:rFonts w:ascii="Symbol" w:hAnsi="Symbol" w:hint="default"/>
        <w:color w:val="auto"/>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1">
    <w:nsid w:val="153431F0"/>
    <w:multiLevelType w:val="multilevel"/>
    <w:tmpl w:val="FF10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B42BF7"/>
    <w:multiLevelType w:val="hybridMultilevel"/>
    <w:tmpl w:val="9A72B280"/>
    <w:lvl w:ilvl="0" w:tplc="040C000F">
      <w:start w:val="1"/>
      <w:numFmt w:val="decimal"/>
      <w:lvlText w:val="%1."/>
      <w:lvlJc w:val="left"/>
      <w:pPr>
        <w:ind w:left="862" w:hanging="360"/>
      </w:p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13">
    <w:nsid w:val="2267713D"/>
    <w:multiLevelType w:val="multilevel"/>
    <w:tmpl w:val="A0D6C6C8"/>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34306635"/>
    <w:multiLevelType w:val="hybridMultilevel"/>
    <w:tmpl w:val="3DDA5368"/>
    <w:lvl w:ilvl="0" w:tplc="BB849C18">
      <w:start w:val="1"/>
      <w:numFmt w:val="decimal"/>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5">
    <w:nsid w:val="380B2AF2"/>
    <w:multiLevelType w:val="hybridMultilevel"/>
    <w:tmpl w:val="5D526E2E"/>
    <w:lvl w:ilvl="0" w:tplc="040C000F">
      <w:start w:val="1"/>
      <w:numFmt w:val="decimal"/>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6">
    <w:nsid w:val="3F3636E9"/>
    <w:multiLevelType w:val="hybridMultilevel"/>
    <w:tmpl w:val="A0EAA0F0"/>
    <w:lvl w:ilvl="0" w:tplc="87A63DA6">
      <w:start w:val="1"/>
      <w:numFmt w:val="bullet"/>
      <w:lvlText w:val=""/>
      <w:lvlJc w:val="left"/>
      <w:pPr>
        <w:tabs>
          <w:tab w:val="num" w:pos="1080"/>
        </w:tabs>
        <w:ind w:left="1080" w:hanging="360"/>
      </w:pPr>
      <w:rPr>
        <w:rFonts w:ascii="Symbol" w:hAnsi="Symbol" w:hint="default"/>
        <w:color w:val="auto"/>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7">
    <w:nsid w:val="448B5949"/>
    <w:multiLevelType w:val="multilevel"/>
    <w:tmpl w:val="86A4C678"/>
    <w:lvl w:ilvl="0">
      <w:start w:val="1"/>
      <w:numFmt w:val="decimal"/>
      <w:lvlText w:val="%1."/>
      <w:lvlJc w:val="left"/>
      <w:pPr>
        <w:ind w:left="862" w:hanging="360"/>
      </w:pPr>
      <w:rPr>
        <w:rFont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5D70EA0"/>
    <w:multiLevelType w:val="hybridMultilevel"/>
    <w:tmpl w:val="6EAE8F70"/>
    <w:lvl w:ilvl="0" w:tplc="000B040C">
      <w:start w:val="1"/>
      <w:numFmt w:val="bullet"/>
      <w:lvlText w:val=""/>
      <w:lvlJc w:val="left"/>
      <w:pPr>
        <w:tabs>
          <w:tab w:val="num" w:pos="720"/>
        </w:tabs>
        <w:ind w:left="720" w:hanging="360"/>
      </w:pPr>
      <w:rPr>
        <w:rFonts w:ascii="Wingdings" w:hAnsi="Wingding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9">
    <w:nsid w:val="462966EE"/>
    <w:multiLevelType w:val="multilevel"/>
    <w:tmpl w:val="4D7AD6D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6E73CC9"/>
    <w:multiLevelType w:val="multilevel"/>
    <w:tmpl w:val="A0D6C6C8"/>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49F44AE2"/>
    <w:multiLevelType w:val="multilevel"/>
    <w:tmpl w:val="AFDAB9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53BF7D45"/>
    <w:multiLevelType w:val="hybridMultilevel"/>
    <w:tmpl w:val="4D7AD6D8"/>
    <w:lvl w:ilvl="0" w:tplc="000B040C">
      <w:start w:val="1"/>
      <w:numFmt w:val="bullet"/>
      <w:lvlText w:val=""/>
      <w:lvlJc w:val="left"/>
      <w:pPr>
        <w:tabs>
          <w:tab w:val="num" w:pos="720"/>
        </w:tabs>
        <w:ind w:left="720" w:hanging="360"/>
      </w:pPr>
      <w:rPr>
        <w:rFonts w:ascii="Wingdings" w:hAnsi="Wingding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3">
    <w:nsid w:val="629C551A"/>
    <w:multiLevelType w:val="hybridMultilevel"/>
    <w:tmpl w:val="F3CA205A"/>
    <w:lvl w:ilvl="0" w:tplc="B2D4283A">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nsid w:val="63DE1944"/>
    <w:multiLevelType w:val="hybridMultilevel"/>
    <w:tmpl w:val="12548EE4"/>
    <w:lvl w:ilvl="0" w:tplc="FC56D00C">
      <w:start w:val="1"/>
      <w:numFmt w:val="bullet"/>
      <w:lvlText w:val=""/>
      <w:lvlJc w:val="left"/>
      <w:pPr>
        <w:tabs>
          <w:tab w:val="num" w:pos="786"/>
        </w:tabs>
        <w:ind w:left="786" w:hanging="360"/>
      </w:pPr>
      <w:rPr>
        <w:rFonts w:ascii="Symbol" w:hAnsi="Symbol" w:hint="default"/>
        <w:color w:val="auto"/>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5">
    <w:nsid w:val="6B4B693F"/>
    <w:multiLevelType w:val="hybridMultilevel"/>
    <w:tmpl w:val="B2B8D06E"/>
    <w:lvl w:ilvl="0" w:tplc="E34662A6">
      <w:numFmt w:val="bullet"/>
      <w:lvlText w:val="-"/>
      <w:lvlJc w:val="left"/>
      <w:pPr>
        <w:tabs>
          <w:tab w:val="num" w:pos="1060"/>
        </w:tabs>
        <w:ind w:left="1060" w:hanging="360"/>
      </w:pPr>
      <w:rPr>
        <w:rFonts w:ascii="Times New Roman" w:eastAsia="Times" w:hAnsi="Times New Roman" w:hint="default"/>
      </w:rPr>
    </w:lvl>
    <w:lvl w:ilvl="1" w:tplc="040C0003" w:tentative="1">
      <w:start w:val="1"/>
      <w:numFmt w:val="bullet"/>
      <w:lvlText w:val="o"/>
      <w:lvlJc w:val="left"/>
      <w:pPr>
        <w:tabs>
          <w:tab w:val="num" w:pos="1780"/>
        </w:tabs>
        <w:ind w:left="1780" w:hanging="360"/>
      </w:pPr>
      <w:rPr>
        <w:rFonts w:ascii="Courier New" w:hAnsi="Courier New" w:hint="default"/>
      </w:rPr>
    </w:lvl>
    <w:lvl w:ilvl="2" w:tplc="040C0005" w:tentative="1">
      <w:start w:val="1"/>
      <w:numFmt w:val="bullet"/>
      <w:lvlText w:val=""/>
      <w:lvlJc w:val="left"/>
      <w:pPr>
        <w:tabs>
          <w:tab w:val="num" w:pos="2500"/>
        </w:tabs>
        <w:ind w:left="2500" w:hanging="360"/>
      </w:pPr>
      <w:rPr>
        <w:rFonts w:ascii="Wingdings" w:hAnsi="Wingdings" w:hint="default"/>
      </w:rPr>
    </w:lvl>
    <w:lvl w:ilvl="3" w:tplc="040C0001" w:tentative="1">
      <w:start w:val="1"/>
      <w:numFmt w:val="bullet"/>
      <w:lvlText w:val=""/>
      <w:lvlJc w:val="left"/>
      <w:pPr>
        <w:tabs>
          <w:tab w:val="num" w:pos="3220"/>
        </w:tabs>
        <w:ind w:left="3220" w:hanging="360"/>
      </w:pPr>
      <w:rPr>
        <w:rFonts w:ascii="Symbol" w:hAnsi="Symbol" w:hint="default"/>
      </w:rPr>
    </w:lvl>
    <w:lvl w:ilvl="4" w:tplc="040C0003" w:tentative="1">
      <w:start w:val="1"/>
      <w:numFmt w:val="bullet"/>
      <w:lvlText w:val="o"/>
      <w:lvlJc w:val="left"/>
      <w:pPr>
        <w:tabs>
          <w:tab w:val="num" w:pos="3940"/>
        </w:tabs>
        <w:ind w:left="3940" w:hanging="360"/>
      </w:pPr>
      <w:rPr>
        <w:rFonts w:ascii="Courier New" w:hAnsi="Courier New" w:hint="default"/>
      </w:rPr>
    </w:lvl>
    <w:lvl w:ilvl="5" w:tplc="040C0005" w:tentative="1">
      <w:start w:val="1"/>
      <w:numFmt w:val="bullet"/>
      <w:lvlText w:val=""/>
      <w:lvlJc w:val="left"/>
      <w:pPr>
        <w:tabs>
          <w:tab w:val="num" w:pos="4660"/>
        </w:tabs>
        <w:ind w:left="4660" w:hanging="360"/>
      </w:pPr>
      <w:rPr>
        <w:rFonts w:ascii="Wingdings" w:hAnsi="Wingdings" w:hint="default"/>
      </w:rPr>
    </w:lvl>
    <w:lvl w:ilvl="6" w:tplc="040C0001" w:tentative="1">
      <w:start w:val="1"/>
      <w:numFmt w:val="bullet"/>
      <w:lvlText w:val=""/>
      <w:lvlJc w:val="left"/>
      <w:pPr>
        <w:tabs>
          <w:tab w:val="num" w:pos="5380"/>
        </w:tabs>
        <w:ind w:left="5380" w:hanging="360"/>
      </w:pPr>
      <w:rPr>
        <w:rFonts w:ascii="Symbol" w:hAnsi="Symbol" w:hint="default"/>
      </w:rPr>
    </w:lvl>
    <w:lvl w:ilvl="7" w:tplc="040C0003" w:tentative="1">
      <w:start w:val="1"/>
      <w:numFmt w:val="bullet"/>
      <w:lvlText w:val="o"/>
      <w:lvlJc w:val="left"/>
      <w:pPr>
        <w:tabs>
          <w:tab w:val="num" w:pos="6100"/>
        </w:tabs>
        <w:ind w:left="6100" w:hanging="360"/>
      </w:pPr>
      <w:rPr>
        <w:rFonts w:ascii="Courier New" w:hAnsi="Courier New" w:hint="default"/>
      </w:rPr>
    </w:lvl>
    <w:lvl w:ilvl="8" w:tplc="040C0005" w:tentative="1">
      <w:start w:val="1"/>
      <w:numFmt w:val="bullet"/>
      <w:lvlText w:val=""/>
      <w:lvlJc w:val="left"/>
      <w:pPr>
        <w:tabs>
          <w:tab w:val="num" w:pos="6820"/>
        </w:tabs>
        <w:ind w:left="6820" w:hanging="360"/>
      </w:pPr>
      <w:rPr>
        <w:rFonts w:ascii="Wingdings" w:hAnsi="Wingdings" w:hint="default"/>
      </w:rPr>
    </w:lvl>
  </w:abstractNum>
  <w:abstractNum w:abstractNumId="26">
    <w:nsid w:val="6C8D254D"/>
    <w:multiLevelType w:val="hybridMultilevel"/>
    <w:tmpl w:val="86A4C678"/>
    <w:lvl w:ilvl="0" w:tplc="040C000F">
      <w:start w:val="1"/>
      <w:numFmt w:val="decimal"/>
      <w:lvlText w:val="%1."/>
      <w:lvlJc w:val="left"/>
      <w:pPr>
        <w:ind w:left="862" w:hanging="360"/>
      </w:pPr>
      <w:rPr>
        <w:rFonts w:hint="default"/>
        <w:color w:val="auto"/>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7">
    <w:nsid w:val="70D72FD6"/>
    <w:multiLevelType w:val="hybridMultilevel"/>
    <w:tmpl w:val="C1B6EAFC"/>
    <w:lvl w:ilvl="0" w:tplc="040C000F">
      <w:start w:val="1"/>
      <w:numFmt w:val="decimal"/>
      <w:lvlText w:val="%1."/>
      <w:lvlJc w:val="left"/>
      <w:pPr>
        <w:ind w:left="862"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1093313"/>
    <w:multiLevelType w:val="hybridMultilevel"/>
    <w:tmpl w:val="4BDEEDAE"/>
    <w:lvl w:ilvl="0" w:tplc="FC56D00C">
      <w:start w:val="1"/>
      <w:numFmt w:val="bullet"/>
      <w:lvlText w:val=""/>
      <w:lvlJc w:val="left"/>
      <w:pPr>
        <w:tabs>
          <w:tab w:val="num" w:pos="502"/>
        </w:tabs>
        <w:ind w:left="502" w:hanging="360"/>
      </w:pPr>
      <w:rPr>
        <w:rFonts w:ascii="Symbol" w:hAnsi="Symbol" w:hint="default"/>
        <w:color w:val="auto"/>
      </w:rPr>
    </w:lvl>
    <w:lvl w:ilvl="1" w:tplc="0003040C" w:tentative="1">
      <w:start w:val="1"/>
      <w:numFmt w:val="bullet"/>
      <w:lvlText w:val="o"/>
      <w:lvlJc w:val="left"/>
      <w:pPr>
        <w:tabs>
          <w:tab w:val="num" w:pos="1156"/>
        </w:tabs>
        <w:ind w:left="1156" w:hanging="360"/>
      </w:pPr>
      <w:rPr>
        <w:rFonts w:ascii="Courier New" w:hAnsi="Courier New" w:hint="default"/>
      </w:rPr>
    </w:lvl>
    <w:lvl w:ilvl="2" w:tplc="0005040C" w:tentative="1">
      <w:start w:val="1"/>
      <w:numFmt w:val="bullet"/>
      <w:lvlText w:val=""/>
      <w:lvlJc w:val="left"/>
      <w:pPr>
        <w:tabs>
          <w:tab w:val="num" w:pos="1876"/>
        </w:tabs>
        <w:ind w:left="1876" w:hanging="360"/>
      </w:pPr>
      <w:rPr>
        <w:rFonts w:ascii="Wingdings" w:hAnsi="Wingdings" w:hint="default"/>
      </w:rPr>
    </w:lvl>
    <w:lvl w:ilvl="3" w:tplc="0001040C" w:tentative="1">
      <w:start w:val="1"/>
      <w:numFmt w:val="bullet"/>
      <w:lvlText w:val=""/>
      <w:lvlJc w:val="left"/>
      <w:pPr>
        <w:tabs>
          <w:tab w:val="num" w:pos="2596"/>
        </w:tabs>
        <w:ind w:left="2596" w:hanging="360"/>
      </w:pPr>
      <w:rPr>
        <w:rFonts w:ascii="Symbol" w:hAnsi="Symbol" w:hint="default"/>
      </w:rPr>
    </w:lvl>
    <w:lvl w:ilvl="4" w:tplc="0003040C" w:tentative="1">
      <w:start w:val="1"/>
      <w:numFmt w:val="bullet"/>
      <w:lvlText w:val="o"/>
      <w:lvlJc w:val="left"/>
      <w:pPr>
        <w:tabs>
          <w:tab w:val="num" w:pos="3316"/>
        </w:tabs>
        <w:ind w:left="3316" w:hanging="360"/>
      </w:pPr>
      <w:rPr>
        <w:rFonts w:ascii="Courier New" w:hAnsi="Courier New" w:hint="default"/>
      </w:rPr>
    </w:lvl>
    <w:lvl w:ilvl="5" w:tplc="0005040C" w:tentative="1">
      <w:start w:val="1"/>
      <w:numFmt w:val="bullet"/>
      <w:lvlText w:val=""/>
      <w:lvlJc w:val="left"/>
      <w:pPr>
        <w:tabs>
          <w:tab w:val="num" w:pos="4036"/>
        </w:tabs>
        <w:ind w:left="4036" w:hanging="360"/>
      </w:pPr>
      <w:rPr>
        <w:rFonts w:ascii="Wingdings" w:hAnsi="Wingdings" w:hint="default"/>
      </w:rPr>
    </w:lvl>
    <w:lvl w:ilvl="6" w:tplc="0001040C" w:tentative="1">
      <w:start w:val="1"/>
      <w:numFmt w:val="bullet"/>
      <w:lvlText w:val=""/>
      <w:lvlJc w:val="left"/>
      <w:pPr>
        <w:tabs>
          <w:tab w:val="num" w:pos="4756"/>
        </w:tabs>
        <w:ind w:left="4756" w:hanging="360"/>
      </w:pPr>
      <w:rPr>
        <w:rFonts w:ascii="Symbol" w:hAnsi="Symbol" w:hint="default"/>
      </w:rPr>
    </w:lvl>
    <w:lvl w:ilvl="7" w:tplc="0003040C" w:tentative="1">
      <w:start w:val="1"/>
      <w:numFmt w:val="bullet"/>
      <w:lvlText w:val="o"/>
      <w:lvlJc w:val="left"/>
      <w:pPr>
        <w:tabs>
          <w:tab w:val="num" w:pos="5476"/>
        </w:tabs>
        <w:ind w:left="5476" w:hanging="360"/>
      </w:pPr>
      <w:rPr>
        <w:rFonts w:ascii="Courier New" w:hAnsi="Courier New" w:hint="default"/>
      </w:rPr>
    </w:lvl>
    <w:lvl w:ilvl="8" w:tplc="0005040C" w:tentative="1">
      <w:start w:val="1"/>
      <w:numFmt w:val="bullet"/>
      <w:lvlText w:val=""/>
      <w:lvlJc w:val="left"/>
      <w:pPr>
        <w:tabs>
          <w:tab w:val="num" w:pos="6196"/>
        </w:tabs>
        <w:ind w:left="6196" w:hanging="360"/>
      </w:pPr>
      <w:rPr>
        <w:rFonts w:ascii="Wingdings" w:hAnsi="Wingdings" w:hint="default"/>
      </w:rPr>
    </w:lvl>
  </w:abstractNum>
  <w:abstractNum w:abstractNumId="29">
    <w:nsid w:val="73ED1714"/>
    <w:multiLevelType w:val="hybridMultilevel"/>
    <w:tmpl w:val="16DC7312"/>
    <w:lvl w:ilvl="0" w:tplc="040C000F">
      <w:start w:val="1"/>
      <w:numFmt w:val="decimal"/>
      <w:lvlText w:val="%1."/>
      <w:lvlJc w:val="left"/>
      <w:pPr>
        <w:ind w:left="862" w:hanging="360"/>
      </w:pPr>
      <w:rPr>
        <w:rFonts w:hint="default"/>
        <w:color w:val="auto"/>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0">
    <w:nsid w:val="7872796D"/>
    <w:multiLevelType w:val="multilevel"/>
    <w:tmpl w:val="3D3EFE8E"/>
    <w:lvl w:ilvl="0">
      <w:start w:val="1"/>
      <w:numFmt w:val="decimal"/>
      <w:lvlText w:val="%1."/>
      <w:lvlJc w:val="left"/>
      <w:pPr>
        <w:ind w:left="862" w:hanging="360"/>
      </w:pPr>
      <w:rPr>
        <w:rFont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BB763BA"/>
    <w:multiLevelType w:val="hybridMultilevel"/>
    <w:tmpl w:val="41B8BC80"/>
    <w:lvl w:ilvl="0" w:tplc="0005040C">
      <w:start w:val="1"/>
      <w:numFmt w:val="bullet"/>
      <w:lvlText w:val=""/>
      <w:lvlJc w:val="left"/>
      <w:pPr>
        <w:tabs>
          <w:tab w:val="num" w:pos="720"/>
        </w:tabs>
        <w:ind w:left="720" w:hanging="360"/>
      </w:pPr>
      <w:rPr>
        <w:rFonts w:ascii="Wingdings" w:hAnsi="Wingding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2">
    <w:nsid w:val="7BC216E9"/>
    <w:multiLevelType w:val="hybridMultilevel"/>
    <w:tmpl w:val="A7F60292"/>
    <w:lvl w:ilvl="0" w:tplc="858A51C6">
      <w:start w:val="3"/>
      <w:numFmt w:val="bullet"/>
      <w:lvlText w:val=""/>
      <w:lvlJc w:val="left"/>
      <w:pPr>
        <w:tabs>
          <w:tab w:val="num" w:pos="720"/>
        </w:tabs>
        <w:ind w:left="720" w:hanging="360"/>
      </w:pPr>
      <w:rPr>
        <w:rFonts w:ascii="Symbol" w:eastAsia="Times"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3">
    <w:nsid w:val="7C824D59"/>
    <w:multiLevelType w:val="multilevel"/>
    <w:tmpl w:val="A0D6C6C8"/>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7D7532E3"/>
    <w:multiLevelType w:val="multilevel"/>
    <w:tmpl w:val="40CAD57C"/>
    <w:lvl w:ilvl="0">
      <w:start w:val="1"/>
      <w:numFmt w:val="bullet"/>
      <w:lvlText w:val=""/>
      <w:lvlJc w:val="left"/>
      <w:pPr>
        <w:tabs>
          <w:tab w:val="num" w:pos="786"/>
        </w:tabs>
        <w:ind w:left="786"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EB11C15"/>
    <w:multiLevelType w:val="hybridMultilevel"/>
    <w:tmpl w:val="8B163840"/>
    <w:lvl w:ilvl="0" w:tplc="000B040C">
      <w:start w:val="1"/>
      <w:numFmt w:val="bullet"/>
      <w:lvlText w:val=""/>
      <w:lvlJc w:val="left"/>
      <w:pPr>
        <w:tabs>
          <w:tab w:val="num" w:pos="786"/>
        </w:tabs>
        <w:ind w:left="786" w:hanging="360"/>
      </w:pPr>
      <w:rPr>
        <w:rFonts w:ascii="Wingdings" w:hAnsi="Wingdings" w:hint="default"/>
      </w:rPr>
    </w:lvl>
    <w:lvl w:ilvl="1" w:tplc="425C892E">
      <w:start w:val="1"/>
      <w:numFmt w:val="bullet"/>
      <w:lvlText w:val=""/>
      <w:lvlJc w:val="left"/>
      <w:pPr>
        <w:tabs>
          <w:tab w:val="num" w:pos="1440"/>
        </w:tabs>
        <w:ind w:left="1440" w:hanging="360"/>
      </w:pPr>
      <w:rPr>
        <w:rFonts w:ascii="Wingdings" w:hAnsi="Wingdings"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18"/>
  </w:num>
  <w:num w:numId="3">
    <w:abstractNumId w:val="9"/>
  </w:num>
  <w:num w:numId="4">
    <w:abstractNumId w:val="22"/>
  </w:num>
  <w:num w:numId="5">
    <w:abstractNumId w:val="31"/>
  </w:num>
  <w:num w:numId="6">
    <w:abstractNumId w:val="34"/>
  </w:num>
  <w:num w:numId="7">
    <w:abstractNumId w:val="24"/>
  </w:num>
  <w:num w:numId="8">
    <w:abstractNumId w:val="19"/>
  </w:num>
  <w:num w:numId="9">
    <w:abstractNumId w:val="10"/>
  </w:num>
  <w:num w:numId="10">
    <w:abstractNumId w:val="2"/>
  </w:num>
  <w:num w:numId="11">
    <w:abstractNumId w:val="4"/>
  </w:num>
  <w:num w:numId="12">
    <w:abstractNumId w:val="25"/>
  </w:num>
  <w:num w:numId="13">
    <w:abstractNumId w:val="23"/>
  </w:num>
  <w:num w:numId="14">
    <w:abstractNumId w:val="32"/>
  </w:num>
  <w:num w:numId="15">
    <w:abstractNumId w:val="1"/>
  </w:num>
  <w:num w:numId="16">
    <w:abstractNumId w:val="28"/>
  </w:num>
  <w:num w:numId="17">
    <w:abstractNumId w:val="14"/>
  </w:num>
  <w:num w:numId="18">
    <w:abstractNumId w:val="16"/>
  </w:num>
  <w:num w:numId="19">
    <w:abstractNumId w:val="7"/>
  </w:num>
  <w:num w:numId="20">
    <w:abstractNumId w:val="6"/>
  </w:num>
  <w:num w:numId="21">
    <w:abstractNumId w:val="21"/>
  </w:num>
  <w:num w:numId="22">
    <w:abstractNumId w:val="0"/>
  </w:num>
  <w:num w:numId="23">
    <w:abstractNumId w:val="12"/>
  </w:num>
  <w:num w:numId="24">
    <w:abstractNumId w:val="29"/>
  </w:num>
  <w:num w:numId="25">
    <w:abstractNumId w:val="8"/>
  </w:num>
  <w:num w:numId="26">
    <w:abstractNumId w:val="3"/>
  </w:num>
  <w:num w:numId="27">
    <w:abstractNumId w:val="30"/>
  </w:num>
  <w:num w:numId="28">
    <w:abstractNumId w:val="26"/>
  </w:num>
  <w:num w:numId="29">
    <w:abstractNumId w:val="17"/>
  </w:num>
  <w:num w:numId="30">
    <w:abstractNumId w:val="13"/>
  </w:num>
  <w:num w:numId="31">
    <w:abstractNumId w:val="27"/>
  </w:num>
  <w:num w:numId="32">
    <w:abstractNumId w:val="5"/>
  </w:num>
  <w:num w:numId="33">
    <w:abstractNumId w:val="33"/>
  </w:num>
  <w:num w:numId="34">
    <w:abstractNumId w:val="20"/>
  </w:num>
  <w:num w:numId="35">
    <w:abstractNumId w:val="11"/>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8E8"/>
    <w:rsid w:val="00014FC0"/>
    <w:rsid w:val="0007193D"/>
    <w:rsid w:val="0008713F"/>
    <w:rsid w:val="000900C4"/>
    <w:rsid w:val="0009364A"/>
    <w:rsid w:val="000B6398"/>
    <w:rsid w:val="000B6AD2"/>
    <w:rsid w:val="000F6B78"/>
    <w:rsid w:val="00130121"/>
    <w:rsid w:val="0014323B"/>
    <w:rsid w:val="001439EE"/>
    <w:rsid w:val="00153581"/>
    <w:rsid w:val="001568E8"/>
    <w:rsid w:val="00162D4A"/>
    <w:rsid w:val="00185C0F"/>
    <w:rsid w:val="0019753A"/>
    <w:rsid w:val="001A4E4F"/>
    <w:rsid w:val="00207A2E"/>
    <w:rsid w:val="002808C5"/>
    <w:rsid w:val="002A60BD"/>
    <w:rsid w:val="002B2C41"/>
    <w:rsid w:val="002C192B"/>
    <w:rsid w:val="002C195A"/>
    <w:rsid w:val="002C3D96"/>
    <w:rsid w:val="002C4D87"/>
    <w:rsid w:val="00306B16"/>
    <w:rsid w:val="00331AB5"/>
    <w:rsid w:val="00337389"/>
    <w:rsid w:val="00347AC7"/>
    <w:rsid w:val="0036311E"/>
    <w:rsid w:val="00373B7A"/>
    <w:rsid w:val="00396424"/>
    <w:rsid w:val="004158B4"/>
    <w:rsid w:val="00437ABD"/>
    <w:rsid w:val="004403FD"/>
    <w:rsid w:val="004531BB"/>
    <w:rsid w:val="00477138"/>
    <w:rsid w:val="00490123"/>
    <w:rsid w:val="00495F55"/>
    <w:rsid w:val="004A473F"/>
    <w:rsid w:val="004B16BA"/>
    <w:rsid w:val="004C1D44"/>
    <w:rsid w:val="004D6FDF"/>
    <w:rsid w:val="004D70F4"/>
    <w:rsid w:val="004E25C8"/>
    <w:rsid w:val="00543CCC"/>
    <w:rsid w:val="00564563"/>
    <w:rsid w:val="00574BA2"/>
    <w:rsid w:val="0059738D"/>
    <w:rsid w:val="005A793E"/>
    <w:rsid w:val="005B2AD8"/>
    <w:rsid w:val="005E5B97"/>
    <w:rsid w:val="006238A9"/>
    <w:rsid w:val="006349CF"/>
    <w:rsid w:val="006525CC"/>
    <w:rsid w:val="00664FDE"/>
    <w:rsid w:val="00666DC2"/>
    <w:rsid w:val="006A7525"/>
    <w:rsid w:val="006B5FD6"/>
    <w:rsid w:val="006B7C36"/>
    <w:rsid w:val="006C0A60"/>
    <w:rsid w:val="006D3F24"/>
    <w:rsid w:val="006E7E03"/>
    <w:rsid w:val="006F35F7"/>
    <w:rsid w:val="00705FB3"/>
    <w:rsid w:val="007229A0"/>
    <w:rsid w:val="007327B5"/>
    <w:rsid w:val="00745E03"/>
    <w:rsid w:val="00790DC3"/>
    <w:rsid w:val="00806E85"/>
    <w:rsid w:val="00816486"/>
    <w:rsid w:val="008351C4"/>
    <w:rsid w:val="008530FA"/>
    <w:rsid w:val="00880402"/>
    <w:rsid w:val="0088265E"/>
    <w:rsid w:val="00883730"/>
    <w:rsid w:val="008C14E1"/>
    <w:rsid w:val="00925E67"/>
    <w:rsid w:val="00932CF6"/>
    <w:rsid w:val="0094273A"/>
    <w:rsid w:val="00944586"/>
    <w:rsid w:val="009528EA"/>
    <w:rsid w:val="0095508D"/>
    <w:rsid w:val="009603AD"/>
    <w:rsid w:val="009930D6"/>
    <w:rsid w:val="009C6943"/>
    <w:rsid w:val="00A13B26"/>
    <w:rsid w:val="00A1701C"/>
    <w:rsid w:val="00A378CE"/>
    <w:rsid w:val="00A81493"/>
    <w:rsid w:val="00AA73ED"/>
    <w:rsid w:val="00AA7AA9"/>
    <w:rsid w:val="00AB12AF"/>
    <w:rsid w:val="00AE2F8C"/>
    <w:rsid w:val="00AE3B62"/>
    <w:rsid w:val="00AE73ED"/>
    <w:rsid w:val="00AF0049"/>
    <w:rsid w:val="00B239E9"/>
    <w:rsid w:val="00B35FE4"/>
    <w:rsid w:val="00B47969"/>
    <w:rsid w:val="00B63025"/>
    <w:rsid w:val="00B7183B"/>
    <w:rsid w:val="00B80A5F"/>
    <w:rsid w:val="00BB2B16"/>
    <w:rsid w:val="00BB43E7"/>
    <w:rsid w:val="00BD498F"/>
    <w:rsid w:val="00BE31B7"/>
    <w:rsid w:val="00BF1312"/>
    <w:rsid w:val="00BF6E8A"/>
    <w:rsid w:val="00C15446"/>
    <w:rsid w:val="00C238E3"/>
    <w:rsid w:val="00C249D1"/>
    <w:rsid w:val="00C27F05"/>
    <w:rsid w:val="00C40A0F"/>
    <w:rsid w:val="00C752AB"/>
    <w:rsid w:val="00CB0A5D"/>
    <w:rsid w:val="00CB67C2"/>
    <w:rsid w:val="00CF6D98"/>
    <w:rsid w:val="00D03FC9"/>
    <w:rsid w:val="00D07305"/>
    <w:rsid w:val="00D401D7"/>
    <w:rsid w:val="00D51993"/>
    <w:rsid w:val="00D97AFA"/>
    <w:rsid w:val="00DB26B4"/>
    <w:rsid w:val="00DB3178"/>
    <w:rsid w:val="00DD5E15"/>
    <w:rsid w:val="00DE1462"/>
    <w:rsid w:val="00E2518F"/>
    <w:rsid w:val="00E61B77"/>
    <w:rsid w:val="00E62CDC"/>
    <w:rsid w:val="00E903BB"/>
    <w:rsid w:val="00E944E5"/>
    <w:rsid w:val="00EB6AF2"/>
    <w:rsid w:val="00EC18D9"/>
    <w:rsid w:val="00ED5798"/>
    <w:rsid w:val="00EE23DA"/>
    <w:rsid w:val="00EF570F"/>
    <w:rsid w:val="00F270BC"/>
    <w:rsid w:val="00F27B87"/>
    <w:rsid w:val="00F32931"/>
    <w:rsid w:val="00F4472B"/>
    <w:rsid w:val="00F5231C"/>
    <w:rsid w:val="00F57336"/>
    <w:rsid w:val="00F73CAC"/>
    <w:rsid w:val="00FA6010"/>
    <w:rsid w:val="00FE3771"/>
    <w:rsid w:val="00FE520C"/>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oNotEmbedSmartTags/>
  <w:decimalSymbol w:val=","/>
  <w:listSeparator w:val=";"/>
  <w14:docId w14:val="508D4B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Titre1">
    <w:name w:val="heading 1"/>
    <w:basedOn w:val="Normal"/>
    <w:next w:val="Normal"/>
    <w:qFormat/>
    <w:rsid w:val="00CD019B"/>
    <w:pPr>
      <w:keepNext/>
      <w:jc w:val="center"/>
      <w:outlineLvl w:val="0"/>
    </w:pPr>
    <w:rPr>
      <w:b/>
      <w:szCs w:val="20"/>
      <w:u w:val="single"/>
    </w:rPr>
  </w:style>
  <w:style w:type="paragraph" w:styleId="Titre2">
    <w:name w:val="heading 2"/>
    <w:basedOn w:val="Normal"/>
    <w:next w:val="Normal"/>
    <w:qFormat/>
    <w:rsid w:val="00CD019B"/>
    <w:pPr>
      <w:keepNext/>
      <w:spacing w:before="240" w:after="60"/>
      <w:outlineLvl w:val="1"/>
    </w:pPr>
    <w:rPr>
      <w:rFonts w:ascii="Arial" w:hAnsi="Arial"/>
      <w:b/>
      <w:i/>
      <w:sz w:val="28"/>
      <w:szCs w:val="28"/>
    </w:rPr>
  </w:style>
  <w:style w:type="paragraph" w:styleId="Titre3">
    <w:name w:val="heading 3"/>
    <w:basedOn w:val="Normal"/>
    <w:next w:val="Normal"/>
    <w:qFormat/>
    <w:rsid w:val="00CD019B"/>
    <w:pPr>
      <w:keepNext/>
      <w:spacing w:before="240" w:after="60"/>
      <w:outlineLvl w:val="2"/>
    </w:pPr>
    <w:rPr>
      <w:rFonts w:ascii="Arial" w:hAnsi="Arial"/>
      <w:b/>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A27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semiHidden/>
    <w:rsid w:val="00A27721"/>
    <w:rPr>
      <w:sz w:val="18"/>
    </w:rPr>
  </w:style>
  <w:style w:type="paragraph" w:styleId="Commentaire">
    <w:name w:val="annotation text"/>
    <w:basedOn w:val="Normal"/>
    <w:semiHidden/>
    <w:rsid w:val="00A27721"/>
  </w:style>
  <w:style w:type="paragraph" w:styleId="Objetducommentaire">
    <w:name w:val="annotation subject"/>
    <w:basedOn w:val="Commentaire"/>
    <w:next w:val="Commentaire"/>
    <w:semiHidden/>
    <w:rsid w:val="00A27721"/>
  </w:style>
  <w:style w:type="paragraph" w:styleId="Textedebulles">
    <w:name w:val="Balloon Text"/>
    <w:basedOn w:val="Normal"/>
    <w:semiHidden/>
    <w:rsid w:val="00A27721"/>
    <w:rPr>
      <w:rFonts w:ascii="Lucida Grande" w:hAnsi="Lucida Grande"/>
      <w:sz w:val="18"/>
      <w:szCs w:val="18"/>
    </w:rPr>
  </w:style>
  <w:style w:type="paragraph" w:styleId="En-tte">
    <w:name w:val="header"/>
    <w:basedOn w:val="Normal"/>
    <w:rsid w:val="00A27721"/>
    <w:pPr>
      <w:tabs>
        <w:tab w:val="center" w:pos="4536"/>
        <w:tab w:val="right" w:pos="9072"/>
      </w:tabs>
    </w:pPr>
  </w:style>
  <w:style w:type="paragraph" w:styleId="Pieddepage">
    <w:name w:val="footer"/>
    <w:basedOn w:val="Normal"/>
    <w:semiHidden/>
    <w:rsid w:val="00A27721"/>
    <w:pPr>
      <w:tabs>
        <w:tab w:val="center" w:pos="4536"/>
        <w:tab w:val="right" w:pos="9072"/>
      </w:tabs>
    </w:pPr>
  </w:style>
  <w:style w:type="paragraph" w:styleId="z-Basduformulaire">
    <w:name w:val="HTML Bottom of Form"/>
    <w:basedOn w:val="Normal"/>
    <w:next w:val="Normal"/>
    <w:hidden/>
    <w:rsid w:val="002838EF"/>
    <w:pPr>
      <w:pBdr>
        <w:top w:val="single" w:sz="6" w:space="1" w:color="6063FF" w:shadow="1" w:frame="1"/>
      </w:pBdr>
      <w:spacing w:before="100" w:after="100"/>
      <w:jc w:val="center"/>
    </w:pPr>
    <w:rPr>
      <w:rFonts w:ascii="Arial" w:hAnsi="Arial"/>
      <w:vanish/>
      <w:sz w:val="16"/>
      <w:szCs w:val="16"/>
    </w:rPr>
  </w:style>
  <w:style w:type="paragraph" w:styleId="z-Hautduformulaire">
    <w:name w:val="HTML Top of Form"/>
    <w:basedOn w:val="Normal"/>
    <w:next w:val="Normal"/>
    <w:hidden/>
    <w:rsid w:val="002838EF"/>
    <w:pPr>
      <w:pBdr>
        <w:bottom w:val="single" w:sz="6" w:space="1" w:color="5063FF"/>
      </w:pBdr>
      <w:spacing w:before="100" w:after="100"/>
      <w:jc w:val="center"/>
    </w:pPr>
    <w:rPr>
      <w:rFonts w:ascii="Arial" w:hAnsi="Arial"/>
      <w:vanish/>
      <w:sz w:val="16"/>
      <w:szCs w:val="16"/>
    </w:rPr>
  </w:style>
  <w:style w:type="paragraph" w:styleId="Corpsdetexte">
    <w:name w:val="Body Text"/>
    <w:basedOn w:val="Normal"/>
    <w:rsid w:val="00CD019B"/>
    <w:pPr>
      <w:jc w:val="both"/>
    </w:pPr>
    <w:rPr>
      <w:szCs w:val="20"/>
    </w:rPr>
  </w:style>
  <w:style w:type="paragraph" w:styleId="Retraitcorpsdetexte">
    <w:name w:val="Body Text Indent"/>
    <w:basedOn w:val="Normal"/>
    <w:rsid w:val="00CD019B"/>
    <w:pPr>
      <w:ind w:left="708"/>
    </w:pPr>
    <w:rPr>
      <w:szCs w:val="20"/>
    </w:rPr>
  </w:style>
  <w:style w:type="paragraph" w:styleId="Corpsdetexte2">
    <w:name w:val="Body Text 2"/>
    <w:basedOn w:val="Normal"/>
    <w:rsid w:val="00CD019B"/>
    <w:rPr>
      <w:b/>
      <w:szCs w:val="20"/>
    </w:rPr>
  </w:style>
  <w:style w:type="character" w:styleId="Lienhypertexte">
    <w:name w:val="Hyperlink"/>
    <w:rsid w:val="00CD019B"/>
    <w:rPr>
      <w:color w:val="0000FF"/>
      <w:u w:val="single"/>
    </w:rPr>
  </w:style>
  <w:style w:type="paragraph" w:styleId="Corpsdetexte3">
    <w:name w:val="Body Text 3"/>
    <w:basedOn w:val="Normal"/>
    <w:rsid w:val="00CD019B"/>
    <w:pPr>
      <w:jc w:val="both"/>
    </w:pPr>
    <w:rPr>
      <w:rFonts w:ascii="Arial" w:hAnsi="Arial"/>
      <w:b/>
      <w:sz w:val="20"/>
      <w:szCs w:val="20"/>
    </w:rPr>
  </w:style>
  <w:style w:type="paragraph" w:styleId="Titre">
    <w:name w:val="Title"/>
    <w:basedOn w:val="Normal"/>
    <w:qFormat/>
    <w:rsid w:val="00CD019B"/>
    <w:pPr>
      <w:jc w:val="center"/>
    </w:pPr>
    <w:rPr>
      <w:rFonts w:ascii="Times" w:eastAsia="Times" w:hAnsi="Times"/>
      <w:b/>
      <w:sz w:val="32"/>
      <w:szCs w:val="20"/>
      <w:u w:val="single"/>
    </w:rPr>
  </w:style>
  <w:style w:type="paragraph" w:styleId="Notedebasdepage">
    <w:name w:val="footnote text"/>
    <w:basedOn w:val="Normal"/>
    <w:link w:val="NotedebasdepageCar"/>
    <w:uiPriority w:val="99"/>
    <w:semiHidden/>
    <w:unhideWhenUsed/>
    <w:rsid w:val="00F4472B"/>
    <w:rPr>
      <w:sz w:val="20"/>
      <w:szCs w:val="20"/>
    </w:rPr>
  </w:style>
  <w:style w:type="character" w:customStyle="1" w:styleId="NotedebasdepageCar">
    <w:name w:val="Note de bas de page Car"/>
    <w:basedOn w:val="Policepardfaut"/>
    <w:link w:val="Notedebasdepage"/>
    <w:uiPriority w:val="99"/>
    <w:semiHidden/>
    <w:rsid w:val="00F4472B"/>
  </w:style>
  <w:style w:type="character" w:styleId="Appelnotedebasdep">
    <w:name w:val="footnote reference"/>
    <w:basedOn w:val="Policepardfaut"/>
    <w:uiPriority w:val="99"/>
    <w:semiHidden/>
    <w:unhideWhenUsed/>
    <w:rsid w:val="00F4472B"/>
    <w:rPr>
      <w:vertAlign w:val="superscript"/>
    </w:rPr>
  </w:style>
  <w:style w:type="paragraph" w:styleId="Paragraphedeliste">
    <w:name w:val="List Paragraph"/>
    <w:basedOn w:val="Normal"/>
    <w:uiPriority w:val="72"/>
    <w:qFormat/>
    <w:rsid w:val="00E62CDC"/>
    <w:pPr>
      <w:ind w:left="720"/>
      <w:contextualSpacing/>
    </w:pPr>
  </w:style>
  <w:style w:type="character" w:styleId="Numrodepage">
    <w:name w:val="page number"/>
    <w:basedOn w:val="Policepardfaut"/>
    <w:uiPriority w:val="99"/>
    <w:semiHidden/>
    <w:unhideWhenUsed/>
    <w:rsid w:val="006C0A60"/>
  </w:style>
  <w:style w:type="paragraph" w:styleId="NormalWeb">
    <w:name w:val="Normal (Web)"/>
    <w:basedOn w:val="Normal"/>
    <w:uiPriority w:val="99"/>
    <w:semiHidden/>
    <w:unhideWhenUsed/>
    <w:rsid w:val="00F5733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Titre1">
    <w:name w:val="heading 1"/>
    <w:basedOn w:val="Normal"/>
    <w:next w:val="Normal"/>
    <w:qFormat/>
    <w:rsid w:val="00CD019B"/>
    <w:pPr>
      <w:keepNext/>
      <w:jc w:val="center"/>
      <w:outlineLvl w:val="0"/>
    </w:pPr>
    <w:rPr>
      <w:b/>
      <w:szCs w:val="20"/>
      <w:u w:val="single"/>
    </w:rPr>
  </w:style>
  <w:style w:type="paragraph" w:styleId="Titre2">
    <w:name w:val="heading 2"/>
    <w:basedOn w:val="Normal"/>
    <w:next w:val="Normal"/>
    <w:qFormat/>
    <w:rsid w:val="00CD019B"/>
    <w:pPr>
      <w:keepNext/>
      <w:spacing w:before="240" w:after="60"/>
      <w:outlineLvl w:val="1"/>
    </w:pPr>
    <w:rPr>
      <w:rFonts w:ascii="Arial" w:hAnsi="Arial"/>
      <w:b/>
      <w:i/>
      <w:sz w:val="28"/>
      <w:szCs w:val="28"/>
    </w:rPr>
  </w:style>
  <w:style w:type="paragraph" w:styleId="Titre3">
    <w:name w:val="heading 3"/>
    <w:basedOn w:val="Normal"/>
    <w:next w:val="Normal"/>
    <w:qFormat/>
    <w:rsid w:val="00CD019B"/>
    <w:pPr>
      <w:keepNext/>
      <w:spacing w:before="240" w:after="60"/>
      <w:outlineLvl w:val="2"/>
    </w:pPr>
    <w:rPr>
      <w:rFonts w:ascii="Arial" w:hAnsi="Arial"/>
      <w:b/>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A27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semiHidden/>
    <w:rsid w:val="00A27721"/>
    <w:rPr>
      <w:sz w:val="18"/>
    </w:rPr>
  </w:style>
  <w:style w:type="paragraph" w:styleId="Commentaire">
    <w:name w:val="annotation text"/>
    <w:basedOn w:val="Normal"/>
    <w:semiHidden/>
    <w:rsid w:val="00A27721"/>
  </w:style>
  <w:style w:type="paragraph" w:styleId="Objetducommentaire">
    <w:name w:val="annotation subject"/>
    <w:basedOn w:val="Commentaire"/>
    <w:next w:val="Commentaire"/>
    <w:semiHidden/>
    <w:rsid w:val="00A27721"/>
  </w:style>
  <w:style w:type="paragraph" w:styleId="Textedebulles">
    <w:name w:val="Balloon Text"/>
    <w:basedOn w:val="Normal"/>
    <w:semiHidden/>
    <w:rsid w:val="00A27721"/>
    <w:rPr>
      <w:rFonts w:ascii="Lucida Grande" w:hAnsi="Lucida Grande"/>
      <w:sz w:val="18"/>
      <w:szCs w:val="18"/>
    </w:rPr>
  </w:style>
  <w:style w:type="paragraph" w:styleId="En-tte">
    <w:name w:val="header"/>
    <w:basedOn w:val="Normal"/>
    <w:rsid w:val="00A27721"/>
    <w:pPr>
      <w:tabs>
        <w:tab w:val="center" w:pos="4536"/>
        <w:tab w:val="right" w:pos="9072"/>
      </w:tabs>
    </w:pPr>
  </w:style>
  <w:style w:type="paragraph" w:styleId="Pieddepage">
    <w:name w:val="footer"/>
    <w:basedOn w:val="Normal"/>
    <w:semiHidden/>
    <w:rsid w:val="00A27721"/>
    <w:pPr>
      <w:tabs>
        <w:tab w:val="center" w:pos="4536"/>
        <w:tab w:val="right" w:pos="9072"/>
      </w:tabs>
    </w:pPr>
  </w:style>
  <w:style w:type="paragraph" w:styleId="z-Basduformulaire">
    <w:name w:val="HTML Bottom of Form"/>
    <w:basedOn w:val="Normal"/>
    <w:next w:val="Normal"/>
    <w:hidden/>
    <w:rsid w:val="002838EF"/>
    <w:pPr>
      <w:pBdr>
        <w:top w:val="single" w:sz="6" w:space="1" w:color="6063FF" w:shadow="1" w:frame="1"/>
      </w:pBdr>
      <w:spacing w:before="100" w:after="100"/>
      <w:jc w:val="center"/>
    </w:pPr>
    <w:rPr>
      <w:rFonts w:ascii="Arial" w:hAnsi="Arial"/>
      <w:vanish/>
      <w:sz w:val="16"/>
      <w:szCs w:val="16"/>
    </w:rPr>
  </w:style>
  <w:style w:type="paragraph" w:styleId="z-Hautduformulaire">
    <w:name w:val="HTML Top of Form"/>
    <w:basedOn w:val="Normal"/>
    <w:next w:val="Normal"/>
    <w:hidden/>
    <w:rsid w:val="002838EF"/>
    <w:pPr>
      <w:pBdr>
        <w:bottom w:val="single" w:sz="6" w:space="1" w:color="5063FF"/>
      </w:pBdr>
      <w:spacing w:before="100" w:after="100"/>
      <w:jc w:val="center"/>
    </w:pPr>
    <w:rPr>
      <w:rFonts w:ascii="Arial" w:hAnsi="Arial"/>
      <w:vanish/>
      <w:sz w:val="16"/>
      <w:szCs w:val="16"/>
    </w:rPr>
  </w:style>
  <w:style w:type="paragraph" w:styleId="Corpsdetexte">
    <w:name w:val="Body Text"/>
    <w:basedOn w:val="Normal"/>
    <w:rsid w:val="00CD019B"/>
    <w:pPr>
      <w:jc w:val="both"/>
    </w:pPr>
    <w:rPr>
      <w:szCs w:val="20"/>
    </w:rPr>
  </w:style>
  <w:style w:type="paragraph" w:styleId="Retraitcorpsdetexte">
    <w:name w:val="Body Text Indent"/>
    <w:basedOn w:val="Normal"/>
    <w:rsid w:val="00CD019B"/>
    <w:pPr>
      <w:ind w:left="708"/>
    </w:pPr>
    <w:rPr>
      <w:szCs w:val="20"/>
    </w:rPr>
  </w:style>
  <w:style w:type="paragraph" w:styleId="Corpsdetexte2">
    <w:name w:val="Body Text 2"/>
    <w:basedOn w:val="Normal"/>
    <w:rsid w:val="00CD019B"/>
    <w:rPr>
      <w:b/>
      <w:szCs w:val="20"/>
    </w:rPr>
  </w:style>
  <w:style w:type="character" w:styleId="Lienhypertexte">
    <w:name w:val="Hyperlink"/>
    <w:rsid w:val="00CD019B"/>
    <w:rPr>
      <w:color w:val="0000FF"/>
      <w:u w:val="single"/>
    </w:rPr>
  </w:style>
  <w:style w:type="paragraph" w:styleId="Corpsdetexte3">
    <w:name w:val="Body Text 3"/>
    <w:basedOn w:val="Normal"/>
    <w:rsid w:val="00CD019B"/>
    <w:pPr>
      <w:jc w:val="both"/>
    </w:pPr>
    <w:rPr>
      <w:rFonts w:ascii="Arial" w:hAnsi="Arial"/>
      <w:b/>
      <w:sz w:val="20"/>
      <w:szCs w:val="20"/>
    </w:rPr>
  </w:style>
  <w:style w:type="paragraph" w:styleId="Titre">
    <w:name w:val="Title"/>
    <w:basedOn w:val="Normal"/>
    <w:qFormat/>
    <w:rsid w:val="00CD019B"/>
    <w:pPr>
      <w:jc w:val="center"/>
    </w:pPr>
    <w:rPr>
      <w:rFonts w:ascii="Times" w:eastAsia="Times" w:hAnsi="Times"/>
      <w:b/>
      <w:sz w:val="32"/>
      <w:szCs w:val="20"/>
      <w:u w:val="single"/>
    </w:rPr>
  </w:style>
  <w:style w:type="paragraph" w:styleId="Notedebasdepage">
    <w:name w:val="footnote text"/>
    <w:basedOn w:val="Normal"/>
    <w:link w:val="NotedebasdepageCar"/>
    <w:uiPriority w:val="99"/>
    <w:semiHidden/>
    <w:unhideWhenUsed/>
    <w:rsid w:val="00F4472B"/>
    <w:rPr>
      <w:sz w:val="20"/>
      <w:szCs w:val="20"/>
    </w:rPr>
  </w:style>
  <w:style w:type="character" w:customStyle="1" w:styleId="NotedebasdepageCar">
    <w:name w:val="Note de bas de page Car"/>
    <w:basedOn w:val="Policepardfaut"/>
    <w:link w:val="Notedebasdepage"/>
    <w:uiPriority w:val="99"/>
    <w:semiHidden/>
    <w:rsid w:val="00F4472B"/>
  </w:style>
  <w:style w:type="character" w:styleId="Appelnotedebasdep">
    <w:name w:val="footnote reference"/>
    <w:basedOn w:val="Policepardfaut"/>
    <w:uiPriority w:val="99"/>
    <w:semiHidden/>
    <w:unhideWhenUsed/>
    <w:rsid w:val="00F4472B"/>
    <w:rPr>
      <w:vertAlign w:val="superscript"/>
    </w:rPr>
  </w:style>
  <w:style w:type="paragraph" w:styleId="Paragraphedeliste">
    <w:name w:val="List Paragraph"/>
    <w:basedOn w:val="Normal"/>
    <w:uiPriority w:val="72"/>
    <w:qFormat/>
    <w:rsid w:val="00E62CDC"/>
    <w:pPr>
      <w:ind w:left="720"/>
      <w:contextualSpacing/>
    </w:pPr>
  </w:style>
  <w:style w:type="character" w:styleId="Numrodepage">
    <w:name w:val="page number"/>
    <w:basedOn w:val="Policepardfaut"/>
    <w:uiPriority w:val="99"/>
    <w:semiHidden/>
    <w:unhideWhenUsed/>
    <w:rsid w:val="006C0A60"/>
  </w:style>
  <w:style w:type="paragraph" w:styleId="NormalWeb">
    <w:name w:val="Normal (Web)"/>
    <w:basedOn w:val="Normal"/>
    <w:uiPriority w:val="99"/>
    <w:semiHidden/>
    <w:unhideWhenUsed/>
    <w:rsid w:val="00F5733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259808">
      <w:bodyDiv w:val="1"/>
      <w:marLeft w:val="0"/>
      <w:marRight w:val="0"/>
      <w:marTop w:val="0"/>
      <w:marBottom w:val="0"/>
      <w:divBdr>
        <w:top w:val="none" w:sz="0" w:space="0" w:color="auto"/>
        <w:left w:val="none" w:sz="0" w:space="0" w:color="auto"/>
        <w:bottom w:val="none" w:sz="0" w:space="0" w:color="auto"/>
        <w:right w:val="none" w:sz="0" w:space="0" w:color="auto"/>
      </w:divBdr>
    </w:div>
    <w:div w:id="1956131237">
      <w:bodyDiv w:val="1"/>
      <w:marLeft w:val="0"/>
      <w:marRight w:val="0"/>
      <w:marTop w:val="0"/>
      <w:marBottom w:val="0"/>
      <w:divBdr>
        <w:top w:val="none" w:sz="0" w:space="0" w:color="auto"/>
        <w:left w:val="none" w:sz="0" w:space="0" w:color="auto"/>
        <w:bottom w:val="none" w:sz="0" w:space="0" w:color="auto"/>
        <w:right w:val="none" w:sz="0" w:space="0" w:color="auto"/>
      </w:divBdr>
      <w:divsChild>
        <w:div w:id="618529071">
          <w:marLeft w:val="0"/>
          <w:marRight w:val="0"/>
          <w:marTop w:val="0"/>
          <w:marBottom w:val="0"/>
          <w:divBdr>
            <w:top w:val="none" w:sz="0" w:space="0" w:color="auto"/>
            <w:left w:val="none" w:sz="0" w:space="0" w:color="auto"/>
            <w:bottom w:val="none" w:sz="0" w:space="0" w:color="auto"/>
            <w:right w:val="none" w:sz="0" w:space="0" w:color="auto"/>
          </w:divBdr>
          <w:divsChild>
            <w:div w:id="956528679">
              <w:marLeft w:val="0"/>
              <w:marRight w:val="0"/>
              <w:marTop w:val="0"/>
              <w:marBottom w:val="0"/>
              <w:divBdr>
                <w:top w:val="none" w:sz="0" w:space="0" w:color="auto"/>
                <w:left w:val="none" w:sz="0" w:space="0" w:color="auto"/>
                <w:bottom w:val="none" w:sz="0" w:space="0" w:color="auto"/>
                <w:right w:val="none" w:sz="0" w:space="0" w:color="auto"/>
              </w:divBdr>
              <w:divsChild>
                <w:div w:id="6208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atherine.le-goavec@gouv.n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DC153-B65C-4D25-91EF-4308C9C36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1264</Words>
  <Characters>8706</Characters>
  <Application>Microsoft Office Word</Application>
  <DocSecurity>0</DocSecurity>
  <Lines>72</Lines>
  <Paragraphs>19</Paragraphs>
  <ScaleCrop>false</ScaleCrop>
  <HeadingPairs>
    <vt:vector size="4" baseType="variant">
      <vt:variant>
        <vt:lpstr>Titre</vt:lpstr>
      </vt:variant>
      <vt:variant>
        <vt:i4>1</vt:i4>
      </vt:variant>
      <vt:variant>
        <vt:lpstr>Headings</vt:lpstr>
      </vt:variant>
      <vt:variant>
        <vt:i4>2</vt:i4>
      </vt:variant>
    </vt:vector>
  </HeadingPairs>
  <TitlesOfParts>
    <vt:vector size="3" baseType="lpstr">
      <vt:lpstr>Fiche de demande d’admission  1ère année IUFM du Pacifique</vt:lpstr>
      <vt:lpstr>PRÉPARATION AU CRPE</vt:lpstr>
      <vt:lpstr/>
    </vt:vector>
  </TitlesOfParts>
  <Company>Microsoft</Company>
  <LinksUpToDate>false</LinksUpToDate>
  <CharactersWithSpaces>9951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demande d’admission  1ère année IUFM du Pacifique</dc:title>
  <dc:creator>IUFM du Pacifique</dc:creator>
  <cp:lastModifiedBy>Bruno LABOUREAU</cp:lastModifiedBy>
  <cp:revision>7</cp:revision>
  <cp:lastPrinted>2018-12-21T04:16:00Z</cp:lastPrinted>
  <dcterms:created xsi:type="dcterms:W3CDTF">2018-12-27T22:18:00Z</dcterms:created>
  <dcterms:modified xsi:type="dcterms:W3CDTF">2019-01-09T04:43:00Z</dcterms:modified>
</cp:coreProperties>
</file>