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81.0" w:type="dxa"/>
        <w:jc w:val="left"/>
        <w:tblInd w:w="-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69"/>
        <w:gridCol w:w="7512"/>
        <w:tblGridChange w:id="0">
          <w:tblGrid>
            <w:gridCol w:w="3369"/>
            <w:gridCol w:w="7512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02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Intitulé du projet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3">
            <w:pPr>
              <w:tabs>
                <w:tab w:val="center" w:leader="none" w:pos="4536"/>
                <w:tab w:val="right" w:leader="none" w:pos="9072"/>
              </w:tabs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Anglais à la maternelle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3" w:hRule="atLeast"/>
          <w:tblHeader w:val="0"/>
        </w:trPr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DESCRIPTIF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 projet fédérateur s’inscrit dans le cadre du cinquième chapitre de la délibération n°127 du 13 janvier 2021 portant sur l’organisation de l’enseignement primaire de la Nouvelle-Calédonie. Il vise à ouvrir l’école sur la région Océanie et sur le monde.</w:t>
            </w:r>
          </w:p>
          <w:p w:rsidR="00000000" w:rsidDel="00000000" w:rsidP="00000000" w:rsidRDefault="00000000" w:rsidRPr="00000000" w14:paraId="00000008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L’apprentissage des langues vivantes étrangères et régionales tient une place fondamentale dans la construction de la citoyenneté, l’enrichissement de la personnalité et l’ouverture au monde.</w:t>
            </w:r>
          </w:p>
          <w:p w:rsidR="00000000" w:rsidDel="00000000" w:rsidP="00000000" w:rsidRDefault="00000000" w:rsidRPr="00000000" w14:paraId="00000009">
            <w:pPr>
              <w:ind w:left="0" w:hanging="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Objectifs Pédagogiques</w:t>
            </w:r>
          </w:p>
          <w:p w:rsidR="00000000" w:rsidDel="00000000" w:rsidP="00000000" w:rsidRDefault="00000000" w:rsidRPr="00000000" w14:paraId="0000000A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●  Impulser et développer une pratique : l’initiation à la langue anglaise</w:t>
            </w:r>
          </w:p>
          <w:p w:rsidR="00000000" w:rsidDel="00000000" w:rsidP="00000000" w:rsidRDefault="00000000" w:rsidRPr="00000000" w14:paraId="0000000B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●  Placer les enfants dans une situation de communication en langue anglaise (jeux)</w:t>
            </w:r>
          </w:p>
          <w:p w:rsidR="00000000" w:rsidDel="00000000" w:rsidP="00000000" w:rsidRDefault="00000000" w:rsidRPr="00000000" w14:paraId="0000000C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●  Valoriser le travail des élèves et des enseignants en offrant aux autres enfants et aux parents des prestations vocales en langues anglaises préparées tout au long de l’année scolaire</w:t>
            </w:r>
          </w:p>
          <w:p w:rsidR="00000000" w:rsidDel="00000000" w:rsidP="00000000" w:rsidRDefault="00000000" w:rsidRPr="00000000" w14:paraId="0000000D">
            <w:pPr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●  Développer l’écoute, affiner la perception auditive par le chant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en langue anglaise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●  Ouverture sur l’extérieur et accès à la culture anglo-saxonne</w:t>
            </w:r>
          </w:p>
        </w:tc>
      </w:tr>
      <w:tr>
        <w:trPr>
          <w:cantSplit w:val="0"/>
          <w:trHeight w:val="1673" w:hRule="atLeast"/>
          <w:tblHeader w:val="0"/>
        </w:trPr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DOMAINES DU SOCLE CONCERNES</w:t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(socle commun de connaissances, de compétences et de valeurs)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 projet s’appuiera sur les trois premiers domaines du socle commun de connaissances, de compétences et de valeurs, de la maternelle au CM2.</w:t>
            </w:r>
          </w:p>
          <w:p w:rsidR="00000000" w:rsidDel="00000000" w:rsidP="00000000" w:rsidRDefault="00000000" w:rsidRPr="00000000" w14:paraId="00000012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D1.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Les langages pour penser et communiquer</w:t>
            </w:r>
          </w:p>
          <w:p w:rsidR="00000000" w:rsidDel="00000000" w:rsidP="00000000" w:rsidRDefault="00000000" w:rsidRPr="00000000" w14:paraId="00000013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D2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Les méthodes et outils pour apprendre</w:t>
            </w:r>
          </w:p>
          <w:p w:rsidR="00000000" w:rsidDel="00000000" w:rsidP="00000000" w:rsidRDefault="00000000" w:rsidRPr="00000000" w14:paraId="00000014">
            <w:pPr>
              <w:ind w:left="0" w:hanging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D3.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La formation de la personne et du citoyen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7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240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EVALUATION, VALORISATION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●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en septembre, rassembler les autres classes et/ou les parents de l’école afin de leur présenter les comptines anglaises à gestes apprises au cours de l’année</w:t>
            </w:r>
          </w:p>
          <w:p w:rsidR="00000000" w:rsidDel="00000000" w:rsidP="00000000" w:rsidRDefault="00000000" w:rsidRPr="00000000" w14:paraId="00000018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● en septembre, une matinée porte-ouvertes aux parents afin de leur montrer les différents jeux appris et/ou confectionnés en classe</w:t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OUTILS, SUPPORTS, ACCOMPAGNEMENT, 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ind w:left="0" w:hanging="2"/>
              <w:jc w:val="both"/>
              <w:rPr>
                <w:color w:val="595959"/>
                <w:sz w:val="22"/>
                <w:szCs w:val="22"/>
                <w:u w:val="singl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Accompagnement (outils, supports…) possible du/de la  CP anglais sur demande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PUBLIC CONCERNE </w:t>
              <w:br w:type="textWrapping"/>
            </w:r>
            <w:r w:rsidDel="00000000" w:rsidR="00000000" w:rsidRPr="00000000">
              <w:rPr>
                <w:rtl w:val="0"/>
              </w:rPr>
              <w:t xml:space="preserve">(cycle / niveau-x)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Tous les élèves de maternelle</w:t>
            </w:r>
          </w:p>
        </w:tc>
      </w:tr>
      <w:tr>
        <w:trPr>
          <w:cantSplit w:val="0"/>
          <w:trHeight w:val="2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MODALITES D’INSCRIPTION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825500</wp:posOffset>
                      </wp:positionV>
                      <wp:extent cx="1368425" cy="502920"/>
                      <wp:effectExtent b="0" l="0" r="0" t="0"/>
                      <wp:wrapNone/>
                      <wp:docPr id="2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671313" y="3538065"/>
                                <a:ext cx="1349375" cy="483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2.0000000298023224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Deux périodes </w:t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d’inscription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2.0000000298023224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825500</wp:posOffset>
                      </wp:positionV>
                      <wp:extent cx="1368425" cy="502920"/>
                      <wp:effectExtent b="0" l="0" r="0" t="0"/>
                      <wp:wrapNone/>
                      <wp:docPr id="2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8425" cy="5029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528319</wp:posOffset>
                      </wp:positionH>
                      <wp:positionV relativeFrom="paragraph">
                        <wp:posOffset>414019</wp:posOffset>
                      </wp:positionV>
                      <wp:extent cx="563880" cy="478155"/>
                      <wp:wrapNone/>
                      <wp:docPr id="18" name=""/>
                      <a:graphic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3880" cy="478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131CB2" w:rsidDel="00000000" w:rsidP="00131CB2" w:rsidRDefault="002150CC" w:rsidRPr="00000000">
                                  <w:pPr>
                                    <w:ind w:left="0" w:hanging="2"/>
                                  </w:pPr>
                                  <w:r w:rsidDel="00000000" w:rsidR="00000000" w:rsidRPr="00000000">
                                    <w:rPr>
                                      <w:noProof w:val="1"/>
                                      <w:lang w:eastAsia="fr-FR"/>
                                    </w:rPr>
                                    <w:drawing>
                                      <wp:inline distB="0" distT="0" distL="0" distR="0">
                                        <wp:extent cx="381000" cy="381000"/>
                                        <wp:effectExtent b="0" l="0" r="0" t="0"/>
                                        <wp:docPr descr="istockphoto-1183227712-170667a" id="2" name="Image 2"/>
                                        <wp:cNvGraphicFramePr>
                                          <a:graphicFrameLocks noChangeAspect="1"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descr="istockphoto-1183227712-170667a"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">
                                                  <a:extLst/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81000" cy="381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anchorCtr="0" anchor="t" bIns="45720" lIns="91440" rIns="91440" rot="0" upright="1" vert="horz" wrap="none" tIns="4572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528319</wp:posOffset>
                      </wp:positionH>
                      <wp:positionV relativeFrom="paragraph">
                        <wp:posOffset>414019</wp:posOffset>
                      </wp:positionV>
                      <wp:extent cx="563880" cy="478155"/>
                      <wp:effectExtent b="0" l="0" r="0" t="0"/>
                      <wp:wrapNone/>
                      <wp:docPr id="18" name="image2.jp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jp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3880" cy="4781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 – Renseigner la fiche d’inscription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 – Transmettre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u w:val="single"/>
                <w:rtl w:val="0"/>
              </w:rPr>
              <w:t xml:space="preserve">par mail au format WORD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la fiche d’inscription pour le :</w:t>
            </w:r>
          </w:p>
          <w:p w:rsidR="00000000" w:rsidDel="00000000" w:rsidP="00000000" w:rsidRDefault="00000000" w:rsidRPr="00000000" w14:paraId="00000021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 mars 2023 délai de rigueur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à l’IEP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en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mettant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en copie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le/la coordonnateur (trice) du projet fédérateur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et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la direction de l’éducation/enseignement provinciale concernée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(pour la DES : fiche d’inscription du guichet de l’offre éducative).</w:t>
            </w:r>
          </w:p>
        </w:tc>
      </w:tr>
      <w:tr>
        <w:trPr>
          <w:cantSplit w:val="0"/>
          <w:trHeight w:val="11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CALENDRIER, DUREE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745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727"/>
              <w:gridCol w:w="3728"/>
              <w:tblGridChange w:id="0">
                <w:tblGrid>
                  <w:gridCol w:w="3727"/>
                  <w:gridCol w:w="372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  <w:shd w:fill="auto" w:val="clear"/>
                </w:tcPr>
                <w:p w:rsidR="00000000" w:rsidDel="00000000" w:rsidP="00000000" w:rsidRDefault="00000000" w:rsidRPr="00000000" w14:paraId="00000025">
                  <w:pPr>
                    <w:ind w:left="0" w:hanging="2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PREPARATION DU PROJET ET DEROULEMENT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27">
                  <w:pPr>
                    <w:ind w:left="0" w:hanging="2"/>
                    <w:jc w:val="center"/>
                    <w:rPr>
                      <w:b w:val="1"/>
                      <w:color w:val="0000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Dates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28">
                  <w:pPr>
                    <w:ind w:left="0" w:hanging="2"/>
                    <w:jc w:val="center"/>
                    <w:rPr>
                      <w:b w:val="1"/>
                      <w:color w:val="0000ff"/>
                      <w:sz w:val="18"/>
                      <w:szCs w:val="18"/>
                    </w:rPr>
                  </w:pPr>
                  <w:bookmarkStart w:colFirst="0" w:colLast="0" w:name="_heading=h.30j0zll" w:id="0"/>
                  <w:bookmarkEnd w:id="0"/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Actions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29">
                  <w:pPr>
                    <w:ind w:left="0" w:hanging="2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A">
                  <w:pPr>
                    <w:ind w:left="0" w:hanging="2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B">
                  <w:pPr>
                    <w:ind w:left="0" w:hanging="2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sz w:val="18"/>
                      <w:szCs w:val="18"/>
                      <w:vertAlign w:val="superscript"/>
                      <w:rtl w:val="0"/>
                    </w:rPr>
                    <w:t xml:space="preserve">er</w:t>
                  </w: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 trimestre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2C">
                  <w:pPr>
                    <w:ind w:left="0" w:hanging="2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- Sélection des comptines et des jeux </w:t>
                  </w:r>
                </w:p>
                <w:p w:rsidR="00000000" w:rsidDel="00000000" w:rsidP="00000000" w:rsidRDefault="00000000" w:rsidRPr="00000000" w14:paraId="0000002D">
                  <w:pPr>
                    <w:ind w:left="0" w:hanging="2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- Constitution d’un répertoire - Audition d’extraits vocaux (variés)</w:t>
                  </w:r>
                </w:p>
                <w:p w:rsidR="00000000" w:rsidDel="00000000" w:rsidP="00000000" w:rsidRDefault="00000000" w:rsidRPr="00000000" w14:paraId="0000002E">
                  <w:pPr>
                    <w:ind w:left="0" w:hanging="2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- Début d’apprentissage de comptines à gestes</w:t>
                  </w:r>
                </w:p>
                <w:p w:rsidR="00000000" w:rsidDel="00000000" w:rsidP="00000000" w:rsidRDefault="00000000" w:rsidRPr="00000000" w14:paraId="0000002F">
                  <w:pPr>
                    <w:ind w:left="0" w:hanging="2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- Apprentissage de jeux simples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30">
                  <w:pPr>
                    <w:ind w:left="0" w:hanging="2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sz w:val="18"/>
                      <w:szCs w:val="18"/>
                      <w:vertAlign w:val="superscript"/>
                      <w:rtl w:val="0"/>
                    </w:rPr>
                    <w:t xml:space="preserve">ème</w:t>
                  </w: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 trimestre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31">
                  <w:pPr>
                    <w:ind w:left="0" w:hanging="2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- Apprentissage de comptines à gestes</w:t>
                  </w:r>
                </w:p>
                <w:p w:rsidR="00000000" w:rsidDel="00000000" w:rsidP="00000000" w:rsidRDefault="00000000" w:rsidRPr="00000000" w14:paraId="00000032">
                  <w:pPr>
                    <w:ind w:left="0" w:hanging="2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- Apprentissage de jeux plus complexes  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5054600</wp:posOffset>
                            </wp:positionH>
                            <wp:positionV relativeFrom="paragraph">
                              <wp:posOffset>-114299</wp:posOffset>
                            </wp:positionV>
                            <wp:extent cx="476250" cy="361950"/>
                            <wp:effectExtent b="0" l="0" r="0" t="0"/>
                            <wp:wrapNone/>
                            <wp:docPr id="19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2" name="Shape 2"/>
                                  <wps:spPr>
                                    <a:xfrm>
                                      <a:off x="5117400" y="3608550"/>
                                      <a:ext cx="45720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-2.0000000298023224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5054600</wp:posOffset>
                            </wp:positionH>
                            <wp:positionV relativeFrom="paragraph">
                              <wp:posOffset>-114299</wp:posOffset>
                            </wp:positionV>
                            <wp:extent cx="476250" cy="361950"/>
                            <wp:effectExtent b="0" l="0" r="0" t="0"/>
                            <wp:wrapNone/>
                            <wp:docPr id="19" name="image4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4.png"/>
                                    <pic:cNvPicPr preferRelativeResize="0"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6250" cy="3619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33">
                  <w:pPr>
                    <w:ind w:left="0" w:hanging="2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sz w:val="18"/>
                      <w:szCs w:val="18"/>
                      <w:vertAlign w:val="superscript"/>
                      <w:rtl w:val="0"/>
                    </w:rPr>
                    <w:t xml:space="preserve">ème</w:t>
                  </w: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 trimestre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34">
                  <w:pPr>
                    <w:ind w:left="0" w:hanging="2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- Répétitions des comptines, des jeux connus</w:t>
                  </w:r>
                </w:p>
                <w:p w:rsidR="00000000" w:rsidDel="00000000" w:rsidP="00000000" w:rsidRDefault="00000000" w:rsidRPr="00000000" w14:paraId="00000035">
                  <w:pPr>
                    <w:ind w:left="0" w:hanging="2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- Présentation de fin d’année, demi-journée portes ouvertes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6">
            <w:pPr>
              <w:ind w:left="0" w:hanging="2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536"/>
          <w:tab w:val="right" w:leader="none" w:pos="9072"/>
        </w:tabs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16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70"/>
        <w:gridCol w:w="3402"/>
        <w:gridCol w:w="3544"/>
        <w:tblGridChange w:id="0">
          <w:tblGrid>
            <w:gridCol w:w="3970"/>
            <w:gridCol w:w="3402"/>
            <w:gridCol w:w="3544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Coordonnateur 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et suivi du projet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Courriel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Téléphone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Jean-Philippe ROUCHON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1155cc"/>
                  <w:sz w:val="22"/>
                  <w:szCs w:val="22"/>
                  <w:u w:val="single"/>
                  <w:rtl w:val="0"/>
                </w:rPr>
                <w:t xml:space="preserve">jean-philippe.rouchon@gouv.nc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26 21 48</w:t>
            </w:r>
          </w:p>
        </w:tc>
      </w:tr>
    </w:tbl>
    <w:p w:rsidR="00000000" w:rsidDel="00000000" w:rsidP="00000000" w:rsidRDefault="00000000" w:rsidRPr="00000000" w14:paraId="0000003E">
      <w:pPr>
        <w:ind w:left="0" w:hanging="2"/>
        <w:rPr>
          <w:sz w:val="18"/>
          <w:szCs w:val="18"/>
        </w:rPr>
        <w:sectPr>
          <w:headerReference r:id="rId12" w:type="default"/>
          <w:headerReference r:id="rId13" w:type="first"/>
          <w:headerReference r:id="rId14" w:type="even"/>
          <w:footerReference r:id="rId15" w:type="default"/>
          <w:footerReference r:id="rId16" w:type="first"/>
          <w:footerReference r:id="rId17" w:type="even"/>
          <w:pgSz w:h="16838" w:w="11906" w:orient="portrait"/>
          <w:pgMar w:bottom="539" w:top="993" w:left="1418" w:right="1418" w:header="284" w:footer="25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16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916"/>
        <w:tblGridChange w:id="0">
          <w:tblGrid>
            <w:gridCol w:w="10916"/>
          </w:tblGrid>
        </w:tblGridChange>
      </w:tblGrid>
      <w:tr>
        <w:trPr>
          <w:cantSplit w:val="0"/>
          <w:trHeight w:val="569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3">
            <w:pP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color w:val="000000"/>
                    <w:sz w:val="22"/>
                    <w:szCs w:val="22"/>
                    <w:rtl w:val="0"/>
                  </w:rPr>
                  <w:t xml:space="preserve">Province</w:t>
                  <w:tab/>
                  <w:t xml:space="preserve">Circonscription : ⬜ 1  ⬜ 2  ⬜ 3  ⬜ 4  ⬜ 5  ⬜ 6  ⬜7 </w:t>
                </w:r>
              </w:sdtContent>
            </w:sdt>
          </w:p>
          <w:p w:rsidR="00000000" w:rsidDel="00000000" w:rsidP="00000000" w:rsidRDefault="00000000" w:rsidRPr="00000000" w14:paraId="00000044">
            <w:pP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Nom du CP référent de la circonscription : ________________________________________________</w:t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9356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Commune : ___________________________________   École : ______________________________</w:t>
              <w:tab/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5475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color w:val="000000"/>
                    <w:sz w:val="22"/>
                    <w:szCs w:val="22"/>
                    <w:rtl w:val="0"/>
                  </w:rPr>
                  <w:t xml:space="preserve">Nom-prénom du directeur (trice) : ______________________________    École prioritaire ⬜ oui ⬜  non</w:t>
                </w:r>
              </w:sdtContent>
            </w:sdt>
          </w:p>
          <w:p w:rsidR="00000000" w:rsidDel="00000000" w:rsidP="00000000" w:rsidRDefault="00000000" w:rsidRPr="00000000" w14:paraId="00000047">
            <w:pPr>
              <w:tabs>
                <w:tab w:val="left" w:leader="none" w:pos="9356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Adresse    : ________________________________________________________________________</w:t>
              <w:tab/>
            </w:r>
          </w:p>
          <w:p w:rsidR="00000000" w:rsidDel="00000000" w:rsidP="00000000" w:rsidRDefault="00000000" w:rsidRPr="00000000" w14:paraId="00000048">
            <w:pP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Code postal : _________________</w:t>
              <w:tab/>
              <w:t xml:space="preserve">   Commune : _________________________________________ </w:t>
              <w:tab/>
            </w:r>
          </w:p>
          <w:p w:rsidR="00000000" w:rsidDel="00000000" w:rsidP="00000000" w:rsidRDefault="00000000" w:rsidRPr="00000000" w14:paraId="00000049">
            <w:pP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Téléphone : /____/____/____/  Courriel : _________________________________________________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9923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3272"/>
              <w:gridCol w:w="1497"/>
              <w:gridCol w:w="1375"/>
              <w:gridCol w:w="1442"/>
              <w:gridCol w:w="2337"/>
              <w:tblGridChange w:id="0">
                <w:tblGrid>
                  <w:gridCol w:w="3272"/>
                  <w:gridCol w:w="1497"/>
                  <w:gridCol w:w="1375"/>
                  <w:gridCol w:w="1442"/>
                  <w:gridCol w:w="2337"/>
                </w:tblGrid>
              </w:tblGridChange>
            </w:tblGrid>
            <w:tr>
              <w:trPr>
                <w:cantSplit w:val="0"/>
                <w:trHeight w:val="951" w:hRule="atLeast"/>
                <w:tblHeader w:val="0"/>
              </w:trPr>
              <w:tc>
                <w:tcPr>
                  <w:tcBorders>
                    <w:top w:color="000000" w:space="0" w:sz="12" w:val="single"/>
                    <w:left w:color="000000" w:space="0" w:sz="12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B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Nom et prénom des enseignants</w:t>
                  </w:r>
                </w:p>
              </w:tc>
              <w:tc>
                <w:tcPr>
                  <w:tcBorders>
                    <w:top w:color="000000" w:space="0" w:sz="12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C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Niveau(x) de la classe</w:t>
                  </w:r>
                </w:p>
              </w:tc>
              <w:tc>
                <w:tcPr>
                  <w:tcBorders>
                    <w:top w:color="000000" w:space="0" w:sz="12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D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Nombre d’élèves déplacés</w:t>
                  </w:r>
                </w:p>
              </w:tc>
              <w:tc>
                <w:tcPr>
                  <w:tcBorders>
                    <w:top w:color="000000" w:space="0" w:sz="12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E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Nombre d’élèves boursiers</w:t>
                  </w:r>
                </w:p>
              </w:tc>
              <w:tc>
                <w:tcPr>
                  <w:tcBorders>
                    <w:top w:color="000000" w:space="0" w:sz="12" w:val="single"/>
                    <w:left w:color="000000" w:space="0" w:sz="4" w:val="single"/>
                    <w:bottom w:color="000000" w:space="0" w:sz="4" w:val="single"/>
                    <w:right w:color="000000" w:space="0" w:sz="12" w:val="single"/>
                  </w:tcBorders>
                </w:tcPr>
                <w:p w:rsidR="00000000" w:rsidDel="00000000" w:rsidP="00000000" w:rsidRDefault="00000000" w:rsidRPr="00000000" w14:paraId="0000004F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Nombre d’enfant en situation de handicap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12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0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1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2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3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12" w:val="single"/>
                  </w:tcBorders>
                </w:tcPr>
                <w:p w:rsidR="00000000" w:rsidDel="00000000" w:rsidP="00000000" w:rsidRDefault="00000000" w:rsidRPr="00000000" w14:paraId="00000054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12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5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6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7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8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12" w:val="single"/>
                  </w:tcBorders>
                </w:tcPr>
                <w:p w:rsidR="00000000" w:rsidDel="00000000" w:rsidP="00000000" w:rsidRDefault="00000000" w:rsidRPr="00000000" w14:paraId="00000059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12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A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B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C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D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12" w:val="single"/>
                  </w:tcBorders>
                </w:tcPr>
                <w:p w:rsidR="00000000" w:rsidDel="00000000" w:rsidP="00000000" w:rsidRDefault="00000000" w:rsidRPr="00000000" w14:paraId="0000005E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12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F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0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1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2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12" w:val="single"/>
                  </w:tcBorders>
                </w:tcPr>
                <w:p w:rsidR="00000000" w:rsidDel="00000000" w:rsidP="00000000" w:rsidRDefault="00000000" w:rsidRPr="00000000" w14:paraId="00000063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12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4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5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6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7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12" w:val="single"/>
                  </w:tcBorders>
                </w:tcPr>
                <w:p w:rsidR="00000000" w:rsidDel="00000000" w:rsidP="00000000" w:rsidRDefault="00000000" w:rsidRPr="00000000" w14:paraId="00000068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12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9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A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B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C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12" w:val="single"/>
                  </w:tcBorders>
                </w:tcPr>
                <w:p w:rsidR="00000000" w:rsidDel="00000000" w:rsidP="00000000" w:rsidRDefault="00000000" w:rsidRPr="00000000" w14:paraId="0000006D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12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E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F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0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1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12" w:val="single"/>
                  </w:tcBorders>
                </w:tcPr>
                <w:p w:rsidR="00000000" w:rsidDel="00000000" w:rsidP="00000000" w:rsidRDefault="00000000" w:rsidRPr="00000000" w14:paraId="00000072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12" w:val="single"/>
                    <w:bottom w:color="000000" w:space="0" w:sz="12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3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12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4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12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5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12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6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12" w:val="single"/>
                    <w:right w:color="000000" w:space="0" w:sz="12" w:val="single"/>
                  </w:tcBorders>
                </w:tcPr>
                <w:p w:rsidR="00000000" w:rsidDel="00000000" w:rsidP="00000000" w:rsidRDefault="00000000" w:rsidRPr="00000000" w14:paraId="00000077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8">
            <w:pPr>
              <w:tabs>
                <w:tab w:val="left" w:leader="none" w:pos="2552"/>
                <w:tab w:val="left" w:leader="none" w:pos="9356"/>
              </w:tabs>
              <w:spacing w:before="60"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10065.000000000002" w:type="dxa"/>
              <w:jc w:val="left"/>
              <w:tblInd w:w="321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548"/>
              <w:gridCol w:w="2616"/>
              <w:gridCol w:w="1481"/>
              <w:gridCol w:w="3420"/>
              <w:tblGridChange w:id="0">
                <w:tblGrid>
                  <w:gridCol w:w="2548"/>
                  <w:gridCol w:w="2616"/>
                  <w:gridCol w:w="1481"/>
                  <w:gridCol w:w="3420"/>
                </w:tblGrid>
              </w:tblGridChange>
            </w:tblGrid>
            <w:tr>
              <w:trPr>
                <w:cantSplit w:val="0"/>
                <w:trHeight w:val="353" w:hRule="atLeast"/>
                <w:tblHeader w:val="0"/>
              </w:trPr>
              <w:tc>
                <w:tcPr>
                  <w:tcBorders>
                    <w:top w:color="000000" w:space="0" w:sz="12" w:val="single"/>
                    <w:left w:color="000000" w:space="0" w:sz="12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A">
                  <w:pPr>
                    <w:tabs>
                      <w:tab w:val="left" w:leader="none" w:pos="4906"/>
                      <w:tab w:val="left" w:leader="none" w:pos="5475"/>
                    </w:tabs>
                    <w:ind w:left="0" w:hanging="2"/>
                    <w:jc w:val="center"/>
                    <w:rPr>
                      <w:b w:val="1"/>
                      <w:i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1"/>
                      <w:i w:val="1"/>
                      <w:sz w:val="22"/>
                      <w:szCs w:val="22"/>
                      <w:rtl w:val="0"/>
                    </w:rPr>
                    <w:t xml:space="preserve">Nom et prénom des intervenants éventuels</w:t>
                  </w:r>
                </w:p>
              </w:tc>
              <w:tc>
                <w:tcPr>
                  <w:tcBorders>
                    <w:top w:color="000000" w:space="0" w:sz="12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B">
                  <w:pPr>
                    <w:tabs>
                      <w:tab w:val="left" w:leader="none" w:pos="4906"/>
                      <w:tab w:val="left" w:leader="none" w:pos="5475"/>
                    </w:tabs>
                    <w:ind w:left="0" w:hanging="2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Contact (téléphone – mél)</w:t>
                  </w:r>
                </w:p>
              </w:tc>
              <w:tc>
                <w:tcPr>
                  <w:tcBorders>
                    <w:top w:color="000000" w:space="0" w:sz="12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C">
                  <w:pPr>
                    <w:tabs>
                      <w:tab w:val="left" w:leader="none" w:pos="4906"/>
                      <w:tab w:val="left" w:leader="none" w:pos="5475"/>
                    </w:tabs>
                    <w:ind w:left="0" w:hanging="2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RIDET</w:t>
                  </w:r>
                </w:p>
              </w:tc>
              <w:tc>
                <w:tcPr>
                  <w:tcBorders>
                    <w:top w:color="000000" w:space="0" w:sz="12" w:val="single"/>
                    <w:left w:color="000000" w:space="0" w:sz="4" w:val="single"/>
                    <w:bottom w:color="000000" w:space="0" w:sz="4" w:val="single"/>
                    <w:right w:color="000000" w:space="0" w:sz="12" w:val="single"/>
                  </w:tcBorders>
                </w:tcPr>
                <w:p w:rsidR="00000000" w:rsidDel="00000000" w:rsidP="00000000" w:rsidRDefault="00000000" w:rsidRPr="00000000" w14:paraId="0000007D">
                  <w:pPr>
                    <w:tabs>
                      <w:tab w:val="left" w:leader="none" w:pos="4906"/>
                      <w:tab w:val="left" w:leader="none" w:pos="5475"/>
                    </w:tabs>
                    <w:ind w:left="0" w:hanging="2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Domaine d’intervention</w:t>
                  </w:r>
                </w:p>
              </w:tc>
            </w:tr>
            <w:tr>
              <w:trPr>
                <w:cantSplit w:val="0"/>
                <w:trHeight w:val="353" w:hRule="atLeast"/>
                <w:tblHeader w:val="0"/>
              </w:trPr>
              <w:tc>
                <w:tcPr>
                  <w:tcBorders>
                    <w:top w:color="000000" w:space="0" w:sz="12" w:val="single"/>
                    <w:left w:color="000000" w:space="0" w:sz="12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E">
                  <w:pPr>
                    <w:tabs>
                      <w:tab w:val="left" w:leader="none" w:pos="4906"/>
                      <w:tab w:val="left" w:leader="none" w:pos="5475"/>
                    </w:tabs>
                    <w:ind w:left="0" w:hanging="2"/>
                    <w:jc w:val="center"/>
                    <w:rPr>
                      <w:b w:val="1"/>
                      <w:i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2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F">
                  <w:pPr>
                    <w:tabs>
                      <w:tab w:val="left" w:leader="none" w:pos="4906"/>
                      <w:tab w:val="left" w:leader="none" w:pos="5475"/>
                    </w:tabs>
                    <w:ind w:left="0" w:hanging="2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2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0">
                  <w:pPr>
                    <w:tabs>
                      <w:tab w:val="left" w:leader="none" w:pos="4906"/>
                      <w:tab w:val="left" w:leader="none" w:pos="5475"/>
                    </w:tabs>
                    <w:ind w:left="0" w:hanging="2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2" w:val="single"/>
                    <w:left w:color="000000" w:space="0" w:sz="4" w:val="single"/>
                    <w:bottom w:color="000000" w:space="0" w:sz="4" w:val="single"/>
                    <w:right w:color="000000" w:space="0" w:sz="12" w:val="single"/>
                  </w:tcBorders>
                </w:tcPr>
                <w:p w:rsidR="00000000" w:rsidDel="00000000" w:rsidP="00000000" w:rsidRDefault="00000000" w:rsidRPr="00000000" w14:paraId="00000081">
                  <w:pPr>
                    <w:tabs>
                      <w:tab w:val="left" w:leader="none" w:pos="4906"/>
                      <w:tab w:val="left" w:leader="none" w:pos="5475"/>
                    </w:tabs>
                    <w:ind w:left="0" w:hanging="2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12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2">
                  <w:pPr>
                    <w:tabs>
                      <w:tab w:val="left" w:leader="none" w:pos="4906"/>
                      <w:tab w:val="left" w:leader="none" w:pos="5475"/>
                    </w:tabs>
                    <w:ind w:left="0" w:hanging="2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3">
                  <w:pPr>
                    <w:tabs>
                      <w:tab w:val="left" w:leader="none" w:pos="4906"/>
                      <w:tab w:val="left" w:leader="none" w:pos="5475"/>
                    </w:tabs>
                    <w:ind w:left="0" w:hanging="2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4">
                  <w:pPr>
                    <w:tabs>
                      <w:tab w:val="left" w:leader="none" w:pos="4906"/>
                      <w:tab w:val="left" w:leader="none" w:pos="5475"/>
                    </w:tabs>
                    <w:ind w:left="0" w:hanging="2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12" w:val="single"/>
                  </w:tcBorders>
                </w:tcPr>
                <w:p w:rsidR="00000000" w:rsidDel="00000000" w:rsidP="00000000" w:rsidRDefault="00000000" w:rsidRPr="00000000" w14:paraId="00000085">
                  <w:pPr>
                    <w:tabs>
                      <w:tab w:val="left" w:leader="none" w:pos="4906"/>
                      <w:tab w:val="left" w:leader="none" w:pos="5475"/>
                    </w:tabs>
                    <w:ind w:left="0" w:hanging="2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6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12" w:val="single"/>
                    <w:bottom w:color="000000" w:space="0" w:sz="12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6">
                  <w:pPr>
                    <w:tabs>
                      <w:tab w:val="left" w:leader="none" w:pos="4906"/>
                      <w:tab w:val="left" w:leader="none" w:pos="5475"/>
                    </w:tabs>
                    <w:ind w:left="0" w:hanging="2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12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7">
                  <w:pPr>
                    <w:tabs>
                      <w:tab w:val="left" w:leader="none" w:pos="4906"/>
                      <w:tab w:val="left" w:leader="none" w:pos="5475"/>
                    </w:tabs>
                    <w:ind w:left="0" w:hanging="2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12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8">
                  <w:pPr>
                    <w:tabs>
                      <w:tab w:val="left" w:leader="none" w:pos="4906"/>
                      <w:tab w:val="left" w:leader="none" w:pos="5475"/>
                    </w:tabs>
                    <w:ind w:left="0" w:hanging="2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12" w:val="single"/>
                    <w:right w:color="000000" w:space="0" w:sz="12" w:val="single"/>
                  </w:tcBorders>
                </w:tcPr>
                <w:p w:rsidR="00000000" w:rsidDel="00000000" w:rsidP="00000000" w:rsidRDefault="00000000" w:rsidRPr="00000000" w14:paraId="00000089">
                  <w:pPr>
                    <w:tabs>
                      <w:tab w:val="left" w:leader="none" w:pos="4906"/>
                      <w:tab w:val="left" w:leader="none" w:pos="5475"/>
                    </w:tabs>
                    <w:ind w:left="0" w:hanging="2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A">
            <w:pP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 </w:t>
            </w:r>
          </w:p>
        </w:tc>
      </w:tr>
      <w:tr>
        <w:trPr>
          <w:cantSplit w:val="0"/>
          <w:trHeight w:val="540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B">
            <w:pP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Descriptif de la production finale envisagée :</w:t>
              <w:tab/>
            </w:r>
          </w:p>
          <w:p w:rsidR="00000000" w:rsidDel="00000000" w:rsidP="00000000" w:rsidRDefault="00000000" w:rsidRPr="00000000" w14:paraId="0000008C">
            <w:pP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tabs>
                <w:tab w:val="left" w:leader="none" w:pos="9214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color w:val="000000"/>
                    <w:sz w:val="22"/>
                    <w:szCs w:val="22"/>
                    <w:rtl w:val="0"/>
                  </w:rPr>
                  <w:t xml:space="preserve">Votre projet est-il en lien avec un autre projet interdisciplinaire et/ou un (des) axe(s) du projet d’école?  </w:t>
                  <w:br w:type="textWrapping"/>
                  <w:t xml:space="preserve">⬜ Non   ⬜ Oui (Lequel :) ________________________________ </w:t>
                </w:r>
              </w:sdtContent>
            </w:sdt>
          </w:p>
          <w:p w:rsidR="00000000" w:rsidDel="00000000" w:rsidP="00000000" w:rsidRDefault="00000000" w:rsidRPr="00000000" w14:paraId="0000008F">
            <w:pPr>
              <w:tabs>
                <w:tab w:val="left" w:leader="none" w:pos="9214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color w:val="000000"/>
                    <w:sz w:val="22"/>
                    <w:szCs w:val="22"/>
                    <w:rtl w:val="0"/>
                  </w:rPr>
                  <w:t xml:space="preserve">Vous souhaitez présenter la-les production-s de votre classe sur le site de la DENC.  </w:t>
                  <w:br w:type="textWrapping"/>
                  <w:t xml:space="preserve">⬜ Non   ⬜ Oui  (Intitulé :) ________________________________</w:t>
                </w:r>
              </w:sdtContent>
            </w:sdt>
          </w:p>
          <w:p w:rsidR="00000000" w:rsidDel="00000000" w:rsidP="00000000" w:rsidRDefault="00000000" w:rsidRPr="00000000" w14:paraId="00000090">
            <w:pPr>
              <w:tabs>
                <w:tab w:val="left" w:leader="none" w:pos="9214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9848.0" w:type="dxa"/>
              <w:jc w:val="left"/>
              <w:tblInd w:w="171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205"/>
              <w:gridCol w:w="4643"/>
              <w:tblGridChange w:id="0">
                <w:tblGrid>
                  <w:gridCol w:w="5205"/>
                  <w:gridCol w:w="4643"/>
                </w:tblGrid>
              </w:tblGridChange>
            </w:tblGrid>
            <w:tr>
              <w:trPr>
                <w:cantSplit w:val="0"/>
                <w:trHeight w:val="154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1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CACHET du DIRECTEUR d’ECOLE</w:t>
                  </w:r>
                </w:p>
                <w:p w:rsidR="00000000" w:rsidDel="00000000" w:rsidP="00000000" w:rsidRDefault="00000000" w:rsidRPr="00000000" w14:paraId="00000092">
                  <w:pPr>
                    <w:tabs>
                      <w:tab w:val="left" w:leader="none" w:pos="4906"/>
                      <w:tab w:val="left" w:leader="none" w:pos="5475"/>
                    </w:tabs>
                    <w:spacing w:after="200" w:line="240" w:lineRule="auto"/>
                    <w:ind w:left="0" w:hanging="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Date et signature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3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AVIS de l’IEP</w:t>
                  </w:r>
                </w:p>
                <w:p w:rsidR="00000000" w:rsidDel="00000000" w:rsidP="00000000" w:rsidRDefault="00000000" w:rsidRPr="00000000" w14:paraId="00000094">
                  <w:pPr>
                    <w:tabs>
                      <w:tab w:val="left" w:leader="none" w:pos="4906"/>
                      <w:tab w:val="left" w:leader="none" w:pos="5475"/>
                    </w:tabs>
                    <w:spacing w:line="240" w:lineRule="auto"/>
                    <w:ind w:left="0" w:hanging="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Favorable □ Défavorable</w:t>
                  </w:r>
                </w:p>
                <w:p w:rsidR="00000000" w:rsidDel="00000000" w:rsidP="00000000" w:rsidRDefault="00000000" w:rsidRPr="00000000" w14:paraId="00000095">
                  <w:pPr>
                    <w:tabs>
                      <w:tab w:val="left" w:leader="none" w:pos="4906"/>
                      <w:tab w:val="left" w:leader="none" w:pos="5475"/>
                    </w:tabs>
                    <w:spacing w:after="200" w:line="240" w:lineRule="auto"/>
                    <w:ind w:left="0" w:hanging="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Date et signature</w:t>
                  </w:r>
                </w:p>
              </w:tc>
            </w:tr>
          </w:tbl>
          <w:p w:rsidR="00000000" w:rsidDel="00000000" w:rsidP="00000000" w:rsidRDefault="00000000" w:rsidRPr="00000000" w14:paraId="00000096">
            <w:pPr>
              <w:tabs>
                <w:tab w:val="left" w:leader="none" w:pos="2835"/>
                <w:tab w:val="left" w:leader="none" w:pos="5670"/>
              </w:tabs>
              <w:spacing w:after="120"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8" w:type="default"/>
      <w:type w:val="nextPage"/>
      <w:pgSz w:h="16838" w:w="11906" w:orient="portrait"/>
      <w:pgMar w:bottom="539" w:top="610" w:left="1418" w:right="1418" w:header="284" w:footer="25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Nova Mono">
    <w:embedRegular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sz w:val="18"/>
        <w:szCs w:val="18"/>
      </w:rPr>
    </w:pPr>
    <w:r w:rsidDel="00000000" w:rsidR="00000000" w:rsidRPr="00000000">
      <w:rPr>
        <w:rtl w:val="0"/>
      </w:rPr>
    </w:r>
  </w:p>
  <w:tbl>
    <w:tblPr>
      <w:tblStyle w:val="Table8"/>
      <w:tblW w:w="10916.0" w:type="dxa"/>
      <w:jc w:val="left"/>
      <w:tblInd w:w="-851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694"/>
      <w:gridCol w:w="6804"/>
      <w:gridCol w:w="1418"/>
      <w:tblGridChange w:id="0">
        <w:tblGrid>
          <w:gridCol w:w="2694"/>
          <w:gridCol w:w="6804"/>
          <w:gridCol w:w="1418"/>
        </w:tblGrid>
      </w:tblGridChange>
    </w:tblGrid>
    <w:tr>
      <w:trPr>
        <w:cantSplit w:val="0"/>
        <w:trHeight w:val="553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09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spacing w:line="240" w:lineRule="auto"/>
            <w:ind w:left="0" w:hanging="2"/>
            <w:rPr>
              <w:color w:val="000000"/>
            </w:rPr>
          </w:pPr>
          <w:r w:rsidDel="00000000" w:rsidR="00000000" w:rsidRPr="00000000">
            <w:rPr/>
            <w:drawing>
              <wp:inline distB="0" distT="0" distL="0" distR="0">
                <wp:extent cx="1513584" cy="343664"/>
                <wp:effectExtent b="0" l="0" r="0" t="0"/>
                <wp:docPr descr="Enseignement-cmjn" id="22" name="image3.jpg"/>
                <a:graphic>
                  <a:graphicData uri="http://schemas.openxmlformats.org/drawingml/2006/picture">
                    <pic:pic>
                      <pic:nvPicPr>
                        <pic:cNvPr descr="Enseignement-cmjn" id="0" name="image3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3584" cy="34366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</w:tcBorders>
          <w:vAlign w:val="center"/>
        </w:tcPr>
        <w:p w:rsidR="00000000" w:rsidDel="00000000" w:rsidP="00000000" w:rsidRDefault="00000000" w:rsidRPr="00000000" w14:paraId="0000009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spacing w:line="240" w:lineRule="auto"/>
            <w:ind w:left="0" w:hanging="2"/>
            <w:jc w:val="center"/>
            <w:rPr>
              <w:rFonts w:ascii="Arial" w:cs="Arial" w:eastAsia="Arial" w:hAnsi="Arial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2"/>
              <w:szCs w:val="22"/>
              <w:rtl w:val="0"/>
            </w:rPr>
            <w:t xml:space="preserve">PROJET FEDERATEUR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spacing w:line="240" w:lineRule="auto"/>
            <w:ind w:left="0" w:hanging="2"/>
            <w:jc w:val="center"/>
            <w:rPr>
              <w:rFonts w:ascii="Arial" w:cs="Arial" w:eastAsia="Arial" w:hAnsi="Arial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2"/>
              <w:szCs w:val="22"/>
              <w:rtl w:val="0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Anglais à la maternelle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spacing w:line="240" w:lineRule="auto"/>
            <w:ind w:left="0" w:hanging="2"/>
            <w:jc w:val="center"/>
            <w:rPr>
              <w:rFonts w:ascii="Arial" w:cs="Arial" w:eastAsia="Arial" w:hAnsi="Arial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2"/>
              <w:szCs w:val="22"/>
              <w:rtl w:val="0"/>
            </w:rPr>
            <w:t xml:space="preserve">Fiche de présentation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spacing w:line="240" w:lineRule="auto"/>
            <w:ind w:left="0" w:hanging="2"/>
            <w:jc w:val="center"/>
            <w:rPr>
              <w:rFonts w:ascii="Arial" w:cs="Arial" w:eastAsia="Arial" w:hAnsi="Arial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2"/>
              <w:szCs w:val="22"/>
              <w:rtl w:val="0"/>
            </w:rPr>
            <w:t xml:space="preserve">202</w:t>
          </w: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  <w:sz w:val="8"/>
        <w:szCs w:val="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sz w:val="18"/>
        <w:szCs w:val="18"/>
      </w:rPr>
    </w:pPr>
    <w:r w:rsidDel="00000000" w:rsidR="00000000" w:rsidRPr="00000000">
      <w:rPr>
        <w:rtl w:val="0"/>
      </w:rPr>
    </w:r>
  </w:p>
  <w:tbl>
    <w:tblPr>
      <w:tblStyle w:val="Table9"/>
      <w:tblW w:w="10916.0" w:type="dxa"/>
      <w:jc w:val="left"/>
      <w:tblInd w:w="-851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694"/>
      <w:gridCol w:w="6804"/>
      <w:gridCol w:w="1418"/>
      <w:tblGridChange w:id="0">
        <w:tblGrid>
          <w:gridCol w:w="2694"/>
          <w:gridCol w:w="6804"/>
          <w:gridCol w:w="1418"/>
        </w:tblGrid>
      </w:tblGridChange>
    </w:tblGrid>
    <w:tr>
      <w:trPr>
        <w:cantSplit w:val="0"/>
        <w:trHeight w:val="553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0A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spacing w:line="240" w:lineRule="auto"/>
            <w:ind w:left="0" w:hanging="2"/>
            <w:rPr>
              <w:color w:val="000000"/>
            </w:rPr>
          </w:pPr>
          <w:r w:rsidDel="00000000" w:rsidR="00000000" w:rsidRPr="00000000">
            <w:rPr/>
            <w:drawing>
              <wp:inline distB="0" distT="0" distL="0" distR="0">
                <wp:extent cx="1513584" cy="343664"/>
                <wp:effectExtent b="0" l="0" r="0" t="0"/>
                <wp:docPr descr="Enseignement-cmjn" id="21" name="image3.jpg"/>
                <a:graphic>
                  <a:graphicData uri="http://schemas.openxmlformats.org/drawingml/2006/picture">
                    <pic:pic>
                      <pic:nvPicPr>
                        <pic:cNvPr descr="Enseignement-cmjn" id="0" name="image3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3584" cy="34366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</w:tcBorders>
          <w:vAlign w:val="center"/>
        </w:tcPr>
        <w:p w:rsidR="00000000" w:rsidDel="00000000" w:rsidP="00000000" w:rsidRDefault="00000000" w:rsidRPr="00000000" w14:paraId="000000A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spacing w:line="240" w:lineRule="auto"/>
            <w:ind w:left="0" w:hanging="2"/>
            <w:jc w:val="center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b w:val="1"/>
              <w:color w:val="000000"/>
              <w:sz w:val="22"/>
              <w:szCs w:val="22"/>
              <w:rtl w:val="0"/>
            </w:rPr>
            <w:t xml:space="preserve">PROJET FEDERATEUR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spacing w:line="240" w:lineRule="auto"/>
            <w:ind w:left="0" w:hanging="2"/>
            <w:jc w:val="center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b w:val="1"/>
              <w:color w:val="000000"/>
              <w:sz w:val="22"/>
              <w:szCs w:val="22"/>
              <w:rtl w:val="0"/>
            </w:rPr>
            <w:t xml:space="preserve"> </w:t>
          </w:r>
          <w:r w:rsidDel="00000000" w:rsidR="00000000" w:rsidRPr="00000000">
            <w:rPr>
              <w:b w:val="1"/>
              <w:sz w:val="22"/>
              <w:szCs w:val="22"/>
              <w:rtl w:val="0"/>
            </w:rPr>
            <w:t xml:space="preserve">Anglais à la maternelle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spacing w:line="240" w:lineRule="auto"/>
            <w:ind w:left="0" w:hanging="2"/>
            <w:jc w:val="center"/>
            <w:rPr>
              <w:rFonts w:ascii="Arial" w:cs="Arial" w:eastAsia="Arial" w:hAnsi="Arial"/>
              <w:color w:val="000000"/>
              <w:sz w:val="22"/>
              <w:szCs w:val="22"/>
            </w:rPr>
          </w:pPr>
          <w:r w:rsidDel="00000000" w:rsidR="00000000" w:rsidRPr="00000000">
            <w:rPr>
              <w:b w:val="1"/>
              <w:color w:val="000000"/>
              <w:sz w:val="22"/>
              <w:szCs w:val="22"/>
              <w:rtl w:val="0"/>
            </w:rPr>
            <w:t xml:space="preserve">Fiche de présentation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A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spacing w:line="240" w:lineRule="auto"/>
            <w:ind w:left="0" w:hanging="2"/>
            <w:jc w:val="center"/>
            <w:rPr>
              <w:rFonts w:ascii="Arial" w:cs="Arial" w:eastAsia="Arial" w:hAnsi="Arial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2"/>
              <w:szCs w:val="22"/>
              <w:rtl w:val="0"/>
            </w:rPr>
            <w:t xml:space="preserve">202</w:t>
          </w: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7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8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ja-JP"/>
    </w:rPr>
  </w:style>
  <w:style w:type="paragraph" w:styleId="Titre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itre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re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edebulles">
    <w:name w:val="Balloon Text"/>
    <w:basedOn w:val="Normal"/>
    <w:rPr>
      <w:rFonts w:ascii="Tahoma" w:cs="Tahoma" w:hAnsi="Tahoma"/>
      <w:sz w:val="16"/>
      <w:szCs w:val="16"/>
    </w:rPr>
  </w:style>
  <w:style w:type="character" w:styleId="PieddepageCar" w:customStyle="1">
    <w:name w:val="Pied de page Car"/>
    <w:rPr>
      <w:w w:val="100"/>
      <w:position w:val="-1"/>
      <w:sz w:val="24"/>
      <w:szCs w:val="24"/>
      <w:effect w:val="none"/>
      <w:vertAlign w:val="baseline"/>
      <w:cs w:val="0"/>
      <w:em w:val="none"/>
      <w:lang w:eastAsia="ja-JP"/>
    </w:rPr>
  </w:style>
  <w:style w:type="character" w:styleId="Lienhypertext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ecouleur-Accent11" w:customStyle="1">
    <w:name w:val="Liste couleur - Accent 11"/>
    <w:basedOn w:val="Normal"/>
    <w:pPr>
      <w:ind w:left="720"/>
      <w:contextualSpacing w:val="1"/>
    </w:pPr>
    <w:rPr>
      <w:rFonts w:ascii="Cambria" w:eastAsia="MS ??" w:hAnsi="Cambria"/>
    </w:rPr>
  </w:style>
  <w:style w:type="character" w:styleId="lev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Marquedecommentair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aire">
    <w:name w:val="annotation text"/>
    <w:basedOn w:val="Normal"/>
    <w:rPr>
      <w:sz w:val="20"/>
      <w:szCs w:val="20"/>
    </w:rPr>
  </w:style>
  <w:style w:type="character" w:styleId="CommentaireCar" w:customStyle="1">
    <w:name w:val="Commentaire Car"/>
    <w:rPr>
      <w:w w:val="100"/>
      <w:position w:val="-1"/>
      <w:effect w:val="none"/>
      <w:vertAlign w:val="baseline"/>
      <w:cs w:val="0"/>
      <w:em w:val="none"/>
      <w:lang w:eastAsia="ja-JP"/>
    </w:rPr>
  </w:style>
  <w:style w:type="paragraph" w:styleId="Objetducommentaire">
    <w:name w:val="annotation subject"/>
    <w:basedOn w:val="Commentaire"/>
    <w:next w:val="Commentaire"/>
    <w:rPr>
      <w:b w:val="1"/>
      <w:bCs w:val="1"/>
    </w:rPr>
  </w:style>
  <w:style w:type="character" w:styleId="ObjetducommentaireCar" w:customStyle="1">
    <w:name w:val="Objet du commentaire Car"/>
    <w:rPr>
      <w:b w:val="1"/>
      <w:bCs w:val="1"/>
      <w:w w:val="100"/>
      <w:position w:val="-1"/>
      <w:effect w:val="none"/>
      <w:vertAlign w:val="baseline"/>
      <w:cs w:val="0"/>
      <w:em w:val="none"/>
      <w:lang w:eastAsia="ja-JP"/>
    </w:rPr>
  </w:style>
  <w:style w:type="character" w:styleId="Lienhypertextesuivivisit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ous-titr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Paragraphedeliste">
    <w:name w:val="List Paragraph"/>
    <w:basedOn w:val="Normal"/>
    <w:uiPriority w:val="34"/>
    <w:qFormat w:val="1"/>
    <w:rsid w:val="00BA4AF6"/>
    <w:pPr>
      <w:ind w:left="720"/>
      <w:contextualSpacing w:val="1"/>
    </w:pPr>
  </w:style>
  <w:style w:type="table" w:styleId="af4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jean-philippe.rouchon@gouv.nc" TargetMode="External"/><Relationship Id="rId10" Type="http://schemas.openxmlformats.org/officeDocument/2006/relationships/image" Target="media/image4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2.jp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18" Type="http://schemas.openxmlformats.org/officeDocument/2006/relationships/header" Target="header4.xml"/><Relationship Id="rId7" Type="http://schemas.openxmlformats.org/officeDocument/2006/relationships/customXml" Target="../customXML/item1.xml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NovaMono-regular.ttf"/></Relationships>
</file>

<file path=word/_rels/header1.xml.rels><?xml version="1.0" encoding="UTF-8" standalone="yes"?><Relationships xmlns="http://schemas.openxmlformats.org/package/2006/relationships"><Relationship Id="rId2" Type="http://schemas.openxmlformats.org/officeDocument/2006/relationships/image" Target="media/image3.jpg"/></Relationships>
</file>

<file path=word/_rels/header4.xml.rels><?xml version="1.0" encoding="UTF-8" standalone="yes"?><Relationships xmlns="http://schemas.openxmlformats.org/package/2006/relationships"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NeUMChEk3XlYz+CZG2A325Jk3pA==">AMUW2mXclBBR+6anY+HekY9sUIn3VcXiUqpPPB1SIdHqsgQCcGhoc7Yhovk9F+ODH/4rSnGz0mRFrVcKo4g1GX6j7j8qBkpGjHcfdN4pgqIXYNcVRmsN00JYzUyyBIFmV+qmG2zZQWo9f4CLxW5/7Ktimp4yirmWCCZnDIlXGlSu14UWX3iB3OAfjSmbTIwSff2n6oMwyW2L0rM2B/Rdjixfq6G8KLm5w1ossYyqxlNE+QkvZFJEiFCsqseydgsoi2MdZqypWAos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2021-10-15T01:39:00Z</dcterms:created>
  <dc:creator>fabien.boulnois</dc:creator>
</cp:coreProperties>
</file>