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C" w:rsidRPr="00415F7B" w:rsidRDefault="0087659C">
      <w:pPr>
        <w:rPr>
          <w:rFonts w:ascii="Times New Roman" w:hAnsi="Times New Roman" w:cs="Times New Roman"/>
        </w:rPr>
      </w:pPr>
      <w:bookmarkStart w:id="0" w:name="_GoBack"/>
      <w:bookmarkEnd w:id="0"/>
    </w:p>
    <w:p w:rsidR="0087659C" w:rsidRPr="00415F7B" w:rsidRDefault="0087659C">
      <w:pPr>
        <w:rPr>
          <w:rFonts w:ascii="Times New Roman" w:hAnsi="Times New Roman" w:cs="Times New Roman"/>
        </w:rPr>
      </w:pPr>
    </w:p>
    <w:p w:rsidR="0087659C" w:rsidRPr="00415F7B" w:rsidRDefault="0087659C">
      <w:pPr>
        <w:rPr>
          <w:rFonts w:ascii="Times New Roman" w:hAnsi="Times New Roman" w:cs="Times New Roman"/>
        </w:rPr>
      </w:pPr>
    </w:p>
    <w:p w:rsidR="00415F7B" w:rsidRDefault="00B54189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D3D46A0" wp14:editId="52CB2185">
            <wp:simplePos x="0" y="0"/>
            <wp:positionH relativeFrom="margin">
              <wp:posOffset>152400</wp:posOffset>
            </wp:positionH>
            <wp:positionV relativeFrom="page">
              <wp:posOffset>595630</wp:posOffset>
            </wp:positionV>
            <wp:extent cx="2753995" cy="1230630"/>
            <wp:effectExtent l="0" t="0" r="825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7B" w:rsidRDefault="00415F7B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</w:rPr>
      </w:pPr>
      <w:r w:rsidRPr="00415F7B">
        <w:rPr>
          <w:sz w:val="22"/>
          <w:szCs w:val="22"/>
          <w:u w:val="single"/>
        </w:rPr>
        <w:t>Province</w:t>
      </w:r>
      <w:r>
        <w:rPr>
          <w:sz w:val="22"/>
          <w:szCs w:val="22"/>
        </w:rPr>
        <w:t> :</w:t>
      </w:r>
    </w:p>
    <w:p w:rsidR="00415F7B" w:rsidRDefault="00415F7B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École </w:t>
      </w:r>
      <w:r w:rsidRPr="00415F7B">
        <w:rPr>
          <w:sz w:val="22"/>
          <w:szCs w:val="22"/>
        </w:rPr>
        <w:t>:</w:t>
      </w:r>
    </w:p>
    <w:p w:rsidR="00415F7B" w:rsidRDefault="00415F7B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Commune </w:t>
      </w:r>
      <w:r w:rsidRPr="00415F7B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</w:p>
    <w:p w:rsidR="00415F7B" w:rsidRDefault="00415F7B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  <w:u w:val="single"/>
        </w:rPr>
      </w:pPr>
      <w:r w:rsidRPr="00415F7B">
        <w:rPr>
          <w:sz w:val="22"/>
          <w:szCs w:val="22"/>
          <w:u w:val="single"/>
        </w:rPr>
        <w:t>Classe :</w:t>
      </w:r>
    </w:p>
    <w:p w:rsidR="00415F7B" w:rsidRPr="00415F7B" w:rsidRDefault="00415F7B" w:rsidP="00415F7B">
      <w:pPr>
        <w:pStyle w:val="Titre1"/>
        <w:tabs>
          <w:tab w:val="clear" w:pos="6237"/>
        </w:tabs>
        <w:ind w:left="4320" w:firstLine="720"/>
        <w:rPr>
          <w:sz w:val="22"/>
          <w:szCs w:val="22"/>
        </w:rPr>
      </w:pPr>
      <w:r w:rsidRPr="00415F7B">
        <w:rPr>
          <w:sz w:val="22"/>
          <w:szCs w:val="22"/>
          <w:u w:val="single"/>
        </w:rPr>
        <w:t xml:space="preserve">Direction : </w:t>
      </w:r>
    </w:p>
    <w:p w:rsid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rPr>
          <w:rFonts w:ascii="Times New Roman" w:hAnsi="Times New Roman" w:cs="Times New Roman"/>
          <w:sz w:val="22"/>
          <w:szCs w:val="22"/>
        </w:rPr>
      </w:pPr>
    </w:p>
    <w:p w:rsid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rPr>
          <w:rFonts w:ascii="Times New Roman" w:hAnsi="Times New Roman" w:cs="Times New Roman"/>
          <w:sz w:val="22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rPr>
          <w:rFonts w:ascii="Times New Roman" w:hAnsi="Times New Roman" w:cs="Times New Roman"/>
          <w:sz w:val="22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FF038" wp14:editId="5FDF5874">
                <wp:simplePos x="0" y="0"/>
                <wp:positionH relativeFrom="column">
                  <wp:posOffset>124634</wp:posOffset>
                </wp:positionH>
                <wp:positionV relativeFrom="paragraph">
                  <wp:posOffset>109764</wp:posOffset>
                </wp:positionV>
                <wp:extent cx="6059822" cy="298450"/>
                <wp:effectExtent l="0" t="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22" cy="298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8pt;margin-top:8.65pt;width:477.1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" filled="f" strokecolor="black [3213]" strokeweight=".25pt"/>
            </w:pict>
          </mc:Fallback>
        </mc:AlternateConten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15F7B">
        <w:rPr>
          <w:rFonts w:ascii="Times New Roman" w:hAnsi="Times New Roman" w:cs="Times New Roman"/>
          <w:b/>
          <w:sz w:val="28"/>
          <w:szCs w:val="22"/>
        </w:rPr>
        <w:t>RAPPORT D’INSPECTION DU ….. 2021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rPr>
          <w:rFonts w:ascii="Times New Roman" w:hAnsi="Times New Roman" w:cs="Times New Roman"/>
          <w:sz w:val="22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Nom de l’enseignant</w:t>
      </w:r>
      <w:r w:rsidRPr="00415F7B">
        <w:rPr>
          <w:rFonts w:ascii="Times New Roman" w:hAnsi="Times New Roman" w:cs="Times New Roman"/>
          <w:sz w:val="22"/>
          <w:szCs w:val="22"/>
        </w:rPr>
        <w:t xml:space="preserve"> :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Prénom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b/>
          <w:sz w:val="14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Nom de jeune fille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  <w:r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Date et lieu de naissance</w:t>
      </w:r>
      <w:r w:rsidRPr="00415F7B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415F7B">
        <w:rPr>
          <w:rFonts w:ascii="Times New Roman" w:hAnsi="Times New Roman" w:cs="Times New Roman"/>
          <w:sz w:val="22"/>
          <w:szCs w:val="22"/>
        </w:rPr>
        <w:t xml:space="preserve">: </w:t>
      </w:r>
      <w:r w:rsidRPr="00415F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/   </w:t>
      </w:r>
      <w:r w:rsidRPr="00415F7B">
        <w:rPr>
          <w:rFonts w:ascii="Times New Roman" w:hAnsi="Times New Roman" w:cs="Times New Roman"/>
          <w:sz w:val="22"/>
          <w:szCs w:val="22"/>
        </w:rPr>
        <w:tab/>
        <w:t xml:space="preserve">à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Grade (préciser le cadre)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É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chelon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              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Fonction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enter" w:pos="1276"/>
          <w:tab w:val="left" w:pos="4395"/>
        </w:tabs>
        <w:ind w:left="153"/>
        <w:rPr>
          <w:rFonts w:ascii="Times New Roman" w:hAnsi="Times New Roman" w:cs="Times New Roman"/>
          <w:sz w:val="14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  <w:u w:val="single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Acc</w:t>
      </w:r>
      <w:r>
        <w:rPr>
          <w:rFonts w:ascii="Times New Roman" w:hAnsi="Times New Roman" w:cs="Times New Roman"/>
          <w:sz w:val="22"/>
          <w:szCs w:val="22"/>
          <w:u w:val="single"/>
        </w:rPr>
        <w:t>ès au corps (concours, liste</w:t>
      </w:r>
      <w:r w:rsidRPr="00415F7B">
        <w:rPr>
          <w:rFonts w:ascii="Times New Roman" w:hAnsi="Times New Roman" w:cs="Times New Roman"/>
          <w:sz w:val="22"/>
          <w:szCs w:val="22"/>
        </w:rPr>
        <w:t xml:space="preserve">) :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Date de titularisation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Date de nomination dans l’école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Diplômes</w:t>
      </w:r>
      <w:r w:rsidRPr="00415F7B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415F7B">
        <w:rPr>
          <w:rFonts w:ascii="Times New Roman" w:hAnsi="Times New Roman" w:cs="Times New Roman"/>
          <w:sz w:val="22"/>
          <w:szCs w:val="22"/>
        </w:rPr>
        <w:t xml:space="preserve">: 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▪</w:t>
      </w:r>
      <w:proofErr w:type="gramEnd"/>
      <w:r w:rsidRPr="00415F7B">
        <w:rPr>
          <w:rFonts w:ascii="Times New Roman" w:hAnsi="Times New Roman" w:cs="Times New Roman"/>
          <w:sz w:val="22"/>
          <w:szCs w:val="22"/>
          <w:u w:val="single"/>
        </w:rPr>
        <w:t>Professionnels</w:t>
      </w:r>
      <w:r w:rsidRPr="00415F7B">
        <w:rPr>
          <w:rFonts w:ascii="Times New Roman" w:hAnsi="Times New Roman" w:cs="Times New Roman"/>
          <w:sz w:val="22"/>
          <w:szCs w:val="22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 / ▪ 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Universitaires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9072"/>
          <w:tab w:val="center" w:pos="1276"/>
          <w:tab w:val="left" w:pos="4536"/>
        </w:tabs>
        <w:ind w:left="170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363"/>
        <w:gridCol w:w="2225"/>
        <w:gridCol w:w="2502"/>
      </w:tblGrid>
      <w:tr w:rsidR="00415F7B" w:rsidRPr="00415F7B" w:rsidTr="00425F52">
        <w:trPr>
          <w:trHeight w:val="322"/>
        </w:trPr>
        <w:tc>
          <w:tcPr>
            <w:tcW w:w="3397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Dates des dernières inspections</w:t>
            </w:r>
          </w:p>
        </w:tc>
        <w:tc>
          <w:tcPr>
            <w:tcW w:w="2410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7B" w:rsidRPr="00415F7B" w:rsidTr="00425F52">
        <w:trPr>
          <w:trHeight w:val="258"/>
        </w:trPr>
        <w:tc>
          <w:tcPr>
            <w:tcW w:w="3397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Notes des dernières inspections</w:t>
            </w:r>
          </w:p>
        </w:tc>
        <w:tc>
          <w:tcPr>
            <w:tcW w:w="2410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5103"/>
        </w:tabs>
        <w:ind w:left="153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1506"/>
        <w:gridCol w:w="283"/>
        <w:gridCol w:w="1846"/>
      </w:tblGrid>
      <w:tr w:rsidR="00415F7B" w:rsidRPr="00415F7B" w:rsidTr="00415F7B">
        <w:trPr>
          <w:trHeight w:val="182"/>
        </w:trPr>
        <w:tc>
          <w:tcPr>
            <w:tcW w:w="10435" w:type="dxa"/>
            <w:gridSpan w:val="4"/>
          </w:tcPr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Appréciation générale</w:t>
            </w:r>
            <w:r w:rsidRPr="00415F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:</w:t>
            </w:r>
          </w:p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ind w:left="57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Inspect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 l’Enseignement Primaire</w:t>
            </w: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ind w:left="57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 la ……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circonscription</w:t>
            </w: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ind w:left="57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Mme…..</w:t>
            </w:r>
          </w:p>
          <w:p w:rsidR="00415F7B" w:rsidRPr="00415F7B" w:rsidRDefault="00415F7B" w:rsidP="00415F7B">
            <w:pPr>
              <w:tabs>
                <w:tab w:val="center" w:pos="-1440"/>
                <w:tab w:val="center" w:pos="5601"/>
              </w:tabs>
              <w:ind w:left="57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5F7B" w:rsidTr="00415F7B">
        <w:trPr>
          <w:trHeight w:val="31"/>
        </w:trPr>
        <w:tc>
          <w:tcPr>
            <w:tcW w:w="8306" w:type="dxa"/>
            <w:gridSpan w:val="2"/>
          </w:tcPr>
          <w:p w:rsidR="00415F7B" w:rsidRPr="00415F7B" w:rsidRDefault="00415F7B" w:rsidP="00415F7B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15F7B">
              <w:rPr>
                <w:rFonts w:ascii="Times New Roman" w:hAnsi="Times New Roman" w:cs="Times New Roman"/>
                <w:sz w:val="22"/>
              </w:rPr>
              <w:t xml:space="preserve">Pour le vice-recteur de Nouvelle-Calédonie – </w:t>
            </w: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415F7B">
              <w:rPr>
                <w:rFonts w:ascii="Times New Roman" w:hAnsi="Times New Roman" w:cs="Times New Roman"/>
                <w:sz w:val="22"/>
              </w:rPr>
              <w:t>Directeur général des enseignements et par délégation,</w:t>
            </w:r>
          </w:p>
          <w:p w:rsidR="00415F7B" w:rsidRDefault="00415F7B" w:rsidP="00415F7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</w:rPr>
              <w:t>L’Inspecteur de l’Education Nationale adjoint au vice-recteur</w:t>
            </w:r>
          </w:p>
        </w:tc>
        <w:tc>
          <w:tcPr>
            <w:tcW w:w="283" w:type="dxa"/>
            <w:vMerge w:val="restart"/>
          </w:tcPr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15F7B" w:rsidRPr="00415F7B" w:rsidRDefault="00415F7B" w:rsidP="00415F7B">
            <w:pPr>
              <w:spacing w:before="12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  <w:szCs w:val="28"/>
              </w:rPr>
              <w:t>Pris connaissance</w:t>
            </w:r>
          </w:p>
          <w:p w:rsidR="00415F7B" w:rsidRDefault="00415F7B" w:rsidP="00415F7B">
            <w:pPr>
              <w:spacing w:before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  <w:szCs w:val="28"/>
              </w:rPr>
              <w:t>Le,</w:t>
            </w:r>
            <w:r w:rsidRPr="00415F7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____________</w:t>
            </w:r>
          </w:p>
        </w:tc>
      </w:tr>
      <w:tr w:rsidR="00415F7B" w:rsidTr="003B0150">
        <w:trPr>
          <w:trHeight w:val="2405"/>
        </w:trPr>
        <w:tc>
          <w:tcPr>
            <w:tcW w:w="6800" w:type="dxa"/>
          </w:tcPr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7B">
              <w:rPr>
                <w:rFonts w:ascii="Times New Roman" w:hAnsi="Times New Roman" w:cs="Times New Roman"/>
              </w:rPr>
              <w:t>Jean-Yves KARTONO</w:t>
            </w:r>
          </w:p>
        </w:tc>
        <w:tc>
          <w:tcPr>
            <w:tcW w:w="1506" w:type="dxa"/>
          </w:tcPr>
          <w:p w:rsid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Note</w:t>
            </w: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317" w:right="-1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  <w:p w:rsidR="00415F7B" w:rsidRDefault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415F7B" w:rsidRDefault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15F7B" w:rsidRPr="00415F7B" w:rsidRDefault="00415F7B" w:rsidP="00415F7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  <w:szCs w:val="28"/>
              </w:rPr>
              <w:t>L’intéressé(e)</w:t>
            </w:r>
          </w:p>
        </w:tc>
      </w:tr>
    </w:tbl>
    <w:p w:rsidR="00415F7B" w:rsidRDefault="00415F7B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10" w:rsidRPr="00415F7B" w:rsidRDefault="007F4DCD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7B">
        <w:rPr>
          <w:rFonts w:ascii="Times New Roman" w:hAnsi="Times New Roman" w:cs="Times New Roman"/>
          <w:b/>
          <w:sz w:val="28"/>
          <w:szCs w:val="28"/>
        </w:rPr>
        <w:t xml:space="preserve">Rapport d’inspection des </w:t>
      </w:r>
      <w:r w:rsidR="00EA248C" w:rsidRPr="00415F7B">
        <w:rPr>
          <w:rFonts w:ascii="Times New Roman" w:hAnsi="Times New Roman" w:cs="Times New Roman"/>
          <w:b/>
          <w:sz w:val="28"/>
          <w:szCs w:val="28"/>
        </w:rPr>
        <w:t>enseignants</w:t>
      </w:r>
      <w:r w:rsidR="00D50D76" w:rsidRPr="00415F7B">
        <w:rPr>
          <w:rFonts w:ascii="Times New Roman" w:hAnsi="Times New Roman" w:cs="Times New Roman"/>
          <w:b/>
          <w:sz w:val="28"/>
          <w:szCs w:val="28"/>
        </w:rPr>
        <w:t xml:space="preserve"> spécialisés</w:t>
      </w:r>
    </w:p>
    <w:p w:rsidR="0087659C" w:rsidRPr="00415F7B" w:rsidRDefault="0087659C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523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133"/>
        <w:gridCol w:w="1277"/>
        <w:gridCol w:w="1277"/>
        <w:gridCol w:w="1133"/>
      </w:tblGrid>
      <w:tr w:rsidR="00851C1A" w:rsidRPr="00415F7B" w:rsidTr="00060D96">
        <w:trPr>
          <w:trHeight w:val="796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Compétences rel</w:t>
            </w:r>
            <w:r w:rsidR="002F32BA" w:rsidRPr="00415F7B">
              <w:rPr>
                <w:rFonts w:ascii="Times New Roman" w:hAnsi="Times New Roman" w:cs="Times New Roman"/>
                <w:b/>
              </w:rPr>
              <w:t>atives à la prise en compte des éléments réglementaires de son environnement professionnel en lien avec les responsabilités attachées à sa fonction</w:t>
            </w:r>
          </w:p>
        </w:tc>
      </w:tr>
      <w:tr w:rsidR="00060D96" w:rsidRPr="00415F7B" w:rsidTr="00060D96">
        <w:trPr>
          <w:trHeight w:val="794"/>
        </w:trPr>
        <w:tc>
          <w:tcPr>
            <w:tcW w:w="2792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060D96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="00851C1A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consolider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Satisfaisant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</w:tr>
      <w:tr w:rsidR="00060D96" w:rsidRPr="00415F7B" w:rsidTr="00060D96">
        <w:trPr>
          <w:trHeight w:val="545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Respecte et fait respecter les principes d’égalité, de neutralité, de laïcité, de tolérance, de refus de toutes discriminations.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46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Répond aux exigences de ponctualité, d’assiduité, de sécurité et de confidentialité.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Adopte une attitude et un positionnement d’adulte responsable au sein de sa classe et de l’école.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176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Fait preuve de respect à l’égard des élèves et des membres de la communauté éducative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Fait respecter le règlement intérieur et tient à jour son registre d’appel.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C1A" w:rsidRPr="00415F7B" w:rsidTr="00060D96">
        <w:trPr>
          <w:trHeight w:val="7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2F32B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060D96" w:rsidRPr="00415F7B" w:rsidTr="00060D96">
        <w:trPr>
          <w:trHeight w:val="794"/>
        </w:trPr>
        <w:tc>
          <w:tcPr>
            <w:tcW w:w="2792" w:type="pct"/>
            <w:shd w:val="clear" w:color="auto" w:fill="auto"/>
          </w:tcPr>
          <w:p w:rsidR="00851C1A" w:rsidRPr="00415F7B" w:rsidRDefault="00851C1A" w:rsidP="00060D9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060D96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="00851C1A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consolider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Satisfaisant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</w:tr>
      <w:tr w:rsidR="00060D96" w:rsidRPr="00415F7B" w:rsidTr="00060D96">
        <w:trPr>
          <w:trHeight w:val="94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Utilise un langage clair et ad</w:t>
            </w:r>
            <w:r w:rsidR="00060D96">
              <w:rPr>
                <w:rFonts w:ascii="Times New Roman" w:hAnsi="Times New Roman" w:cs="Times New Roman"/>
                <w:sz w:val="22"/>
                <w:szCs w:val="22"/>
              </w:rPr>
              <w:t xml:space="preserve">apté à </w:t>
            </w:r>
            <w:proofErr w:type="gramStart"/>
            <w:r w:rsidR="00060D96">
              <w:rPr>
                <w:rFonts w:ascii="Times New Roman" w:hAnsi="Times New Roman" w:cs="Times New Roman"/>
                <w:sz w:val="22"/>
                <w:szCs w:val="22"/>
              </w:rPr>
              <w:t>son (ses) interlocuteurs</w:t>
            </w:r>
            <w:proofErr w:type="gramEnd"/>
            <w:r w:rsidR="00060D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(s).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85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Participe à sa mesure au travail d’équipe mis en œuvre 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par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et dans l’école.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Adopte une attitude favorable à l’écoute et aux échanges avec les membres de la communauté éducative.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E52F91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Participe aux différentes instances et conseils.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95"/>
        </w:trPr>
        <w:tc>
          <w:tcPr>
            <w:tcW w:w="2792" w:type="pct"/>
            <w:shd w:val="clear" w:color="auto" w:fill="auto"/>
          </w:tcPr>
          <w:p w:rsidR="00E52F91" w:rsidRPr="00415F7B" w:rsidRDefault="00060D96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ommunique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 tant 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>que besoin avec les famille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> ; participe, à son niveau à leur formation.</w:t>
            </w:r>
          </w:p>
        </w:tc>
        <w:tc>
          <w:tcPr>
            <w:tcW w:w="519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Tr="0006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060D96" w:rsidRDefault="00060D96" w:rsidP="00060D96">
            <w:pPr>
              <w:spacing w:before="40"/>
              <w:ind w:left="284"/>
              <w:jc w:val="center"/>
              <w:rPr>
                <w:rFonts w:ascii="Times New Roman" w:hAnsi="Times New Roman" w:cs="Times New Roman"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dans le contexte professionnel spécifique d’un dispositif d’éducation inclusive</w:t>
            </w:r>
          </w:p>
        </w:tc>
      </w:tr>
      <w:tr w:rsidR="00060D96" w:rsidRPr="00415F7B" w:rsidTr="00060D96">
        <w:trPr>
          <w:trHeight w:val="822"/>
        </w:trPr>
        <w:tc>
          <w:tcPr>
            <w:tcW w:w="2792" w:type="pct"/>
            <w:shd w:val="clear" w:color="auto" w:fill="auto"/>
          </w:tcPr>
          <w:p w:rsidR="00060D96" w:rsidRPr="00415F7B" w:rsidRDefault="00060D96" w:rsidP="00425F52">
            <w:pPr>
              <w:spacing w:before="24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À consolider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Contribue à la dynamique de la circonscription en s’inscrivant dans les axes définis pour les besoins éducatifs particuliers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05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Contribue à la fluidité des parcours (poursuite de scolarité)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413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Connaît et contribue à l’élaboration et à la mise en œuvre d’un projet d’école inclusif, en articulation avec toutes les classes 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823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871B5C">
            <w:pPr>
              <w:pStyle w:val="Default"/>
              <w:numPr>
                <w:ilvl w:val="0"/>
                <w:numId w:val="21"/>
              </w:numPr>
              <w:spacing w:before="80" w:after="12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Œuvre à l’accessibilité des apprentissages dans le cadre des programmes en vigueur et du socle commun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BF2" w:rsidRPr="00415F7B" w:rsidRDefault="00060D96">
      <w:pPr>
        <w:rPr>
          <w:rFonts w:ascii="Times New Roman" w:hAnsi="Times New Roman" w:cs="Times New Roman"/>
        </w:rPr>
      </w:pPr>
      <w:r w:rsidRPr="00415F7B">
        <w:rPr>
          <w:rFonts w:ascii="Times New Roman" w:hAnsi="Times New Roman" w:cs="Times New Roman"/>
        </w:rPr>
        <w:t xml:space="preserve"> </w:t>
      </w:r>
      <w:r w:rsidR="004C46C8" w:rsidRPr="00415F7B">
        <w:rPr>
          <w:rFonts w:ascii="Times New Roman" w:hAnsi="Times New Roman" w:cs="Times New Roman"/>
        </w:rPr>
        <w:br w:type="column"/>
      </w:r>
    </w:p>
    <w:tbl>
      <w:tblPr>
        <w:tblStyle w:val="Grilledutableau"/>
        <w:tblW w:w="5136" w:type="pct"/>
        <w:tblInd w:w="-176" w:type="dxa"/>
        <w:tblLook w:val="04A0" w:firstRow="1" w:lastRow="0" w:firstColumn="1" w:lastColumn="0" w:noHBand="0" w:noVBand="1"/>
      </w:tblPr>
      <w:tblGrid>
        <w:gridCol w:w="5813"/>
        <w:gridCol w:w="1135"/>
        <w:gridCol w:w="1276"/>
        <w:gridCol w:w="1276"/>
        <w:gridCol w:w="1203"/>
      </w:tblGrid>
      <w:tr w:rsidR="00851C1A" w:rsidRPr="00415F7B" w:rsidTr="00060D96">
        <w:trPr>
          <w:trHeight w:val="86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B35E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une fonction d’expert de l’analyse des besoins éducatifs particuliers et des réponses à construire</w:t>
            </w:r>
          </w:p>
        </w:tc>
      </w:tr>
      <w:tr w:rsidR="00060D96" w:rsidRPr="00415F7B" w:rsidTr="00060D96">
        <w:trPr>
          <w:trHeight w:val="582"/>
        </w:trPr>
        <w:tc>
          <w:tcPr>
            <w:tcW w:w="2716" w:type="pct"/>
            <w:shd w:val="clear" w:color="auto" w:fill="auto"/>
          </w:tcPr>
          <w:p w:rsidR="00294AC4" w:rsidRPr="00415F7B" w:rsidRDefault="00851C1A" w:rsidP="00851C1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94AC4" w:rsidRPr="00060D96" w:rsidRDefault="00060D96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À</w:t>
            </w:r>
            <w:r w:rsidR="00294AC4" w:rsidRPr="00060D96">
              <w:rPr>
                <w:rFonts w:ascii="Times New Roman" w:hAnsi="Times New Roman" w:cs="Times New Roman"/>
                <w:sz w:val="22"/>
              </w:rPr>
              <w:t xml:space="preserve"> consolider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63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ssure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une mission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prévention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s difficultés d’apprentissages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701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ontribue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à l’élaboration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parcours de formation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adaptés visant une bonne inserti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on sociale et professionnelle future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413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Se dote et utilise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méthodes et outils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d’évaluation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>adaptés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47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éfinit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stratégies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d’apprentissages personnalisées et explicites 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5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D12042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ontribue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à l’élaboration et la mise en œuvre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projets individualisés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dans une perspective d’un parcours de réussite.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C1A" w:rsidRPr="00415F7B" w:rsidTr="00060D96">
        <w:trPr>
          <w:trHeight w:val="75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B35E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une fonction de personne ressource pour l’éducation inclusive dans des situations diverses</w:t>
            </w:r>
          </w:p>
        </w:tc>
      </w:tr>
      <w:tr w:rsidR="00060D96" w:rsidRPr="00415F7B" w:rsidTr="00060D96">
        <w:trPr>
          <w:trHeight w:val="510"/>
        </w:trPr>
        <w:tc>
          <w:tcPr>
            <w:tcW w:w="2716" w:type="pct"/>
            <w:shd w:val="clear" w:color="auto" w:fill="auto"/>
          </w:tcPr>
          <w:p w:rsidR="00294AC4" w:rsidRPr="00415F7B" w:rsidRDefault="00851C1A" w:rsidP="00851C1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94AC4" w:rsidRPr="00060D96" w:rsidRDefault="00060D96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À </w:t>
            </w:r>
            <w:r w:rsidR="00294AC4" w:rsidRPr="00060D96">
              <w:rPr>
                <w:rFonts w:ascii="Times New Roman" w:hAnsi="Times New Roman" w:cs="Times New Roman"/>
                <w:sz w:val="22"/>
              </w:rPr>
              <w:t>consolider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716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S’approprie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diffuse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les enjeux éthiques et s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ociétaux de l’École inclusive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8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C74262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Apporte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des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conseils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proofErr w:type="spellEnd"/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-élabore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réponses </w:t>
            </w:r>
            <w:r w:rsidR="00D12042" w:rsidRPr="00415F7B">
              <w:rPr>
                <w:rFonts w:ascii="Times New Roman" w:hAnsi="Times New Roman" w:cs="Times New Roman"/>
                <w:sz w:val="22"/>
                <w:szCs w:val="22"/>
              </w:rPr>
              <w:t>d’enseignement et d’évaluation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adaptées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194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Conçoit et met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en œuvre des</w:t>
            </w:r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modalités de </w:t>
            </w:r>
            <w:proofErr w:type="spellStart"/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proofErr w:type="spellEnd"/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-intervention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707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E512D4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onstruit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relations professionnelles avec les familles en les asso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ciant au parcours de formation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0D96" w:rsidRDefault="00060D96" w:rsidP="00060D96">
      <w:pPr>
        <w:rPr>
          <w:rFonts w:ascii="Times New Roman" w:hAnsi="Times New Roman" w:cs="Times New Roman"/>
          <w:b/>
          <w:sz w:val="28"/>
          <w:szCs w:val="28"/>
        </w:rPr>
      </w:pPr>
    </w:p>
    <w:p w:rsidR="00060D96" w:rsidRDefault="00060D96" w:rsidP="00060D96">
      <w:pPr>
        <w:rPr>
          <w:rFonts w:ascii="Times New Roman" w:hAnsi="Times New Roman" w:cs="Times New Roman"/>
          <w:b/>
          <w:sz w:val="28"/>
          <w:szCs w:val="28"/>
        </w:rPr>
      </w:pPr>
    </w:p>
    <w:p w:rsidR="00A65651" w:rsidRPr="00060D96" w:rsidRDefault="00950FB7" w:rsidP="0006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7B">
        <w:rPr>
          <w:rFonts w:ascii="Times New Roman" w:hAnsi="Times New Roman" w:cs="Times New Roman"/>
          <w:b/>
          <w:sz w:val="28"/>
          <w:szCs w:val="28"/>
        </w:rPr>
        <w:t>Appréciation de</w:t>
      </w:r>
      <w:r w:rsidR="00BD1CA1" w:rsidRPr="0041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FA" w:rsidRPr="00415F7B">
        <w:rPr>
          <w:rFonts w:ascii="Times New Roman" w:hAnsi="Times New Roman" w:cs="Times New Roman"/>
          <w:b/>
          <w:sz w:val="28"/>
          <w:szCs w:val="28"/>
        </w:rPr>
        <w:t>l’inspecteur</w:t>
      </w:r>
    </w:p>
    <w:p w:rsidR="0011247F" w:rsidRPr="00415F7B" w:rsidRDefault="0011247F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F7B">
        <w:rPr>
          <w:rFonts w:ascii="Times New Roman" w:hAnsi="Times New Roman" w:cs="Times New Roman"/>
          <w:b/>
          <w:bCs/>
          <w:sz w:val="28"/>
          <w:szCs w:val="28"/>
        </w:rPr>
        <w:t>ANNEXE SI BESOIN D’ENTRER DANS LE DETAIL</w:t>
      </w: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  <w:r w:rsidRPr="00415F7B">
        <w:rPr>
          <w:rFonts w:ascii="Times New Roman" w:hAnsi="Times New Roman" w:cs="Times New Roman"/>
          <w:b/>
          <w:bCs/>
        </w:rPr>
        <w:t xml:space="preserve">Elle est dans ce cas, jointe et constitutive du rapport </w:t>
      </w: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  <w:i/>
        </w:rPr>
      </w:pPr>
      <w:r w:rsidRPr="00415F7B">
        <w:rPr>
          <w:rFonts w:ascii="Times New Roman" w:hAnsi="Times New Roman" w:cs="Times New Roman"/>
          <w:b/>
          <w:bCs/>
          <w:i/>
        </w:rPr>
        <w:t>Elle s’appuie sur les compétences professionnelles de l’enseignant, les composantes de celles-ci et leurs degrés d’acquisition par l’enseignant.</w:t>
      </w: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  <w:i/>
        </w:rPr>
      </w:pPr>
      <w:r w:rsidRPr="00415F7B">
        <w:rPr>
          <w:rFonts w:ascii="Times New Roman" w:hAnsi="Times New Roman" w:cs="Times New Roman"/>
          <w:b/>
          <w:bCs/>
          <w:i/>
        </w:rPr>
        <w:t>On peut imaginer que l’annexe cible plus précisément les niveaux d’expertise considérés comme « à consolider ».</w:t>
      </w: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</w:rPr>
      </w:pPr>
    </w:p>
    <w:p w:rsidR="00A07710" w:rsidRPr="00415F7B" w:rsidRDefault="00A07710" w:rsidP="00A07710">
      <w:pPr>
        <w:rPr>
          <w:rFonts w:ascii="Times New Roman" w:hAnsi="Times New Roman" w:cs="Times New Roman"/>
          <w:b/>
        </w:rPr>
      </w:pPr>
    </w:p>
    <w:sectPr w:rsidR="00A07710" w:rsidRPr="00415F7B" w:rsidSect="00415F7B">
      <w:footerReference w:type="default" r:id="rId10"/>
      <w:pgSz w:w="11906" w:h="16838"/>
      <w:pgMar w:top="425" w:right="851" w:bottom="567" w:left="85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BF" w:rsidRDefault="00ED44BF" w:rsidP="007B1CA5">
      <w:r>
        <w:separator/>
      </w:r>
    </w:p>
  </w:endnote>
  <w:endnote w:type="continuationSeparator" w:id="0">
    <w:p w:rsidR="00ED44BF" w:rsidRDefault="00ED44BF" w:rsidP="007B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23612069"/>
      <w:docPartObj>
        <w:docPartGallery w:val="Page Numbers (Bottom of Page)"/>
        <w:docPartUnique/>
      </w:docPartObj>
    </w:sdtPr>
    <w:sdtEndPr/>
    <w:sdtContent>
      <w:p w:rsidR="00415F7B" w:rsidRPr="00415F7B" w:rsidRDefault="00415F7B">
        <w:pPr>
          <w:pStyle w:val="Pieddepage"/>
          <w:jc w:val="right"/>
          <w:rPr>
            <w:sz w:val="20"/>
          </w:rPr>
        </w:pPr>
        <w:r w:rsidRPr="00415F7B">
          <w:rPr>
            <w:sz w:val="20"/>
          </w:rPr>
          <w:fldChar w:fldCharType="begin"/>
        </w:r>
        <w:r w:rsidRPr="00415F7B">
          <w:rPr>
            <w:sz w:val="20"/>
          </w:rPr>
          <w:instrText>PAGE   \* MERGEFORMAT</w:instrText>
        </w:r>
        <w:r w:rsidRPr="00415F7B">
          <w:rPr>
            <w:sz w:val="20"/>
          </w:rPr>
          <w:fldChar w:fldCharType="separate"/>
        </w:r>
        <w:r w:rsidR="00C359AD">
          <w:rPr>
            <w:noProof/>
            <w:sz w:val="20"/>
          </w:rPr>
          <w:t>2</w:t>
        </w:r>
        <w:r w:rsidRPr="00415F7B">
          <w:rPr>
            <w:sz w:val="20"/>
          </w:rPr>
          <w:fldChar w:fldCharType="end"/>
        </w:r>
      </w:p>
    </w:sdtContent>
  </w:sdt>
  <w:p w:rsidR="00415F7B" w:rsidRDefault="00415F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BF" w:rsidRDefault="00ED44BF" w:rsidP="007B1CA5">
      <w:r>
        <w:separator/>
      </w:r>
    </w:p>
  </w:footnote>
  <w:footnote w:type="continuationSeparator" w:id="0">
    <w:p w:rsidR="00ED44BF" w:rsidRDefault="00ED44BF" w:rsidP="007B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8C"/>
    <w:multiLevelType w:val="hybridMultilevel"/>
    <w:tmpl w:val="8E0E4DD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354A"/>
    <w:multiLevelType w:val="hybridMultilevel"/>
    <w:tmpl w:val="E9782C4E"/>
    <w:lvl w:ilvl="0" w:tplc="F49A8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6943"/>
    <w:multiLevelType w:val="hybridMultilevel"/>
    <w:tmpl w:val="1C069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5BC3"/>
    <w:multiLevelType w:val="hybridMultilevel"/>
    <w:tmpl w:val="C4941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4FE"/>
    <w:multiLevelType w:val="hybridMultilevel"/>
    <w:tmpl w:val="2BF0FCCC"/>
    <w:lvl w:ilvl="0" w:tplc="FF84FFCE">
      <w:numFmt w:val="bullet"/>
      <w:lvlText w:val="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242E4"/>
    <w:multiLevelType w:val="hybridMultilevel"/>
    <w:tmpl w:val="AA52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E3AE6"/>
    <w:multiLevelType w:val="hybridMultilevel"/>
    <w:tmpl w:val="A7BE9DC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A5216"/>
    <w:multiLevelType w:val="hybridMultilevel"/>
    <w:tmpl w:val="B24CBB4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70501"/>
    <w:multiLevelType w:val="hybridMultilevel"/>
    <w:tmpl w:val="D474FC02"/>
    <w:lvl w:ilvl="0" w:tplc="3AA2A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05D5"/>
    <w:multiLevelType w:val="hybridMultilevel"/>
    <w:tmpl w:val="F6582CBA"/>
    <w:lvl w:ilvl="0" w:tplc="2230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637925"/>
    <w:multiLevelType w:val="hybridMultilevel"/>
    <w:tmpl w:val="B854F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05C2"/>
    <w:multiLevelType w:val="hybridMultilevel"/>
    <w:tmpl w:val="1A4C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96043"/>
    <w:multiLevelType w:val="hybridMultilevel"/>
    <w:tmpl w:val="737A831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B45FF"/>
    <w:multiLevelType w:val="hybridMultilevel"/>
    <w:tmpl w:val="F834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889"/>
    <w:multiLevelType w:val="hybridMultilevel"/>
    <w:tmpl w:val="CAD85934"/>
    <w:lvl w:ilvl="0" w:tplc="525AC60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1B06BF"/>
    <w:multiLevelType w:val="hybridMultilevel"/>
    <w:tmpl w:val="07B05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17B5E"/>
    <w:multiLevelType w:val="hybridMultilevel"/>
    <w:tmpl w:val="401E1A6A"/>
    <w:lvl w:ilvl="0" w:tplc="5ED4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1246"/>
    <w:multiLevelType w:val="hybridMultilevel"/>
    <w:tmpl w:val="8AB81B80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E445AF"/>
    <w:multiLevelType w:val="hybridMultilevel"/>
    <w:tmpl w:val="23526F5C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20"/>
  </w:num>
  <w:num w:numId="10">
    <w:abstractNumId w:val="9"/>
  </w:num>
  <w:num w:numId="11">
    <w:abstractNumId w:val="7"/>
  </w:num>
  <w:num w:numId="12">
    <w:abstractNumId w:val="0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005218"/>
    <w:rsid w:val="00060D96"/>
    <w:rsid w:val="00062D12"/>
    <w:rsid w:val="00066696"/>
    <w:rsid w:val="000701F7"/>
    <w:rsid w:val="00071727"/>
    <w:rsid w:val="00083FB4"/>
    <w:rsid w:val="00094A84"/>
    <w:rsid w:val="00095891"/>
    <w:rsid w:val="000F44F7"/>
    <w:rsid w:val="000F6FE0"/>
    <w:rsid w:val="0011247F"/>
    <w:rsid w:val="0012030B"/>
    <w:rsid w:val="001240C1"/>
    <w:rsid w:val="00135FA1"/>
    <w:rsid w:val="0014649C"/>
    <w:rsid w:val="0016032C"/>
    <w:rsid w:val="001616A1"/>
    <w:rsid w:val="00162B33"/>
    <w:rsid w:val="00174FF7"/>
    <w:rsid w:val="00176053"/>
    <w:rsid w:val="00177F0D"/>
    <w:rsid w:val="0018732B"/>
    <w:rsid w:val="001976E4"/>
    <w:rsid w:val="001B2408"/>
    <w:rsid w:val="001E0B47"/>
    <w:rsid w:val="001F099A"/>
    <w:rsid w:val="002015CC"/>
    <w:rsid w:val="00231014"/>
    <w:rsid w:val="00232605"/>
    <w:rsid w:val="00251675"/>
    <w:rsid w:val="0025736A"/>
    <w:rsid w:val="00262CB1"/>
    <w:rsid w:val="002705ED"/>
    <w:rsid w:val="00277480"/>
    <w:rsid w:val="00294AC4"/>
    <w:rsid w:val="002A1029"/>
    <w:rsid w:val="002B7D3C"/>
    <w:rsid w:val="002C3DAD"/>
    <w:rsid w:val="002C5393"/>
    <w:rsid w:val="002F32BA"/>
    <w:rsid w:val="002F432E"/>
    <w:rsid w:val="0031043E"/>
    <w:rsid w:val="00323AC3"/>
    <w:rsid w:val="0033112A"/>
    <w:rsid w:val="0033464A"/>
    <w:rsid w:val="00334BF2"/>
    <w:rsid w:val="00337A50"/>
    <w:rsid w:val="00356EDC"/>
    <w:rsid w:val="00360215"/>
    <w:rsid w:val="00367E0F"/>
    <w:rsid w:val="0038111E"/>
    <w:rsid w:val="00381D2F"/>
    <w:rsid w:val="00381DD2"/>
    <w:rsid w:val="00390BBD"/>
    <w:rsid w:val="0039371D"/>
    <w:rsid w:val="0039608B"/>
    <w:rsid w:val="003B2BAD"/>
    <w:rsid w:val="003C565C"/>
    <w:rsid w:val="004112B0"/>
    <w:rsid w:val="00415F7B"/>
    <w:rsid w:val="004226B0"/>
    <w:rsid w:val="004329DA"/>
    <w:rsid w:val="00435B22"/>
    <w:rsid w:val="00442B45"/>
    <w:rsid w:val="00450BB1"/>
    <w:rsid w:val="004A3F6D"/>
    <w:rsid w:val="004A58F7"/>
    <w:rsid w:val="004C2B30"/>
    <w:rsid w:val="004C46C8"/>
    <w:rsid w:val="004E3B33"/>
    <w:rsid w:val="004F1862"/>
    <w:rsid w:val="004F47C1"/>
    <w:rsid w:val="004F4D9F"/>
    <w:rsid w:val="00520D63"/>
    <w:rsid w:val="0052501E"/>
    <w:rsid w:val="00545253"/>
    <w:rsid w:val="0057027F"/>
    <w:rsid w:val="005C33CC"/>
    <w:rsid w:val="005F29A9"/>
    <w:rsid w:val="00601421"/>
    <w:rsid w:val="006049CC"/>
    <w:rsid w:val="00633183"/>
    <w:rsid w:val="006378CD"/>
    <w:rsid w:val="0064160F"/>
    <w:rsid w:val="0065250C"/>
    <w:rsid w:val="0067121B"/>
    <w:rsid w:val="00677BE8"/>
    <w:rsid w:val="006851E8"/>
    <w:rsid w:val="006F724B"/>
    <w:rsid w:val="0070724B"/>
    <w:rsid w:val="00710266"/>
    <w:rsid w:val="00775B95"/>
    <w:rsid w:val="00777863"/>
    <w:rsid w:val="00796057"/>
    <w:rsid w:val="00797868"/>
    <w:rsid w:val="007A12C4"/>
    <w:rsid w:val="007B1CA5"/>
    <w:rsid w:val="007B4E7B"/>
    <w:rsid w:val="007D7CCB"/>
    <w:rsid w:val="007F4DCD"/>
    <w:rsid w:val="007F7480"/>
    <w:rsid w:val="008034A6"/>
    <w:rsid w:val="00804A51"/>
    <w:rsid w:val="008342B3"/>
    <w:rsid w:val="00842FAA"/>
    <w:rsid w:val="00844D19"/>
    <w:rsid w:val="00850826"/>
    <w:rsid w:val="00851C1A"/>
    <w:rsid w:val="00864E47"/>
    <w:rsid w:val="008672E5"/>
    <w:rsid w:val="00871B5C"/>
    <w:rsid w:val="00874868"/>
    <w:rsid w:val="008751A6"/>
    <w:rsid w:val="0087659C"/>
    <w:rsid w:val="008B48A6"/>
    <w:rsid w:val="008B7CF0"/>
    <w:rsid w:val="008C622A"/>
    <w:rsid w:val="008C7501"/>
    <w:rsid w:val="008D549F"/>
    <w:rsid w:val="008E09EB"/>
    <w:rsid w:val="009004BA"/>
    <w:rsid w:val="009075B2"/>
    <w:rsid w:val="00950FB7"/>
    <w:rsid w:val="0095177F"/>
    <w:rsid w:val="00972667"/>
    <w:rsid w:val="00972F1B"/>
    <w:rsid w:val="009765D1"/>
    <w:rsid w:val="0097772E"/>
    <w:rsid w:val="00984D3A"/>
    <w:rsid w:val="009B2A7E"/>
    <w:rsid w:val="009B7CAD"/>
    <w:rsid w:val="009C1CBC"/>
    <w:rsid w:val="009E318E"/>
    <w:rsid w:val="00A05609"/>
    <w:rsid w:val="00A07710"/>
    <w:rsid w:val="00A20BE9"/>
    <w:rsid w:val="00A2267B"/>
    <w:rsid w:val="00A237F4"/>
    <w:rsid w:val="00A42B81"/>
    <w:rsid w:val="00A50544"/>
    <w:rsid w:val="00A577E3"/>
    <w:rsid w:val="00A6393D"/>
    <w:rsid w:val="00A65651"/>
    <w:rsid w:val="00A7286C"/>
    <w:rsid w:val="00A776C6"/>
    <w:rsid w:val="00AA5BC0"/>
    <w:rsid w:val="00AB0971"/>
    <w:rsid w:val="00AE0C52"/>
    <w:rsid w:val="00B070B0"/>
    <w:rsid w:val="00B54189"/>
    <w:rsid w:val="00B56970"/>
    <w:rsid w:val="00B67F98"/>
    <w:rsid w:val="00B75D4C"/>
    <w:rsid w:val="00B8438A"/>
    <w:rsid w:val="00B84746"/>
    <w:rsid w:val="00B90944"/>
    <w:rsid w:val="00BC1B04"/>
    <w:rsid w:val="00BC3E45"/>
    <w:rsid w:val="00BC5D0F"/>
    <w:rsid w:val="00BD0A10"/>
    <w:rsid w:val="00BD1CA1"/>
    <w:rsid w:val="00C10716"/>
    <w:rsid w:val="00C2420A"/>
    <w:rsid w:val="00C359AD"/>
    <w:rsid w:val="00C42532"/>
    <w:rsid w:val="00C443E2"/>
    <w:rsid w:val="00C44A30"/>
    <w:rsid w:val="00C46A23"/>
    <w:rsid w:val="00C47BF4"/>
    <w:rsid w:val="00C52E76"/>
    <w:rsid w:val="00C572CC"/>
    <w:rsid w:val="00C70DC3"/>
    <w:rsid w:val="00C74262"/>
    <w:rsid w:val="00C76801"/>
    <w:rsid w:val="00CA2F7C"/>
    <w:rsid w:val="00CA42F0"/>
    <w:rsid w:val="00CA6E4B"/>
    <w:rsid w:val="00CA7FC0"/>
    <w:rsid w:val="00CB4066"/>
    <w:rsid w:val="00CB4B8A"/>
    <w:rsid w:val="00CC3CFC"/>
    <w:rsid w:val="00CC46FC"/>
    <w:rsid w:val="00CD7AEF"/>
    <w:rsid w:val="00CF7A1B"/>
    <w:rsid w:val="00D12042"/>
    <w:rsid w:val="00D22686"/>
    <w:rsid w:val="00D25190"/>
    <w:rsid w:val="00D3687F"/>
    <w:rsid w:val="00D454FF"/>
    <w:rsid w:val="00D50D76"/>
    <w:rsid w:val="00D52581"/>
    <w:rsid w:val="00D64EB0"/>
    <w:rsid w:val="00D7027B"/>
    <w:rsid w:val="00D7642E"/>
    <w:rsid w:val="00D76FEA"/>
    <w:rsid w:val="00DA140D"/>
    <w:rsid w:val="00DA581A"/>
    <w:rsid w:val="00DB2D37"/>
    <w:rsid w:val="00E04C39"/>
    <w:rsid w:val="00E512D4"/>
    <w:rsid w:val="00E52F91"/>
    <w:rsid w:val="00E82028"/>
    <w:rsid w:val="00E84BF5"/>
    <w:rsid w:val="00E84C02"/>
    <w:rsid w:val="00EA248C"/>
    <w:rsid w:val="00EB569C"/>
    <w:rsid w:val="00ED44BF"/>
    <w:rsid w:val="00ED6FFA"/>
    <w:rsid w:val="00ED7D33"/>
    <w:rsid w:val="00EE38DC"/>
    <w:rsid w:val="00EF0873"/>
    <w:rsid w:val="00F36433"/>
    <w:rsid w:val="00F36D3E"/>
    <w:rsid w:val="00F53F71"/>
    <w:rsid w:val="00FA13DC"/>
    <w:rsid w:val="00FB1B44"/>
    <w:rsid w:val="00FC528E"/>
    <w:rsid w:val="00FD4E4C"/>
    <w:rsid w:val="00FE3FE8"/>
    <w:rsid w:val="00FE63B4"/>
    <w:rsid w:val="00FF1260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outlineLvl w:val="0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FF1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table">
    <w:name w:val="Cartable"/>
    <w:basedOn w:val="Normal"/>
    <w:qFormat/>
    <w:rsid w:val="008B48A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9B7CAD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outlineLvl w:val="0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FF1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table">
    <w:name w:val="Cartable"/>
    <w:basedOn w:val="Normal"/>
    <w:qFormat/>
    <w:rsid w:val="008B48A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9B7CAD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651E-F694-40F1-A21A-69E928B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cp:lastModifiedBy>Manuela CHATENAY</cp:lastModifiedBy>
  <cp:revision>4</cp:revision>
  <cp:lastPrinted>2017-12-17T21:07:00Z</cp:lastPrinted>
  <dcterms:created xsi:type="dcterms:W3CDTF">2021-06-27T23:17:00Z</dcterms:created>
  <dcterms:modified xsi:type="dcterms:W3CDTF">2021-08-11T04:45:00Z</dcterms:modified>
</cp:coreProperties>
</file>