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90" w:rsidRDefault="00941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8"/>
        <w:tblW w:w="1560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174"/>
        <w:gridCol w:w="291"/>
        <w:gridCol w:w="2319"/>
        <w:gridCol w:w="435"/>
        <w:gridCol w:w="2755"/>
        <w:gridCol w:w="128"/>
        <w:gridCol w:w="2482"/>
        <w:gridCol w:w="146"/>
        <w:gridCol w:w="2900"/>
        <w:gridCol w:w="258"/>
        <w:gridCol w:w="2718"/>
      </w:tblGrid>
      <w:tr w:rsidR="00941290">
        <w:trPr>
          <w:trHeight w:val="372"/>
        </w:trPr>
        <w:tc>
          <w:tcPr>
            <w:tcW w:w="15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941290" w:rsidRDefault="0054514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EMPLOI DU TEMPS institutionnel CYCLE 1 – MS/GS</w:t>
            </w:r>
          </w:p>
        </w:tc>
      </w:tr>
      <w:tr w:rsidR="00941290">
        <w:trPr>
          <w:trHeight w:val="36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290" w:rsidRDefault="00941290">
            <w:pPr>
              <w:rPr>
                <w:color w:val="00000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VENDREDI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7h30-7h45</w:t>
            </w:r>
          </w:p>
        </w:tc>
        <w:tc>
          <w:tcPr>
            <w:tcW w:w="141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Accueil en classe : Collation, activités de manipulation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7h45-8h05</w:t>
            </w:r>
          </w:p>
        </w:tc>
        <w:tc>
          <w:tcPr>
            <w:tcW w:w="141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 / CONSTRUIRE LES PREMIERS OUTILS POUR STRUCTURER SA PENSEE/ EXPLORER LE MONDE</w:t>
            </w:r>
            <w:r>
              <w:rPr>
                <w:color w:val="000000"/>
              </w:rPr>
              <w:t xml:space="preserve"> Rituels</w:t>
            </w:r>
          </w:p>
        </w:tc>
      </w:tr>
      <w:tr w:rsidR="00941290">
        <w:trPr>
          <w:trHeight w:val="309"/>
        </w:trPr>
        <w:tc>
          <w:tcPr>
            <w:tcW w:w="14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4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41290">
        <w:trPr>
          <w:trHeight w:val="728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8h05-8h45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L’oral : </w:t>
            </w:r>
            <w:r>
              <w:t>Comprendre et apprendre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L'ÉCRIT</w:t>
            </w:r>
            <w:r>
              <w:rPr>
                <w:color w:val="000000"/>
                <w:sz w:val="20"/>
                <w:szCs w:val="20"/>
              </w:rPr>
              <w:t xml:space="preserve"> : gestes d’écriture </w:t>
            </w:r>
            <w:r>
              <w:rPr>
                <w:color w:val="000000"/>
                <w:sz w:val="20"/>
                <w:szCs w:val="20"/>
                <w:u w:val="single"/>
              </w:rPr>
              <w:br/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L’oral : </w:t>
            </w:r>
            <w:r>
              <w:t>Comprendre et apprendre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8H45-9H</w:t>
            </w:r>
          </w:p>
        </w:tc>
        <w:tc>
          <w:tcPr>
            <w:tcW w:w="56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CONSTRUIRE LES PREMIERS OUTILS POUR STRUCTURER SA </w:t>
            </w:r>
            <w:r>
              <w:rPr>
                <w:b/>
                <w:sz w:val="20"/>
                <w:szCs w:val="20"/>
              </w:rPr>
              <w:t>PENSÉE</w:t>
            </w:r>
            <w:r>
              <w:rPr>
                <w:color w:val="000000"/>
                <w:sz w:val="20"/>
                <w:szCs w:val="20"/>
              </w:rPr>
              <w:br/>
              <w:t>Situations ritualisées</w:t>
            </w: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br/>
              <w:t xml:space="preserve">Situations ritualisées 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41290">
        <w:trPr>
          <w:trHeight w:val="821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9h-9h30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CONSTRUIRE LES PREMIERS OUTILS POUR STRUCTURER SA </w:t>
            </w:r>
            <w:r>
              <w:rPr>
                <w:b/>
              </w:rPr>
              <w:t>PENSÉE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AECAA </w:t>
            </w:r>
          </w:p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Univers sonore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CONSTRUIRE LES PREMIERS OUTILS POUR STRUCTURER SA </w:t>
            </w:r>
            <w:r>
              <w:rPr>
                <w:b/>
              </w:rPr>
              <w:t>PENSÉE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9h30-10h</w:t>
            </w:r>
          </w:p>
        </w:tc>
        <w:tc>
          <w:tcPr>
            <w:tcW w:w="141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RÉCRÉATION</w:t>
            </w:r>
          </w:p>
        </w:tc>
      </w:tr>
      <w:tr w:rsidR="00941290">
        <w:trPr>
          <w:trHeight w:val="384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10h-10h15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ENSEIGNEMENT </w:t>
            </w:r>
            <w:r>
              <w:rPr>
                <w:b/>
              </w:rPr>
              <w:t>COMPLÉMENTAIRE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10h-10h30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EFCKNC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ENSEIGNEMENT </w:t>
            </w:r>
            <w:r>
              <w:rPr>
                <w:b/>
              </w:rPr>
              <w:t>COMPLÉMENTAIRE</w:t>
            </w:r>
          </w:p>
        </w:tc>
      </w:tr>
      <w:tr w:rsidR="00941290">
        <w:trPr>
          <w:trHeight w:val="899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10h15-10h45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LES ACT ART</w:t>
            </w:r>
            <w:r>
              <w:rPr>
                <w:color w:val="000000"/>
              </w:rPr>
              <w:br/>
              <w:t>S'exercer au graphisme décoratif</w:t>
            </w: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LES ACT ART</w:t>
            </w:r>
            <w:r>
              <w:rPr>
                <w:color w:val="000000"/>
              </w:rPr>
              <w:br/>
              <w:t>S'exercer au graphisme décoratif</w:t>
            </w:r>
          </w:p>
        </w:tc>
      </w:tr>
      <w:tr w:rsidR="00941290">
        <w:trPr>
          <w:trHeight w:val="815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10h45-11h20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1A0C7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L'ACTIVITÉ</w:t>
            </w:r>
            <w:r>
              <w:rPr>
                <w:b/>
                <w:color w:val="000000"/>
              </w:rPr>
              <w:t xml:space="preserve"> PHYSIQUE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10h30-11h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 xml:space="preserve">ENSEIGNEMENT </w:t>
            </w:r>
            <w:r>
              <w:rPr>
                <w:b/>
                <w:sz w:val="20"/>
                <w:szCs w:val="20"/>
              </w:rPr>
              <w:t>COMPLÉMENTAIRE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1A0C7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L'ACTIVITÉ</w:t>
            </w:r>
            <w:r>
              <w:rPr>
                <w:b/>
                <w:color w:val="000000"/>
              </w:rPr>
              <w:t xml:space="preserve"> PHYSIQUE</w:t>
            </w:r>
          </w:p>
        </w:tc>
      </w:tr>
      <w:tr w:rsidR="00941290">
        <w:trPr>
          <w:trHeight w:val="587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11h20-11h30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L’oral : éveil aux langues / Bilan de la matinée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PAUSE </w:t>
            </w:r>
            <w:r>
              <w:rPr>
                <w:b/>
              </w:rPr>
              <w:t>MÉRIDIENNE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MOBILISER LE LANGAGE DANS TOUTES SES DIMENSIONS </w:t>
            </w:r>
            <w:r>
              <w:rPr>
                <w:color w:val="000000"/>
              </w:rPr>
              <w:br/>
              <w:t>L’oral : éveil aux langues / Bilan de la matinée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11h30-13h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PAUSE </w:t>
            </w:r>
            <w:r>
              <w:rPr>
                <w:b/>
              </w:rPr>
              <w:t>MÉRIDIENNE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PAUSE </w:t>
            </w:r>
            <w:r>
              <w:rPr>
                <w:b/>
              </w:rPr>
              <w:t>MÉRIDIENNE</w:t>
            </w:r>
          </w:p>
        </w:tc>
      </w:tr>
      <w:tr w:rsidR="00941290">
        <w:trPr>
          <w:trHeight w:val="624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13h-13h30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L’oral : échanger et réfléchir avec les autres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L’oral : échanger et réfléchir avec les autres</w:t>
            </w:r>
          </w:p>
        </w:tc>
      </w:tr>
      <w:tr w:rsidR="00941290">
        <w:trPr>
          <w:trHeight w:val="252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13h30-13H45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LES ACT ART</w:t>
            </w:r>
            <w:r>
              <w:rPr>
                <w:color w:val="000000"/>
              </w:rPr>
              <w:t xml:space="preserve"> Univers sonore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LES ACT ART</w:t>
            </w:r>
            <w:r>
              <w:rPr>
                <w:color w:val="000000"/>
              </w:rPr>
              <w:t xml:space="preserve"> Univers sonore </w:t>
            </w:r>
          </w:p>
        </w:tc>
      </w:tr>
      <w:tr w:rsidR="00941290">
        <w:trPr>
          <w:trHeight w:val="667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13h45-14h30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Conscience phonologique / Commencer à écrire seul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MOBILISER LE LANGAGE DANS TOUTES SES DIMENSIONS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Conscience phonologique / </w:t>
            </w:r>
            <w:r>
              <w:t>Commencer à écrire seul</w:t>
            </w:r>
          </w:p>
        </w:tc>
      </w:tr>
      <w:tr w:rsidR="00941290">
        <w:trPr>
          <w:trHeight w:val="288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14h30-14h45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RÉCRÉATION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RÉCRÉATION</w:t>
            </w:r>
          </w:p>
        </w:tc>
      </w:tr>
      <w:tr w:rsidR="00941290">
        <w:trPr>
          <w:trHeight w:val="887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14h45-15h30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EXPLORER LE MONDE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Se repérer dans le temps et dans l’espace / Explorer le monde du vivant, de la matière et des objets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AGIR, S'EXPRIMER, COMPRENDRE </w:t>
            </w:r>
            <w:r>
              <w:rPr>
                <w:b/>
              </w:rPr>
              <w:t>À TRAVERS</w:t>
            </w:r>
            <w:r>
              <w:rPr>
                <w:b/>
                <w:color w:val="000000"/>
              </w:rPr>
              <w:t xml:space="preserve"> LES ACT ART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Les productions plastiques et visuelles</w:t>
            </w:r>
          </w:p>
        </w:tc>
      </w:tr>
      <w:tr w:rsidR="00941290">
        <w:trPr>
          <w:trHeight w:val="129"/>
        </w:trPr>
        <w:tc>
          <w:tcPr>
            <w:tcW w:w="15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EMPLOI DU TEMPS détaillé avec organisation CYCLE 1 – MS/GS</w:t>
            </w:r>
          </w:p>
        </w:tc>
      </w:tr>
      <w:tr w:rsidR="00941290">
        <w:trPr>
          <w:trHeight w:val="291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290" w:rsidRDefault="00941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VENDREDI</w:t>
            </w:r>
          </w:p>
        </w:tc>
      </w:tr>
      <w:tr w:rsidR="00941290">
        <w:trPr>
          <w:trHeight w:val="28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7h30-7h45</w:t>
            </w:r>
          </w:p>
        </w:tc>
        <w:tc>
          <w:tcPr>
            <w:tcW w:w="144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Accueil en classe : Collation, activités de manipulation</w:t>
            </w:r>
            <w:r>
              <w:rPr>
                <w:color w:val="000000"/>
                <w:sz w:val="20"/>
                <w:szCs w:val="20"/>
              </w:rPr>
              <w:t xml:space="preserve">l </w:t>
            </w:r>
            <w:r>
              <w:rPr>
                <w:color w:val="FF0000"/>
                <w:sz w:val="20"/>
                <w:szCs w:val="20"/>
              </w:rPr>
              <w:t>(pendant que les élèves de service effectuent les rituels avec le M, les autres sont en ateliers d’accueil)</w:t>
            </w:r>
          </w:p>
        </w:tc>
      </w:tr>
      <w:tr w:rsidR="00941290">
        <w:trPr>
          <w:trHeight w:val="28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7h45-8h05</w:t>
            </w:r>
          </w:p>
        </w:tc>
        <w:tc>
          <w:tcPr>
            <w:tcW w:w="144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MOBILISER LE LANGAGE DANS TOUTES SES DIMENSIONS / CONSTRUIRE LES PREMIERS OUTILS POUR STRUCTURER SA </w:t>
            </w:r>
            <w:r>
              <w:rPr>
                <w:b/>
                <w:sz w:val="20"/>
                <w:szCs w:val="20"/>
              </w:rPr>
              <w:t>PENSÉE</w:t>
            </w:r>
            <w:r>
              <w:rPr>
                <w:b/>
                <w:color w:val="000000"/>
                <w:sz w:val="20"/>
                <w:szCs w:val="20"/>
              </w:rPr>
              <w:t>/ EXPLORER LE MONDE</w:t>
            </w:r>
            <w:r>
              <w:rPr>
                <w:color w:val="000000"/>
                <w:sz w:val="20"/>
                <w:szCs w:val="20"/>
              </w:rPr>
              <w:t xml:space="preserve"> Rituels </w:t>
            </w:r>
            <w:r>
              <w:rPr>
                <w:color w:val="FF0000"/>
                <w:sz w:val="20"/>
                <w:szCs w:val="20"/>
              </w:rPr>
              <w:t>(Collectif)</w:t>
            </w:r>
          </w:p>
        </w:tc>
      </w:tr>
      <w:tr w:rsidR="00941290">
        <w:trPr>
          <w:trHeight w:val="1040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8h15-8h45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L’oral : </w:t>
            </w:r>
            <w:r>
              <w:t>Comprendre et apprendre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  <w:r>
              <w:rPr>
                <w:color w:val="FF0000"/>
                <w:sz w:val="20"/>
                <w:szCs w:val="20"/>
              </w:rPr>
              <w:br/>
              <w:t xml:space="preserve"> (motricité fine, piste graphique, principe alph/phono)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L'ECRIT : gestes d’écriture </w:t>
            </w:r>
            <w:r>
              <w:rPr>
                <w:color w:val="000000"/>
                <w:sz w:val="20"/>
                <w:szCs w:val="20"/>
                <w:u w:val="single"/>
              </w:rPr>
              <w:br/>
            </w:r>
            <w:r>
              <w:rPr>
                <w:color w:val="FF0000"/>
                <w:sz w:val="20"/>
                <w:szCs w:val="20"/>
              </w:rPr>
              <w:t>(1 atelier dirigé + 2 ateliers autonomes</w:t>
            </w:r>
            <w:proofErr w:type="gramStart"/>
            <w:r>
              <w:rPr>
                <w:color w:val="FF0000"/>
                <w:sz w:val="20"/>
                <w:szCs w:val="20"/>
              </w:rPr>
              <w:t>)</w:t>
            </w:r>
            <w:proofErr w:type="gramEnd"/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  <w:u w:val="single"/>
              </w:rPr>
              <w:t>3 groupes tournants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</w:t>
            </w:r>
            <w:r>
              <w:rPr>
                <w:b/>
                <w:color w:val="000000"/>
                <w:sz w:val="20"/>
                <w:szCs w:val="20"/>
              </w:rPr>
              <w:t>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L’oral : </w:t>
            </w:r>
            <w:r>
              <w:t>Comprendre et apprendre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  <w:r>
              <w:rPr>
                <w:color w:val="FF0000"/>
                <w:sz w:val="20"/>
                <w:szCs w:val="20"/>
              </w:rPr>
              <w:br/>
              <w:t xml:space="preserve"> (motricité fine, piste graphique, principe alph/phono)</w:t>
            </w:r>
          </w:p>
        </w:tc>
      </w:tr>
      <w:tr w:rsidR="00941290">
        <w:trPr>
          <w:trHeight w:val="293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8H45-9H</w:t>
            </w:r>
          </w:p>
        </w:tc>
        <w:tc>
          <w:tcPr>
            <w:tcW w:w="5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CPOSP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u w:val="single"/>
              </w:rPr>
              <w:t>classe entière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Situations ritualisées : album, calculines, problèmes…</w:t>
            </w:r>
          </w:p>
        </w:tc>
        <w:tc>
          <w:tcPr>
            <w:tcW w:w="2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MLD</w:t>
            </w:r>
            <w:r>
              <w:rPr>
                <w:color w:val="000000"/>
                <w:sz w:val="20"/>
                <w:szCs w:val="20"/>
              </w:rPr>
              <w:t xml:space="preserve"> :   </w:t>
            </w:r>
            <w:r>
              <w:rPr>
                <w:color w:val="FF0000"/>
                <w:sz w:val="20"/>
                <w:szCs w:val="20"/>
                <w:u w:val="single"/>
              </w:rPr>
              <w:t>classe entière</w:t>
            </w:r>
            <w:r>
              <w:rPr>
                <w:color w:val="FF0000"/>
                <w:sz w:val="20"/>
                <w:szCs w:val="20"/>
              </w:rPr>
              <w:br/>
              <w:t>Situations ritualisées : Principe alpa, phono, éveil aux langues</w:t>
            </w:r>
          </w:p>
        </w:tc>
      </w:tr>
      <w:tr w:rsidR="00941290">
        <w:trPr>
          <w:trHeight w:val="281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41290">
        <w:trPr>
          <w:trHeight w:val="55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9h-9h30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CONSTRUIRE LES PREMIERS OUTILS POUR STRUCTURER SA </w:t>
            </w:r>
            <w:r>
              <w:rPr>
                <w:b/>
                <w:sz w:val="20"/>
                <w:szCs w:val="20"/>
              </w:rPr>
              <w:t>PENSÉE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AECAA </w:t>
            </w:r>
          </w:p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 sonore</w:t>
            </w:r>
          </w:p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CONSTRUIRE LES PREMIERS OUTILS POUR STRUCTURER SA </w:t>
            </w:r>
            <w:r>
              <w:rPr>
                <w:b/>
                <w:sz w:val="20"/>
                <w:szCs w:val="20"/>
              </w:rPr>
              <w:t>PENSÉE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</w:p>
        </w:tc>
      </w:tr>
      <w:tr w:rsidR="00941290">
        <w:trPr>
          <w:trHeight w:val="288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9h30-10h</w:t>
            </w:r>
          </w:p>
        </w:tc>
        <w:tc>
          <w:tcPr>
            <w:tcW w:w="144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RECREATION</w:t>
            </w:r>
          </w:p>
        </w:tc>
      </w:tr>
      <w:tr w:rsidR="00941290">
        <w:trPr>
          <w:trHeight w:val="384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10h-10h15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ENSEIGNEMENT </w:t>
            </w:r>
            <w:r>
              <w:rPr>
                <w:b/>
                <w:sz w:val="20"/>
                <w:szCs w:val="20"/>
              </w:rPr>
              <w:t>COMPLÉMENTAIRE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(ateliers)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10h-10h30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EFCKNC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ENSEIGNEMENT </w:t>
            </w:r>
            <w:r>
              <w:rPr>
                <w:b/>
                <w:sz w:val="20"/>
                <w:szCs w:val="20"/>
              </w:rPr>
              <w:t>COMPLÉMENTAIRE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(ateliers)</w:t>
            </w:r>
          </w:p>
        </w:tc>
      </w:tr>
      <w:tr w:rsidR="00941290">
        <w:trPr>
          <w:trHeight w:val="430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10h15-10h45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AGIR, S'EXPRIMER, COMPRENDRE </w:t>
            </w:r>
            <w:r>
              <w:rPr>
                <w:b/>
                <w:sz w:val="20"/>
                <w:szCs w:val="20"/>
              </w:rPr>
              <w:t>À TRAVERS</w:t>
            </w:r>
            <w:r>
              <w:rPr>
                <w:b/>
                <w:color w:val="000000"/>
                <w:sz w:val="20"/>
                <w:szCs w:val="20"/>
              </w:rPr>
              <w:t xml:space="preserve"> LES ACT ART</w:t>
            </w:r>
            <w:r>
              <w:rPr>
                <w:color w:val="000000"/>
                <w:sz w:val="20"/>
                <w:szCs w:val="20"/>
              </w:rPr>
              <w:br/>
              <w:t>S'exercer au graphisme décoratif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</w:p>
        </w:tc>
        <w:tc>
          <w:tcPr>
            <w:tcW w:w="2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94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AGIR, S'EXPRIMER, COMPRENDRE </w:t>
            </w:r>
            <w:r>
              <w:rPr>
                <w:b/>
                <w:sz w:val="20"/>
                <w:szCs w:val="20"/>
              </w:rPr>
              <w:t>À TRAVERS</w:t>
            </w:r>
            <w:r>
              <w:rPr>
                <w:b/>
                <w:color w:val="000000"/>
                <w:sz w:val="20"/>
                <w:szCs w:val="20"/>
              </w:rPr>
              <w:t xml:space="preserve"> LES ACT ART</w:t>
            </w:r>
            <w:r>
              <w:rPr>
                <w:color w:val="000000"/>
                <w:sz w:val="20"/>
                <w:szCs w:val="20"/>
              </w:rPr>
              <w:br/>
              <w:t>S'exercer au graphisme décoratif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1 Atelier dirigé avec l’E + 3 ateliers autonomes</w:t>
            </w:r>
          </w:p>
        </w:tc>
      </w:tr>
      <w:tr w:rsidR="00941290">
        <w:trPr>
          <w:trHeight w:val="506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10h45-11h20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1A0C7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AGIR, S'EXPRIMER, COMPRENDRE </w:t>
            </w:r>
            <w:r>
              <w:rPr>
                <w:b/>
                <w:sz w:val="20"/>
                <w:szCs w:val="20"/>
              </w:rPr>
              <w:t>À TRAVERS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L'ACTIVITÉ</w:t>
            </w:r>
            <w:r>
              <w:rPr>
                <w:b/>
                <w:color w:val="000000"/>
                <w:sz w:val="20"/>
                <w:szCs w:val="20"/>
              </w:rPr>
              <w:t xml:space="preserve"> PHYSIQUE</w:t>
            </w:r>
          </w:p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FF0000"/>
                <w:sz w:val="20"/>
                <w:szCs w:val="20"/>
              </w:rPr>
              <w:t>Classe entière, ½ classe, groupes, ateliers tournants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10h30-11h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 xml:space="preserve">ENSEIGNEMENT </w:t>
            </w:r>
            <w:r>
              <w:rPr>
                <w:b/>
                <w:sz w:val="20"/>
                <w:szCs w:val="20"/>
              </w:rPr>
              <w:t>COMPLÉMENTAIRE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1A0C7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AGIR, S'EXPRIMER, COMPRENDRE </w:t>
            </w:r>
            <w:r>
              <w:rPr>
                <w:b/>
                <w:sz w:val="20"/>
                <w:szCs w:val="20"/>
              </w:rPr>
              <w:t>À TRAVERS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L'ACTIVITÉ</w:t>
            </w:r>
            <w:r>
              <w:rPr>
                <w:b/>
                <w:color w:val="000000"/>
                <w:sz w:val="20"/>
                <w:szCs w:val="20"/>
              </w:rPr>
              <w:t xml:space="preserve"> PHYSIQUE</w:t>
            </w:r>
          </w:p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Classe entière, ½ classe, groupes, ateliers tournants,</w:t>
            </w:r>
          </w:p>
        </w:tc>
      </w:tr>
      <w:tr w:rsidR="00941290">
        <w:trPr>
          <w:trHeight w:val="4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11h20-11h30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L’oral : éveil aux langues / Bilan de la matinée </w:t>
            </w:r>
            <w:r>
              <w:rPr>
                <w:color w:val="FF0000"/>
                <w:sz w:val="20"/>
                <w:szCs w:val="20"/>
              </w:rPr>
              <w:t>(Collectif)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PAUSE </w:t>
            </w:r>
            <w:r>
              <w:rPr>
                <w:b/>
                <w:sz w:val="20"/>
                <w:szCs w:val="20"/>
              </w:rPr>
              <w:t>MÉRIDIENNE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L’oral : éveil aux langues / Bilan de la matinée </w:t>
            </w:r>
            <w:r>
              <w:rPr>
                <w:color w:val="FF0000"/>
                <w:sz w:val="20"/>
                <w:szCs w:val="20"/>
              </w:rPr>
              <w:t>(Collectif)</w:t>
            </w:r>
          </w:p>
        </w:tc>
      </w:tr>
      <w:tr w:rsidR="00941290">
        <w:trPr>
          <w:trHeight w:val="288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11h30-13h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PAUSE </w:t>
            </w:r>
            <w:r>
              <w:rPr>
                <w:b/>
                <w:sz w:val="20"/>
                <w:szCs w:val="20"/>
              </w:rPr>
              <w:t>MÉRIDIENNE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PAUSE MERIDIENNE</w:t>
            </w:r>
          </w:p>
        </w:tc>
      </w:tr>
      <w:tr w:rsidR="00941290">
        <w:trPr>
          <w:trHeight w:val="740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13h-13h30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L’oral : échanger et réfléchir avec les autres (vocabulaire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Demi-classe, 2 rotations par jours pour découvrir les 2 mots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L’oral : échanger et réfléchir avec les autres (vocabulaire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Demi-classe, 2 rotatio</w:t>
            </w:r>
            <w:r>
              <w:rPr>
                <w:color w:val="FF0000"/>
                <w:sz w:val="20"/>
                <w:szCs w:val="20"/>
              </w:rPr>
              <w:t>ns par jours pour découvrir les 2 mots</w:t>
            </w:r>
          </w:p>
        </w:tc>
      </w:tr>
      <w:tr w:rsidR="00941290">
        <w:trPr>
          <w:trHeight w:val="252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13h30-13H45 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AECAA</w:t>
            </w:r>
            <w:r>
              <w:rPr>
                <w:color w:val="000000"/>
                <w:sz w:val="20"/>
                <w:szCs w:val="20"/>
              </w:rPr>
              <w:t xml:space="preserve"> : univers sonore </w:t>
            </w:r>
            <w:r>
              <w:rPr>
                <w:color w:val="FF0000"/>
                <w:sz w:val="20"/>
                <w:szCs w:val="20"/>
              </w:rPr>
              <w:t>(Collectif)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AECAA</w:t>
            </w:r>
            <w:r>
              <w:rPr>
                <w:color w:val="000000"/>
                <w:sz w:val="20"/>
                <w:szCs w:val="20"/>
              </w:rPr>
              <w:t xml:space="preserve"> : univers sonore </w:t>
            </w:r>
            <w:r>
              <w:rPr>
                <w:color w:val="FF0000"/>
                <w:sz w:val="20"/>
                <w:szCs w:val="20"/>
              </w:rPr>
              <w:t>(Collectif)</w:t>
            </w:r>
          </w:p>
        </w:tc>
      </w:tr>
      <w:tr w:rsidR="00941290">
        <w:trPr>
          <w:trHeight w:val="1107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13h45-14h30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Conscience phonologique / </w:t>
            </w:r>
            <w:r>
              <w:t>Commencer à écrire seul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Lundi = G1 + G2 / G3 et G4 (autonome</w:t>
            </w:r>
            <w:proofErr w:type="gramStart"/>
            <w:r>
              <w:rPr>
                <w:color w:val="FF0000"/>
                <w:sz w:val="20"/>
                <w:szCs w:val="20"/>
              </w:rPr>
              <w:t>)</w:t>
            </w:r>
            <w:proofErr w:type="gramEnd"/>
            <w:r>
              <w:rPr>
                <w:color w:val="FF0000"/>
                <w:sz w:val="20"/>
                <w:szCs w:val="20"/>
              </w:rPr>
              <w:br/>
              <w:t>Mardi = G3 + G4 /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G1 et G2 (autonome)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lastRenderedPageBreak/>
              <w:t>AA en lien avec le graphisme, la phono ou le prin.alphabétique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MOBILISER LE LANGAGE DANS TOUTES SES DIMENSIONS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Conscience phonologique / </w:t>
            </w:r>
            <w:r>
              <w:t>Commencer à écrire seul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Lundi = G1 + G2</w:t>
            </w:r>
            <w:r>
              <w:rPr>
                <w:color w:val="FF0000"/>
                <w:sz w:val="20"/>
                <w:szCs w:val="20"/>
              </w:rPr>
              <w:t xml:space="preserve"> / G3 et G4 (autonome</w:t>
            </w:r>
            <w:proofErr w:type="gramStart"/>
            <w:r>
              <w:rPr>
                <w:color w:val="FF0000"/>
                <w:sz w:val="20"/>
                <w:szCs w:val="20"/>
              </w:rPr>
              <w:t>)</w:t>
            </w:r>
            <w:proofErr w:type="gramEnd"/>
            <w:r>
              <w:rPr>
                <w:color w:val="FF0000"/>
                <w:sz w:val="20"/>
                <w:szCs w:val="20"/>
              </w:rPr>
              <w:br/>
              <w:t>Mardi = G3 + G4 /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G1 et G2 (autonome)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lastRenderedPageBreak/>
              <w:t>AA en lien avec le graphisme, la phono ou le prin.alphabétique</w:t>
            </w:r>
          </w:p>
        </w:tc>
      </w:tr>
      <w:tr w:rsidR="00941290">
        <w:trPr>
          <w:trHeight w:val="288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14h30-14h45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</w:tr>
      <w:tr w:rsidR="00941290">
        <w:trPr>
          <w:trHeight w:val="58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90" w:rsidRDefault="005451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14h45-15h30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EXPLORER LE MONDE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Se repérer dans le temps et dans l’espace / Explorer le monde du vivant, de la matière et des objets</w:t>
            </w:r>
          </w:p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Demi-classe : 2 rotations par jour sur la même séance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1290" w:rsidRDefault="005451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41290" w:rsidRDefault="0054514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AGIR, S'EXPRIMER, COMPRENDRE A TRAVERS LES ACT ART</w:t>
            </w:r>
            <w:r>
              <w:rPr>
                <w:color w:val="000000"/>
                <w:sz w:val="20"/>
                <w:szCs w:val="20"/>
              </w:rPr>
              <w:br/>
              <w:t>Les productions plastiques et visuelles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941290" w:rsidRDefault="00545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Demi-cl</w:t>
            </w:r>
            <w:r>
              <w:rPr>
                <w:color w:val="FF0000"/>
                <w:sz w:val="20"/>
                <w:szCs w:val="20"/>
                <w:u w:val="single"/>
              </w:rPr>
              <w:t>asse : 2 rotations par jour sur la même séance</w:t>
            </w:r>
          </w:p>
        </w:tc>
      </w:tr>
    </w:tbl>
    <w:p w:rsidR="00941290" w:rsidRDefault="00941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tbl>
      <w:tblPr>
        <w:tblStyle w:val="a9"/>
        <w:tblW w:w="15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1"/>
        <w:gridCol w:w="8296"/>
        <w:gridCol w:w="9"/>
        <w:gridCol w:w="189"/>
        <w:gridCol w:w="142"/>
        <w:gridCol w:w="1922"/>
      </w:tblGrid>
      <w:tr w:rsidR="00941290">
        <w:tc>
          <w:tcPr>
            <w:tcW w:w="15780" w:type="dxa"/>
            <w:gridSpan w:val="8"/>
            <w:vAlign w:val="center"/>
          </w:tcPr>
          <w:p w:rsidR="00941290" w:rsidRDefault="005451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CAHIER JOURNAL du lundi…… au vendredi ….. mars</w:t>
            </w:r>
          </w:p>
        </w:tc>
      </w:tr>
      <w:tr w:rsidR="00941290">
        <w:tc>
          <w:tcPr>
            <w:tcW w:w="959" w:type="dxa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4263" w:type="dxa"/>
            <w:gridSpan w:val="2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DOMAINE/ COMPOSANTE</w:t>
            </w:r>
          </w:p>
          <w:p w:rsidR="00941290" w:rsidRDefault="00545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Attendus/ objectifs opérationnels</w:t>
            </w:r>
          </w:p>
        </w:tc>
        <w:tc>
          <w:tcPr>
            <w:tcW w:w="8494" w:type="dxa"/>
            <w:gridSpan w:val="3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2064" w:type="dxa"/>
            <w:gridSpan w:val="2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Matériel/ organisation</w:t>
            </w:r>
          </w:p>
        </w:tc>
      </w:tr>
      <w:tr w:rsidR="00941290">
        <w:tc>
          <w:tcPr>
            <w:tcW w:w="959" w:type="dxa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sz w:val="20"/>
                <w:szCs w:val="20"/>
              </w:rPr>
            </w:pPr>
            <w:r>
              <w:t>7h45-8h</w:t>
            </w:r>
          </w:p>
        </w:tc>
        <w:tc>
          <w:tcPr>
            <w:tcW w:w="14821" w:type="dxa"/>
            <w:gridSpan w:val="7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ACCUEIL</w:t>
            </w:r>
          </w:p>
          <w:p w:rsidR="00941290" w:rsidRDefault="0054514C">
            <w:pPr>
              <w:jc w:val="center"/>
            </w:pPr>
            <w:r>
              <w:t>1 groupe avec la M pour faire les rituels (appel, date, météo…)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t>Les autres élèves sur les ateliers d’accueil.</w:t>
            </w:r>
          </w:p>
        </w:tc>
      </w:tr>
      <w:tr w:rsidR="00941290"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8h-8h15</w:t>
            </w:r>
          </w:p>
        </w:tc>
        <w:tc>
          <w:tcPr>
            <w:tcW w:w="14821" w:type="dxa"/>
            <w:gridSpan w:val="7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RITUELS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t>Présentation des rituels à l’espace regroupement</w:t>
            </w:r>
          </w:p>
        </w:tc>
      </w:tr>
      <w:tr w:rsidR="00941290">
        <w:trPr>
          <w:trHeight w:val="11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8h15-8h45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Mobiliser le langage dans toutes ses dimensions : Compréhension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 : </w:t>
            </w:r>
          </w:p>
          <w:p w:rsidR="00941290" w:rsidRDefault="0054514C">
            <w:r>
              <w:rPr>
                <w:b/>
              </w:rPr>
              <w:t>Objectif opérationnel </w:t>
            </w:r>
            <w:r>
              <w:t>: A la fin de la séance, l’élève sera capable de :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>ATSEM :</w:t>
            </w:r>
          </w:p>
          <w:p w:rsidR="00941290" w:rsidRDefault="0054514C">
            <w:r>
              <w:t>AA1 :</w:t>
            </w:r>
          </w:p>
          <w:p w:rsidR="00941290" w:rsidRDefault="0054514C">
            <w:r>
              <w:t xml:space="preserve">AA2 : </w:t>
            </w:r>
          </w:p>
          <w:p w:rsidR="00941290" w:rsidRDefault="00941290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941290" w:rsidRDefault="0054514C">
            <w:r>
              <w:rPr>
                <w:b/>
              </w:rPr>
              <w:t>M </w:t>
            </w:r>
            <w:r>
              <w:t xml:space="preserve">: </w:t>
            </w:r>
          </w:p>
          <w:p w:rsidR="00941290" w:rsidRDefault="0054514C">
            <w:r>
              <w:rPr>
                <w:b/>
              </w:rPr>
              <w:t>ATSEM</w:t>
            </w:r>
            <w:r>
              <w:t xml:space="preserve">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AA1 : </w:t>
            </w:r>
          </w:p>
          <w:p w:rsidR="00941290" w:rsidRDefault="0054514C">
            <w:r>
              <w:rPr>
                <w:b/>
              </w:rPr>
              <w:t>AA2</w:t>
            </w:r>
            <w:r>
              <w:t xml:space="preserve"> : </w:t>
            </w:r>
          </w:p>
          <w:p w:rsidR="00941290" w:rsidRDefault="00941290">
            <w:pPr>
              <w:rPr>
                <w:sz w:val="14"/>
                <w:szCs w:val="14"/>
              </w:rPr>
            </w:pPr>
          </w:p>
          <w:tbl>
            <w:tblPr>
              <w:tblStyle w:val="aa"/>
              <w:tblW w:w="549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9"/>
              <w:gridCol w:w="1100"/>
              <w:gridCol w:w="1100"/>
              <w:gridCol w:w="1100"/>
              <w:gridCol w:w="1100"/>
            </w:tblGrid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941290">
                  <w:pPr>
                    <w:ind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Bleu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</w:tr>
            <w:tr w:rsidR="00941290">
              <w:trPr>
                <w:trHeight w:val="200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AA1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AA2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</w:tr>
          </w:tbl>
          <w:p w:rsidR="00941290" w:rsidRDefault="00941290"/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>Matériel</w:t>
            </w:r>
            <w:r>
              <w:t xml:space="preserve"> : </w:t>
            </w:r>
          </w:p>
          <w:p w:rsidR="00941290" w:rsidRDefault="00941290"/>
          <w:p w:rsidR="00941290" w:rsidRDefault="0054514C">
            <w:r>
              <w:rPr>
                <w:b/>
              </w:rPr>
              <w:t>Organisation :</w:t>
            </w:r>
            <w:r>
              <w:t xml:space="preserve"> 4 groupes, ateliers</w:t>
            </w:r>
          </w:p>
        </w:tc>
      </w:tr>
      <w:tr w:rsidR="00941290">
        <w:trPr>
          <w:trHeight w:val="11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8h45-9h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Construire les premiers outils pour structurer sa pensée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Objectifs opérationnels : </w:t>
            </w:r>
            <w:r>
              <w:t>A la fin de la séance, l’élève sera capable de</w:t>
            </w:r>
          </w:p>
          <w:p w:rsidR="00941290" w:rsidRDefault="00941290">
            <w:pPr>
              <w:jc w:val="center"/>
              <w:rPr>
                <w:b/>
              </w:rPr>
            </w:pP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MLD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Objectifs opérationnels : </w:t>
            </w:r>
            <w:r>
              <w:t>A la fin de la séance, l’élève sera capable de</w:t>
            </w:r>
          </w:p>
        </w:tc>
        <w:tc>
          <w:tcPr>
            <w:tcW w:w="8505" w:type="dxa"/>
            <w:gridSpan w:val="4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Situations ritualisées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LUNDI/MARDI 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941290">
            <w:pPr>
              <w:rPr>
                <w:b/>
              </w:rPr>
            </w:pPr>
          </w:p>
          <w:p w:rsidR="00941290" w:rsidRDefault="0054514C">
            <w:r>
              <w:rPr>
                <w:b/>
              </w:rPr>
              <w:t>JEUDI/VENDREDI</w:t>
            </w:r>
          </w:p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>Matériel</w:t>
            </w:r>
            <w:r>
              <w:t xml:space="preserve"> : </w:t>
            </w:r>
          </w:p>
          <w:p w:rsidR="00941290" w:rsidRDefault="00941290"/>
          <w:p w:rsidR="00941290" w:rsidRDefault="0054514C">
            <w:pPr>
              <w:rPr>
                <w:b/>
              </w:rPr>
            </w:pPr>
            <w:r>
              <w:rPr>
                <w:b/>
              </w:rPr>
              <w:t>Organisation :</w:t>
            </w:r>
            <w:r>
              <w:t xml:space="preserve"> classe entière</w:t>
            </w:r>
          </w:p>
        </w:tc>
      </w:tr>
      <w:tr w:rsidR="00941290">
        <w:trPr>
          <w:trHeight w:val="11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lastRenderedPageBreak/>
              <w:t>9h-9h30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Construire les premiers outils pour structurer sa pensée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Objectifs opérationnels : </w:t>
            </w:r>
            <w:r>
              <w:t>A la fin de la séance, l’élève sera capable de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>ATSEM :</w:t>
            </w:r>
          </w:p>
          <w:p w:rsidR="00941290" w:rsidRDefault="0054514C">
            <w:r>
              <w:t>AA1 :</w:t>
            </w:r>
          </w:p>
          <w:p w:rsidR="00941290" w:rsidRDefault="0054514C">
            <w:r>
              <w:t xml:space="preserve">AA2 : </w:t>
            </w:r>
          </w:p>
          <w:p w:rsidR="00941290" w:rsidRDefault="00941290"/>
        </w:tc>
        <w:tc>
          <w:tcPr>
            <w:tcW w:w="8505" w:type="dxa"/>
            <w:gridSpan w:val="4"/>
            <w:vAlign w:val="center"/>
          </w:tcPr>
          <w:p w:rsidR="00941290" w:rsidRDefault="0054514C">
            <w:r>
              <w:rPr>
                <w:b/>
              </w:rPr>
              <w:t>M </w:t>
            </w:r>
            <w:r>
              <w:t xml:space="preserve">: </w:t>
            </w:r>
          </w:p>
          <w:p w:rsidR="00941290" w:rsidRDefault="0054514C">
            <w:r>
              <w:rPr>
                <w:b/>
              </w:rPr>
              <w:t>ATSEM</w:t>
            </w:r>
            <w:r>
              <w:t xml:space="preserve">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AA1 : </w:t>
            </w:r>
          </w:p>
          <w:p w:rsidR="00941290" w:rsidRDefault="0054514C">
            <w:r>
              <w:rPr>
                <w:b/>
              </w:rPr>
              <w:t>AA2</w:t>
            </w:r>
            <w:r>
              <w:t xml:space="preserve"> : </w:t>
            </w:r>
          </w:p>
          <w:p w:rsidR="00941290" w:rsidRDefault="00941290"/>
          <w:tbl>
            <w:tblPr>
              <w:tblStyle w:val="ab"/>
              <w:tblW w:w="549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9"/>
              <w:gridCol w:w="1100"/>
              <w:gridCol w:w="1100"/>
              <w:gridCol w:w="1100"/>
              <w:gridCol w:w="1100"/>
            </w:tblGrid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941290">
                  <w:pPr>
                    <w:ind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</w:tr>
            <w:tr w:rsidR="00941290">
              <w:trPr>
                <w:trHeight w:val="200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AA1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AA2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</w:tr>
          </w:tbl>
          <w:p w:rsidR="00941290" w:rsidRDefault="00941290"/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54514C">
            <w:r>
              <w:rPr>
                <w:b/>
              </w:rPr>
              <w:t xml:space="preserve">Organisation : </w:t>
            </w:r>
            <w:r>
              <w:t>4 groupes, ateliers</w:t>
            </w:r>
          </w:p>
        </w:tc>
      </w:tr>
      <w:tr w:rsidR="00941290"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t>9h30-10h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RÉCRÉATION</w:t>
            </w:r>
          </w:p>
        </w:tc>
      </w:tr>
      <w:tr w:rsidR="00941290">
        <w:trPr>
          <w:trHeight w:val="9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10h-10h15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Enseignement complémentaire</w:t>
            </w:r>
          </w:p>
          <w:p w:rsidR="00941290" w:rsidRDefault="00941290">
            <w:pPr>
              <w:jc w:val="center"/>
              <w:rPr>
                <w:b/>
              </w:rPr>
            </w:pP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 xml:space="preserve">Objectifs opérationnels : </w:t>
            </w:r>
            <w:r>
              <w:t>A la fin de la séance, l’élève sera capable de</w:t>
            </w:r>
          </w:p>
        </w:tc>
        <w:tc>
          <w:tcPr>
            <w:tcW w:w="8505" w:type="dxa"/>
            <w:gridSpan w:val="4"/>
            <w:vAlign w:val="center"/>
          </w:tcPr>
          <w:p w:rsidR="00941290" w:rsidRDefault="00941290"/>
        </w:tc>
        <w:tc>
          <w:tcPr>
            <w:tcW w:w="2064" w:type="dxa"/>
            <w:gridSpan w:val="2"/>
            <w:vAlign w:val="center"/>
          </w:tcPr>
          <w:p w:rsidR="00941290" w:rsidRDefault="00941290">
            <w:pPr>
              <w:rPr>
                <w:b/>
              </w:rPr>
            </w:pPr>
          </w:p>
        </w:tc>
      </w:tr>
      <w:tr w:rsidR="00941290">
        <w:trPr>
          <w:trHeight w:val="2897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10h15-10h45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AECAA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S’exercer au graphisme décoratif</w:t>
            </w:r>
          </w:p>
          <w:p w:rsidR="00941290" w:rsidRDefault="0054514C">
            <w:r>
              <w:rPr>
                <w:b/>
              </w:rPr>
              <w:t>Attendu </w:t>
            </w:r>
            <w:r>
              <w:t>:</w:t>
            </w:r>
          </w:p>
          <w:p w:rsidR="00941290" w:rsidRDefault="0054514C">
            <w:r>
              <w:rPr>
                <w:b/>
              </w:rPr>
              <w:t>Objectifs opérationnels</w:t>
            </w:r>
            <w:r>
              <w:t> : A la fin de la séance, l’élève sera capable de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>ATSEM :</w:t>
            </w:r>
          </w:p>
          <w:p w:rsidR="00941290" w:rsidRDefault="0054514C">
            <w:r>
              <w:t>AA1 :</w:t>
            </w:r>
          </w:p>
          <w:p w:rsidR="00941290" w:rsidRDefault="0054514C">
            <w:r>
              <w:t xml:space="preserve">AA2 : </w:t>
            </w:r>
          </w:p>
          <w:p w:rsidR="00941290" w:rsidRDefault="00941290"/>
        </w:tc>
        <w:tc>
          <w:tcPr>
            <w:tcW w:w="8505" w:type="dxa"/>
            <w:gridSpan w:val="4"/>
            <w:vAlign w:val="center"/>
          </w:tcPr>
          <w:p w:rsidR="00941290" w:rsidRDefault="0054514C">
            <w:r>
              <w:rPr>
                <w:b/>
              </w:rPr>
              <w:t>M </w:t>
            </w:r>
            <w:r>
              <w:t xml:space="preserve">: </w:t>
            </w:r>
          </w:p>
          <w:p w:rsidR="00941290" w:rsidRDefault="0054514C">
            <w:r>
              <w:rPr>
                <w:b/>
              </w:rPr>
              <w:t>ATSEM</w:t>
            </w:r>
            <w:r>
              <w:t xml:space="preserve">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AA1 : </w:t>
            </w:r>
          </w:p>
          <w:p w:rsidR="00941290" w:rsidRDefault="0054514C">
            <w:r>
              <w:rPr>
                <w:b/>
              </w:rPr>
              <w:t>AA2</w:t>
            </w:r>
            <w:r>
              <w:t xml:space="preserve"> : 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941290"/>
          <w:p w:rsidR="00941290" w:rsidRDefault="00941290">
            <w:pPr>
              <w:rPr>
                <w:sz w:val="14"/>
                <w:szCs w:val="14"/>
              </w:rPr>
            </w:pPr>
          </w:p>
          <w:tbl>
            <w:tblPr>
              <w:tblStyle w:val="ac"/>
              <w:tblW w:w="549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9"/>
              <w:gridCol w:w="1100"/>
              <w:gridCol w:w="1100"/>
              <w:gridCol w:w="1100"/>
              <w:gridCol w:w="1100"/>
            </w:tblGrid>
            <w:tr w:rsidR="00941290">
              <w:trPr>
                <w:trHeight w:val="211"/>
              </w:trPr>
              <w:tc>
                <w:tcPr>
                  <w:tcW w:w="1099" w:type="dxa"/>
                </w:tcPr>
                <w:p w:rsidR="00941290" w:rsidRDefault="009412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 w:rsidR="00941290">
              <w:trPr>
                <w:trHeight w:val="211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 </w:t>
                  </w:r>
                </w:p>
              </w:tc>
            </w:tr>
            <w:tr w:rsidR="00941290">
              <w:trPr>
                <w:trHeight w:val="200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</w:tr>
            <w:tr w:rsidR="00941290">
              <w:trPr>
                <w:trHeight w:val="211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AA1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 </w:t>
                  </w:r>
                </w:p>
              </w:tc>
            </w:tr>
            <w:tr w:rsidR="00941290">
              <w:trPr>
                <w:trHeight w:val="211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AA2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Vert </w:t>
                  </w:r>
                </w:p>
              </w:tc>
            </w:tr>
          </w:tbl>
          <w:p w:rsidR="00941290" w:rsidRDefault="00941290"/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>Matériel</w:t>
            </w:r>
            <w:r>
              <w:t xml:space="preserve"> : </w:t>
            </w:r>
          </w:p>
          <w:p w:rsidR="00941290" w:rsidRDefault="00941290"/>
          <w:p w:rsidR="00941290" w:rsidRDefault="0054514C">
            <w:r>
              <w:rPr>
                <w:b/>
              </w:rPr>
              <w:t>Organisation :</w:t>
            </w:r>
            <w:r>
              <w:t xml:space="preserve"> 4 groupes, ateliers</w:t>
            </w:r>
          </w:p>
        </w:tc>
      </w:tr>
      <w:tr w:rsidR="00941290">
        <w:trPr>
          <w:trHeight w:val="9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10h45-11h20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Agir, s’exprimer, comprendre à travers l’activité physique</w:t>
            </w:r>
          </w:p>
          <w:p w:rsidR="00941290" w:rsidRDefault="0054514C">
            <w:r>
              <w:rPr>
                <w:b/>
              </w:rPr>
              <w:t>Attendu :</w:t>
            </w:r>
            <w:r>
              <w:t xml:space="preserve"> </w:t>
            </w:r>
          </w:p>
          <w:p w:rsidR="00941290" w:rsidRDefault="0054514C">
            <w:pPr>
              <w:rPr>
                <w:highlight w:val="yellow"/>
              </w:rPr>
            </w:pPr>
            <w:r>
              <w:rPr>
                <w:b/>
              </w:rPr>
              <w:t xml:space="preserve">Objectifs opérationnels : </w:t>
            </w:r>
            <w:r>
              <w:t>A la fin de la séance, l’élève sera capable de</w:t>
            </w:r>
          </w:p>
        </w:tc>
        <w:tc>
          <w:tcPr>
            <w:tcW w:w="8505" w:type="dxa"/>
            <w:gridSpan w:val="4"/>
            <w:vAlign w:val="center"/>
          </w:tcPr>
          <w:p w:rsidR="00941290" w:rsidRDefault="0054514C">
            <w:r>
              <w:t>LUNDI :</w:t>
            </w:r>
          </w:p>
          <w:p w:rsidR="00941290" w:rsidRDefault="0054514C">
            <w:r>
              <w:t xml:space="preserve">MARDI : </w:t>
            </w:r>
          </w:p>
          <w:p w:rsidR="00941290" w:rsidRDefault="0054514C">
            <w:r>
              <w:t>JEUDI :</w:t>
            </w:r>
          </w:p>
          <w:p w:rsidR="00941290" w:rsidRDefault="0054514C">
            <w:r>
              <w:t xml:space="preserve">VENDREDI : </w:t>
            </w:r>
          </w:p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941290"/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  <w:r>
              <w:t>classe entière</w:t>
            </w:r>
          </w:p>
        </w:tc>
      </w:tr>
      <w:tr w:rsidR="00941290">
        <w:trPr>
          <w:trHeight w:val="829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11h20-11h30</w:t>
            </w:r>
          </w:p>
        </w:tc>
        <w:tc>
          <w:tcPr>
            <w:tcW w:w="14821" w:type="dxa"/>
            <w:gridSpan w:val="7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 xml:space="preserve">MOBILISER LE LANGAGE DANS TOUTES SES DIMENSIONS 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L’oral : Bilan de la matinée/ éveil aux langues</w:t>
            </w:r>
          </w:p>
        </w:tc>
      </w:tr>
      <w:tr w:rsidR="00941290"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t>11h30- 13h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PAUSE DÉJEUNER</w:t>
            </w:r>
          </w:p>
        </w:tc>
      </w:tr>
      <w:tr w:rsidR="00941290">
        <w:trPr>
          <w:trHeight w:val="1273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lastRenderedPageBreak/>
              <w:t>13h-13h30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 xml:space="preserve">MOBILISER LE LANGAGE DANS TOUTES SES DIMENSIONS 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L’oral : Vocabulaire</w:t>
            </w:r>
          </w:p>
          <w:p w:rsidR="00941290" w:rsidRDefault="0054514C">
            <w:r>
              <w:rPr>
                <w:b/>
              </w:rPr>
              <w:t>Attendu :</w:t>
            </w:r>
            <w:r>
              <w:t xml:space="preserve"> </w:t>
            </w:r>
          </w:p>
          <w:p w:rsidR="00941290" w:rsidRDefault="0054514C">
            <w:r>
              <w:rPr>
                <w:b/>
              </w:rPr>
              <w:t xml:space="preserve">Objectif opérationnel : </w:t>
            </w:r>
            <w:r>
              <w:t>A la fin de la séance, l’élève sera capable de mémoriser et de comprendre les nouveaux mots de vocabulaire.</w:t>
            </w:r>
          </w:p>
        </w:tc>
        <w:tc>
          <w:tcPr>
            <w:tcW w:w="8505" w:type="dxa"/>
            <w:gridSpan w:val="4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Apprentilangue</w:t>
            </w:r>
          </w:p>
          <w:p w:rsidR="00941290" w:rsidRDefault="0054514C">
            <w:r>
              <w:rPr>
                <w:b/>
              </w:rPr>
              <w:t>M</w:t>
            </w:r>
            <w:r>
              <w:t xml:space="preserve"> : découverte des 2 mots par jour + jeux autour des mots </w:t>
            </w:r>
          </w:p>
          <w:p w:rsidR="00941290" w:rsidRDefault="00941290">
            <w:pPr>
              <w:rPr>
                <w:b/>
              </w:rPr>
            </w:pPr>
          </w:p>
          <w:tbl>
            <w:tblPr>
              <w:tblStyle w:val="ad"/>
              <w:tblW w:w="75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941290">
              <w:trPr>
                <w:trHeight w:val="287"/>
              </w:trPr>
              <w:tc>
                <w:tcPr>
                  <w:tcW w:w="7565" w:type="dxa"/>
                  <w:gridSpan w:val="4"/>
                </w:tcPr>
                <w:p w:rsidR="00941290" w:rsidRDefault="005451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Les mots</w:t>
                  </w:r>
                </w:p>
              </w:tc>
            </w:tr>
            <w:tr w:rsidR="00941290">
              <w:trPr>
                <w:trHeight w:val="287"/>
              </w:trPr>
              <w:tc>
                <w:tcPr>
                  <w:tcW w:w="1890" w:type="dxa"/>
                </w:tcPr>
                <w:p w:rsidR="00941290" w:rsidRDefault="005451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LUNDI</w:t>
                  </w:r>
                </w:p>
              </w:tc>
              <w:tc>
                <w:tcPr>
                  <w:tcW w:w="1891" w:type="dxa"/>
                </w:tcPr>
                <w:p w:rsidR="00941290" w:rsidRDefault="005451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MARDI</w:t>
                  </w:r>
                </w:p>
              </w:tc>
              <w:tc>
                <w:tcPr>
                  <w:tcW w:w="1892" w:type="dxa"/>
                </w:tcPr>
                <w:p w:rsidR="00941290" w:rsidRDefault="005451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JEUDI</w:t>
                  </w:r>
                </w:p>
              </w:tc>
              <w:tc>
                <w:tcPr>
                  <w:tcW w:w="1892" w:type="dxa"/>
                </w:tcPr>
                <w:p w:rsidR="00941290" w:rsidRDefault="005451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VENDREDI</w:t>
                  </w:r>
                </w:p>
              </w:tc>
            </w:tr>
            <w:tr w:rsidR="00941290">
              <w:trPr>
                <w:trHeight w:val="300"/>
              </w:trPr>
              <w:tc>
                <w:tcPr>
                  <w:tcW w:w="1890" w:type="dxa"/>
                </w:tcPr>
                <w:p w:rsidR="00941290" w:rsidRDefault="0054514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Inscrire les mots à faire découvrir</w:t>
                  </w:r>
                </w:p>
                <w:p w:rsidR="00941290" w:rsidRDefault="00941290">
                  <w:pPr>
                    <w:rPr>
                      <w:b/>
                    </w:rPr>
                  </w:pPr>
                </w:p>
              </w:tc>
              <w:tc>
                <w:tcPr>
                  <w:tcW w:w="1891" w:type="dxa"/>
                </w:tcPr>
                <w:p w:rsidR="00941290" w:rsidRDefault="009412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</w:tcPr>
                <w:p w:rsidR="00941290" w:rsidRDefault="009412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</w:tcPr>
                <w:p w:rsidR="00941290" w:rsidRDefault="009412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1290" w:rsidRDefault="00941290">
            <w:pPr>
              <w:rPr>
                <w:b/>
              </w:rPr>
            </w:pPr>
          </w:p>
          <w:p w:rsidR="00941290" w:rsidRDefault="0054514C">
            <w:r>
              <w:rPr>
                <w:b/>
              </w:rPr>
              <w:t>ATSEM</w:t>
            </w:r>
            <w:r>
              <w:t xml:space="preserve"> : jeux sur les mots de vocabulaire déjà connus </w:t>
            </w:r>
          </w:p>
          <w:p w:rsidR="00941290" w:rsidRDefault="00941290"/>
          <w:tbl>
            <w:tblPr>
              <w:tblStyle w:val="ae"/>
              <w:tblW w:w="549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9"/>
              <w:gridCol w:w="1100"/>
              <w:gridCol w:w="1100"/>
              <w:gridCol w:w="1100"/>
              <w:gridCol w:w="1100"/>
            </w:tblGrid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941290">
                  <w:pPr>
                    <w:ind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10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 w:rsidR="00941290">
              <w:trPr>
                <w:trHeight w:val="211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Vert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Bleu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 Vert </w:t>
                  </w:r>
                </w:p>
              </w:tc>
            </w:tr>
            <w:tr w:rsidR="00941290">
              <w:trPr>
                <w:trHeight w:val="200"/>
                <w:jc w:val="center"/>
              </w:trPr>
              <w:tc>
                <w:tcPr>
                  <w:tcW w:w="1099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Orange Vert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Bleu 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Orange Vert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 </w:t>
                  </w:r>
                </w:p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Bleu</w:t>
                  </w:r>
                </w:p>
              </w:tc>
            </w:tr>
          </w:tbl>
          <w:p w:rsidR="00941290" w:rsidRDefault="00941290"/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  <w:r>
              <w:t xml:space="preserve">   </w:t>
            </w:r>
          </w:p>
          <w:p w:rsidR="00941290" w:rsidRDefault="0054514C">
            <w:r>
              <w:t>Etiquettes mots</w:t>
            </w:r>
          </w:p>
          <w:p w:rsidR="00941290" w:rsidRDefault="0054514C">
            <w:r>
              <w:t>Matériel pour l’atelier de l’ATSEM</w:t>
            </w:r>
          </w:p>
          <w:p w:rsidR="00941290" w:rsidRDefault="00941290"/>
          <w:p w:rsidR="00941290" w:rsidRDefault="0054514C">
            <w:r>
              <w:rPr>
                <w:b/>
              </w:rPr>
              <w:t xml:space="preserve">Organisation : </w:t>
            </w:r>
            <w:r>
              <w:t>demi-classe</w:t>
            </w:r>
          </w:p>
          <w:p w:rsidR="00941290" w:rsidRDefault="00941290"/>
        </w:tc>
      </w:tr>
      <w:tr w:rsidR="00941290">
        <w:trPr>
          <w:trHeight w:val="1053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13h30-13h45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AECAA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Univers sonore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 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>Objectif opérationnel :</w:t>
            </w:r>
            <w:r>
              <w:t xml:space="preserve"> A la fin de la séance, l’élève sera capable de</w:t>
            </w:r>
          </w:p>
        </w:tc>
        <w:tc>
          <w:tcPr>
            <w:tcW w:w="8505" w:type="dxa"/>
            <w:gridSpan w:val="4"/>
            <w:vAlign w:val="center"/>
          </w:tcPr>
          <w:p w:rsidR="00941290" w:rsidRDefault="00941290">
            <w:pPr>
              <w:rPr>
                <w:b/>
                <w:color w:val="FF66CC"/>
              </w:rPr>
            </w:pPr>
          </w:p>
          <w:p w:rsidR="00941290" w:rsidRDefault="00941290">
            <w:pPr>
              <w:rPr>
                <w:b/>
                <w:color w:val="FF66CC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</w:p>
          <w:p w:rsidR="00941290" w:rsidRDefault="00941290">
            <w:pPr>
              <w:rPr>
                <w:b/>
              </w:rPr>
            </w:pPr>
          </w:p>
        </w:tc>
      </w:tr>
      <w:tr w:rsidR="00941290">
        <w:trPr>
          <w:trHeight w:val="3736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13h45-14h30</w:t>
            </w:r>
          </w:p>
        </w:tc>
        <w:tc>
          <w:tcPr>
            <w:tcW w:w="4252" w:type="dxa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 xml:space="preserve">MOBILISER LE LANGAGE DANS TOUTES SES DIMENSIONS 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L’oral : Phonologie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 : </w:t>
            </w:r>
          </w:p>
          <w:p w:rsidR="00941290" w:rsidRDefault="0054514C">
            <w:r>
              <w:rPr>
                <w:b/>
              </w:rPr>
              <w:t xml:space="preserve">Objectifs opérationnels </w:t>
            </w:r>
            <w:r>
              <w:t>: A la fin de la séance, l’élève sera capable de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>AT</w:t>
            </w:r>
            <w:r>
              <w:t xml:space="preserve">SEM : </w:t>
            </w:r>
          </w:p>
          <w:p w:rsidR="00941290" w:rsidRDefault="0054514C">
            <w:r>
              <w:t>AA1 :</w:t>
            </w:r>
          </w:p>
          <w:p w:rsidR="00941290" w:rsidRDefault="0054514C">
            <w:r>
              <w:t xml:space="preserve">AA2 : </w:t>
            </w:r>
          </w:p>
        </w:tc>
        <w:tc>
          <w:tcPr>
            <w:tcW w:w="8505" w:type="dxa"/>
            <w:gridSpan w:val="4"/>
          </w:tcPr>
          <w:p w:rsidR="00941290" w:rsidRDefault="0054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Présentation des consignes (5 min). </w:t>
            </w:r>
          </w:p>
          <w:p w:rsidR="00941290" w:rsidRDefault="0054514C">
            <w:pPr>
              <w:rPr>
                <w:b/>
              </w:rPr>
            </w:pPr>
            <w:r>
              <w:rPr>
                <w:sz w:val="20"/>
                <w:szCs w:val="20"/>
              </w:rPr>
              <w:t>De 13h45 à 14H05 (groupe 1). De 14H05 à 14H25 (groupe 2). La M et l’ATSEM échange leur groupe. Les ateliers autonomes effectuent une activité MDL pendant 30 min puis ¼ lecture (15 min).</w:t>
            </w:r>
          </w:p>
          <w:p w:rsidR="00941290" w:rsidRDefault="0054514C">
            <w:r>
              <w:rPr>
                <w:b/>
              </w:rPr>
              <w:t>M </w:t>
            </w:r>
            <w:r>
              <w:t xml:space="preserve">: </w:t>
            </w:r>
          </w:p>
          <w:p w:rsidR="00941290" w:rsidRDefault="0054514C">
            <w:r>
              <w:rPr>
                <w:b/>
              </w:rPr>
              <w:t>ATSEM</w:t>
            </w:r>
            <w:r>
              <w:t xml:space="preserve">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AA1 : </w:t>
            </w:r>
          </w:p>
          <w:p w:rsidR="00941290" w:rsidRDefault="0054514C">
            <w:r>
              <w:rPr>
                <w:b/>
              </w:rPr>
              <w:t>AA2</w:t>
            </w:r>
            <w:r>
              <w:t xml:space="preserve"> : </w:t>
            </w:r>
          </w:p>
          <w:p w:rsidR="00941290" w:rsidRDefault="00941290">
            <w:pPr>
              <w:rPr>
                <w:color w:val="FF66CC"/>
                <w:sz w:val="10"/>
                <w:szCs w:val="10"/>
              </w:rPr>
            </w:pPr>
          </w:p>
          <w:tbl>
            <w:tblPr>
              <w:tblStyle w:val="af"/>
              <w:tblW w:w="678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7"/>
              <w:gridCol w:w="1357"/>
              <w:gridCol w:w="1357"/>
              <w:gridCol w:w="1357"/>
              <w:gridCol w:w="1357"/>
            </w:tblGrid>
            <w:tr w:rsidR="00941290">
              <w:trPr>
                <w:trHeight w:val="250"/>
                <w:jc w:val="center"/>
              </w:trPr>
              <w:tc>
                <w:tcPr>
                  <w:tcW w:w="1357" w:type="dxa"/>
                </w:tcPr>
                <w:p w:rsidR="00941290" w:rsidRDefault="0094129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LUNDI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MARDI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JEUDI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VENDREDI</w:t>
                  </w:r>
                </w:p>
              </w:tc>
            </w:tr>
            <w:tr w:rsidR="00941290">
              <w:trPr>
                <w:trHeight w:val="261"/>
                <w:jc w:val="center"/>
              </w:trPr>
              <w:tc>
                <w:tcPr>
                  <w:tcW w:w="1357" w:type="dxa"/>
                  <w:vMerge w:val="restart"/>
                  <w:vAlign w:val="center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Orange 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Orange  </w:t>
                  </w:r>
                </w:p>
              </w:tc>
            </w:tr>
            <w:tr w:rsidR="00941290">
              <w:trPr>
                <w:trHeight w:val="250"/>
                <w:jc w:val="center"/>
              </w:trPr>
              <w:tc>
                <w:tcPr>
                  <w:tcW w:w="1357" w:type="dxa"/>
                  <w:vMerge/>
                  <w:vAlign w:val="center"/>
                </w:tcPr>
                <w:p w:rsidR="00941290" w:rsidRDefault="0094129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Bleu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Bleu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</w:tr>
            <w:tr w:rsidR="00941290">
              <w:trPr>
                <w:trHeight w:val="250"/>
                <w:jc w:val="center"/>
              </w:trPr>
              <w:tc>
                <w:tcPr>
                  <w:tcW w:w="1357" w:type="dxa"/>
                  <w:vMerge w:val="restart"/>
                  <w:vAlign w:val="center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ATSEM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</w:tr>
            <w:tr w:rsidR="00941290">
              <w:trPr>
                <w:trHeight w:val="250"/>
                <w:jc w:val="center"/>
              </w:trPr>
              <w:tc>
                <w:tcPr>
                  <w:tcW w:w="1357" w:type="dxa"/>
                  <w:vMerge/>
                  <w:vAlign w:val="center"/>
                </w:tcPr>
                <w:p w:rsidR="00941290" w:rsidRDefault="0094129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Orange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  <w:tc>
                <w:tcPr>
                  <w:tcW w:w="1357" w:type="dxa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Orange</w:t>
                  </w:r>
                </w:p>
              </w:tc>
            </w:tr>
            <w:tr w:rsidR="00941290">
              <w:trPr>
                <w:trHeight w:val="261"/>
                <w:jc w:val="center"/>
              </w:trPr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AA1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Orange  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</w:t>
                  </w:r>
                </w:p>
              </w:tc>
            </w:tr>
            <w:tr w:rsidR="00941290">
              <w:trPr>
                <w:trHeight w:val="250"/>
                <w:jc w:val="center"/>
              </w:trPr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AA2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Vert 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Bleu 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Orange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Rose  </w:t>
                  </w:r>
                </w:p>
              </w:tc>
            </w:tr>
          </w:tbl>
          <w:p w:rsidR="00941290" w:rsidRDefault="00941290">
            <w:pPr>
              <w:rPr>
                <w:b/>
                <w:color w:val="FF66CC"/>
              </w:rPr>
            </w:pPr>
          </w:p>
        </w:tc>
        <w:tc>
          <w:tcPr>
            <w:tcW w:w="2064" w:type="dxa"/>
            <w:gridSpan w:val="2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  <w:r>
              <w:t>groupes</w:t>
            </w:r>
          </w:p>
          <w:p w:rsidR="00941290" w:rsidRDefault="00941290">
            <w:pPr>
              <w:rPr>
                <w:b/>
              </w:rPr>
            </w:pPr>
          </w:p>
        </w:tc>
      </w:tr>
      <w:tr w:rsidR="00941290">
        <w:trPr>
          <w:trHeight w:val="264"/>
        </w:trPr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rPr>
                <w:sz w:val="18"/>
                <w:szCs w:val="18"/>
              </w:rPr>
              <w:t>14h30-14h45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RÉCRÉATION</w:t>
            </w:r>
          </w:p>
        </w:tc>
      </w:tr>
      <w:tr w:rsidR="00941290">
        <w:trPr>
          <w:trHeight w:val="3174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lastRenderedPageBreak/>
              <w:t>14h45-15h30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Explorer le monde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 : </w:t>
            </w:r>
          </w:p>
          <w:p w:rsidR="00941290" w:rsidRDefault="0054514C">
            <w:r>
              <w:rPr>
                <w:b/>
              </w:rPr>
              <w:t xml:space="preserve">Objectif opérationnel : </w:t>
            </w:r>
            <w:r>
              <w:t>A la fin de la séance, l’élève sera capable de</w:t>
            </w:r>
          </w:p>
          <w:p w:rsidR="00941290" w:rsidRDefault="00941290"/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AECAA : Les productions plastiques et visuelles</w:t>
            </w:r>
          </w:p>
          <w:p w:rsidR="00941290" w:rsidRDefault="0054514C">
            <w:r>
              <w:rPr>
                <w:b/>
              </w:rPr>
              <w:t>Attendu :</w:t>
            </w:r>
            <w:r>
              <w:t xml:space="preserve"> </w:t>
            </w:r>
          </w:p>
          <w:p w:rsidR="00941290" w:rsidRDefault="0054514C">
            <w:r>
              <w:rPr>
                <w:b/>
              </w:rPr>
              <w:t xml:space="preserve">Objectif opérationnel : </w:t>
            </w:r>
            <w:r>
              <w:t>A la fin de la séance, l’élève sera capable de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 xml:space="preserve">ATSEM : </w:t>
            </w:r>
          </w:p>
        </w:tc>
        <w:tc>
          <w:tcPr>
            <w:tcW w:w="8647" w:type="dxa"/>
            <w:gridSpan w:val="5"/>
            <w:vAlign w:val="center"/>
          </w:tcPr>
          <w:p w:rsidR="00941290" w:rsidRDefault="0054514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En demi-classe, la même séance est réalisée 2 fois. Rotation des 2 groupes au bout de 20 min. (1 séance lundi, 1 séance mardi)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>LUNDI/MARDI : Explorer le monde</w:t>
            </w:r>
          </w:p>
          <w:p w:rsidR="00941290" w:rsidRDefault="0054514C">
            <w:r>
              <w:t xml:space="preserve">M : </w:t>
            </w:r>
          </w:p>
          <w:p w:rsidR="00941290" w:rsidRDefault="0054514C">
            <w:r>
              <w:t xml:space="preserve">ATSEM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JEUDI/VENDREDI : </w:t>
            </w:r>
            <w:r>
              <w:rPr>
                <w:b/>
              </w:rPr>
              <w:t>Les productions plastiques et visuelles</w:t>
            </w:r>
          </w:p>
          <w:p w:rsidR="00941290" w:rsidRDefault="0054514C">
            <w:r>
              <w:t xml:space="preserve">M : </w:t>
            </w:r>
          </w:p>
          <w:p w:rsidR="00941290" w:rsidRDefault="0054514C">
            <w:r>
              <w:t xml:space="preserve">ATSEM : </w:t>
            </w:r>
          </w:p>
          <w:p w:rsidR="00941290" w:rsidRDefault="00941290"/>
          <w:tbl>
            <w:tblPr>
              <w:tblStyle w:val="af0"/>
              <w:tblW w:w="680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60"/>
              <w:gridCol w:w="1362"/>
              <w:gridCol w:w="1362"/>
              <w:gridCol w:w="1362"/>
              <w:gridCol w:w="1362"/>
            </w:tblGrid>
            <w:tr w:rsidR="00941290">
              <w:trPr>
                <w:trHeight w:val="158"/>
                <w:jc w:val="center"/>
              </w:trPr>
              <w:tc>
                <w:tcPr>
                  <w:tcW w:w="1360" w:type="dxa"/>
                </w:tcPr>
                <w:p w:rsidR="00941290" w:rsidRDefault="00941290">
                  <w:pPr>
                    <w:ind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362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362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362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 w:rsidR="00941290">
              <w:trPr>
                <w:trHeight w:val="158"/>
                <w:jc w:val="center"/>
              </w:trPr>
              <w:tc>
                <w:tcPr>
                  <w:tcW w:w="136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Orange/Vert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Rose/Bleu 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Orange/Vert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Rose/Bleu </w:t>
                  </w:r>
                </w:p>
              </w:tc>
            </w:tr>
            <w:tr w:rsidR="00941290">
              <w:trPr>
                <w:trHeight w:val="150"/>
                <w:jc w:val="center"/>
              </w:trPr>
              <w:tc>
                <w:tcPr>
                  <w:tcW w:w="1360" w:type="dxa"/>
                </w:tcPr>
                <w:p w:rsidR="00941290" w:rsidRDefault="005451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Rose/Bleu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Orange/Vert 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Rose/Bleu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941290" w:rsidRDefault="005451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Orange/Vert </w:t>
                  </w:r>
                </w:p>
              </w:tc>
            </w:tr>
          </w:tbl>
          <w:p w:rsidR="00941290" w:rsidRDefault="00941290">
            <w:pPr>
              <w:rPr>
                <w:b/>
                <w:color w:val="FF66CC"/>
              </w:rPr>
            </w:pPr>
          </w:p>
        </w:tc>
        <w:tc>
          <w:tcPr>
            <w:tcW w:w="1922" w:type="dxa"/>
            <w:vAlign w:val="center"/>
          </w:tcPr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Matériel : 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</w:p>
          <w:p w:rsidR="00941290" w:rsidRDefault="0054514C">
            <w:r>
              <w:t>Demi-classe</w:t>
            </w:r>
          </w:p>
        </w:tc>
      </w:tr>
      <w:tr w:rsidR="00941290">
        <w:trPr>
          <w:trHeight w:val="124"/>
        </w:trPr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t>15h30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SORTIE</w:t>
            </w:r>
          </w:p>
        </w:tc>
      </w:tr>
      <w:tr w:rsidR="00941290">
        <w:tc>
          <w:tcPr>
            <w:tcW w:w="15780" w:type="dxa"/>
            <w:gridSpan w:val="8"/>
            <w:vAlign w:val="center"/>
          </w:tcPr>
          <w:p w:rsidR="00941290" w:rsidRDefault="005451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CAHIER JOURNAL du mercredi …..mars</w:t>
            </w:r>
          </w:p>
        </w:tc>
      </w:tr>
      <w:tr w:rsidR="00941290">
        <w:tc>
          <w:tcPr>
            <w:tcW w:w="959" w:type="dxa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4263" w:type="dxa"/>
            <w:gridSpan w:val="2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DOMAINE/ COMPOSANTE</w:t>
            </w:r>
          </w:p>
          <w:p w:rsidR="00941290" w:rsidRDefault="00545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Attendus/ objectifs opérationnels</w:t>
            </w:r>
          </w:p>
        </w:tc>
        <w:tc>
          <w:tcPr>
            <w:tcW w:w="8305" w:type="dxa"/>
            <w:gridSpan w:val="2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2253" w:type="dxa"/>
            <w:gridSpan w:val="3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Matériel/ organisation</w:t>
            </w:r>
          </w:p>
        </w:tc>
      </w:tr>
      <w:tr w:rsidR="00941290">
        <w:tc>
          <w:tcPr>
            <w:tcW w:w="959" w:type="dxa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sz w:val="20"/>
                <w:szCs w:val="20"/>
              </w:rPr>
            </w:pPr>
            <w:r>
              <w:t>7h45-8h</w:t>
            </w:r>
          </w:p>
        </w:tc>
        <w:tc>
          <w:tcPr>
            <w:tcW w:w="14821" w:type="dxa"/>
            <w:gridSpan w:val="7"/>
            <w:shd w:val="clear" w:color="auto" w:fill="F2F2F2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ACCUEIL</w:t>
            </w:r>
          </w:p>
          <w:p w:rsidR="00941290" w:rsidRDefault="0054514C">
            <w:pPr>
              <w:jc w:val="center"/>
            </w:pPr>
            <w:r>
              <w:t>1 groupe avec la M pour faire les rituels (appel, date, météo…)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t>Les autres élèves sur les ateliers d’accueil.</w:t>
            </w:r>
          </w:p>
        </w:tc>
      </w:tr>
      <w:tr w:rsidR="00941290"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8h-8h15</w:t>
            </w:r>
          </w:p>
        </w:tc>
        <w:tc>
          <w:tcPr>
            <w:tcW w:w="14821" w:type="dxa"/>
            <w:gridSpan w:val="7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RITUELS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t>Présentation des rituels à l’espace regroupement</w:t>
            </w:r>
          </w:p>
        </w:tc>
      </w:tr>
      <w:tr w:rsidR="00941290">
        <w:trPr>
          <w:trHeight w:val="1602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8h15-9h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Mobiliser le langage dans toutes ses dimensions : L’écrit</w:t>
            </w:r>
          </w:p>
          <w:p w:rsidR="00941290" w:rsidRDefault="0054514C">
            <w:r>
              <w:rPr>
                <w:b/>
              </w:rPr>
              <w:t>Attendu :</w:t>
            </w:r>
            <w:r>
              <w:t xml:space="preserve"> </w:t>
            </w:r>
          </w:p>
          <w:p w:rsidR="00941290" w:rsidRDefault="0054514C">
            <w:r>
              <w:rPr>
                <w:b/>
              </w:rPr>
              <w:t xml:space="preserve">Objectif opérationnel : </w:t>
            </w:r>
            <w:r>
              <w:t>A la fin de la séance, l’élève sera capable de :</w:t>
            </w:r>
          </w:p>
          <w:p w:rsidR="00941290" w:rsidRDefault="0054514C">
            <w:r>
              <w:t>Dirigé :</w:t>
            </w:r>
          </w:p>
          <w:p w:rsidR="00941290" w:rsidRDefault="0054514C">
            <w:r>
              <w:t>ATSEM :</w:t>
            </w:r>
          </w:p>
          <w:p w:rsidR="00941290" w:rsidRDefault="0054514C">
            <w:r>
              <w:t xml:space="preserve">AA1 : </w:t>
            </w:r>
          </w:p>
        </w:tc>
        <w:tc>
          <w:tcPr>
            <w:tcW w:w="8316" w:type="dxa"/>
            <w:gridSpan w:val="3"/>
            <w:vAlign w:val="center"/>
          </w:tcPr>
          <w:p w:rsidR="00941290" w:rsidRDefault="0054514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 gestes d’écriture</w:t>
            </w:r>
          </w:p>
          <w:p w:rsidR="00941290" w:rsidRDefault="0054514C">
            <w:r>
              <w:rPr>
                <w:color w:val="000000"/>
                <w:sz w:val="20"/>
                <w:szCs w:val="20"/>
              </w:rPr>
              <w:t xml:space="preserve">(1 atelier dirigé + 2 ateliers autonomes) : </w:t>
            </w:r>
            <w:r>
              <w:rPr>
                <w:color w:val="000000"/>
                <w:sz w:val="20"/>
                <w:szCs w:val="20"/>
                <w:u w:val="single"/>
              </w:rPr>
              <w:t>3 rotations toutes les 15 minutes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Dirigé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>ATSEM :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AA1 : </w:t>
            </w:r>
          </w:p>
        </w:tc>
        <w:tc>
          <w:tcPr>
            <w:tcW w:w="2253" w:type="dxa"/>
            <w:gridSpan w:val="3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  <w:r>
              <w:t xml:space="preserve">   </w:t>
            </w:r>
          </w:p>
          <w:p w:rsidR="00941290" w:rsidRDefault="00941290"/>
          <w:p w:rsidR="00941290" w:rsidRDefault="0054514C">
            <w:r>
              <w:rPr>
                <w:b/>
              </w:rPr>
              <w:t xml:space="preserve">Organisation : </w:t>
            </w:r>
          </w:p>
          <w:p w:rsidR="00941290" w:rsidRDefault="00941290"/>
        </w:tc>
      </w:tr>
      <w:tr w:rsidR="00941290">
        <w:trPr>
          <w:trHeight w:val="1602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9h-9h30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AECAA</w:t>
            </w:r>
          </w:p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Univers sonore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 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>Objectif opérationnel :</w:t>
            </w:r>
            <w:r>
              <w:t xml:space="preserve"> A la fin de la séance, l’élève sera capable de</w:t>
            </w:r>
          </w:p>
        </w:tc>
        <w:tc>
          <w:tcPr>
            <w:tcW w:w="8316" w:type="dxa"/>
            <w:gridSpan w:val="3"/>
            <w:vAlign w:val="center"/>
          </w:tcPr>
          <w:p w:rsidR="00941290" w:rsidRDefault="00941290">
            <w:pPr>
              <w:rPr>
                <w:b/>
                <w:color w:val="FF66CC"/>
              </w:rPr>
            </w:pPr>
          </w:p>
          <w:p w:rsidR="00941290" w:rsidRDefault="00941290">
            <w:pPr>
              <w:rPr>
                <w:b/>
                <w:color w:val="FF66CC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</w:p>
          <w:p w:rsidR="00941290" w:rsidRDefault="00941290">
            <w:pPr>
              <w:rPr>
                <w:b/>
              </w:rPr>
            </w:pPr>
          </w:p>
        </w:tc>
      </w:tr>
      <w:tr w:rsidR="00941290"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t>9h30-10h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RÉCRÉATION</w:t>
            </w:r>
          </w:p>
        </w:tc>
      </w:tr>
      <w:tr w:rsidR="00941290">
        <w:trPr>
          <w:trHeight w:val="1414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lastRenderedPageBreak/>
              <w:t>10h-10h30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EFCKNC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Attendu 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Objectif opérationnel : </w:t>
            </w:r>
            <w:r>
              <w:t>A la fin de la séance, l’élève sera capable de</w:t>
            </w:r>
          </w:p>
        </w:tc>
        <w:tc>
          <w:tcPr>
            <w:tcW w:w="8316" w:type="dxa"/>
            <w:gridSpan w:val="3"/>
            <w:vAlign w:val="center"/>
          </w:tcPr>
          <w:p w:rsidR="00941290" w:rsidRDefault="00941290"/>
        </w:tc>
        <w:tc>
          <w:tcPr>
            <w:tcW w:w="2253" w:type="dxa"/>
            <w:gridSpan w:val="3"/>
            <w:vAlign w:val="center"/>
          </w:tcPr>
          <w:p w:rsidR="00941290" w:rsidRDefault="0054514C">
            <w:r>
              <w:rPr>
                <w:b/>
              </w:rPr>
              <w:t xml:space="preserve">Matériel : </w:t>
            </w:r>
          </w:p>
          <w:p w:rsidR="00941290" w:rsidRDefault="0054514C">
            <w:pPr>
              <w:rPr>
                <w:b/>
              </w:rPr>
            </w:pPr>
            <w:r>
              <w:rPr>
                <w:b/>
              </w:rPr>
              <w:t xml:space="preserve">Organisation : </w:t>
            </w:r>
          </w:p>
          <w:p w:rsidR="00941290" w:rsidRDefault="00941290"/>
        </w:tc>
      </w:tr>
      <w:tr w:rsidR="00941290">
        <w:trPr>
          <w:trHeight w:val="990"/>
        </w:trPr>
        <w:tc>
          <w:tcPr>
            <w:tcW w:w="959" w:type="dxa"/>
            <w:vAlign w:val="center"/>
          </w:tcPr>
          <w:p w:rsidR="00941290" w:rsidRDefault="0054514C">
            <w:pPr>
              <w:jc w:val="center"/>
            </w:pPr>
            <w:r>
              <w:t>10h30-11h</w:t>
            </w:r>
          </w:p>
        </w:tc>
        <w:tc>
          <w:tcPr>
            <w:tcW w:w="4252" w:type="dxa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ENSEIGNEMENT COMPLÉMENTAIRE</w:t>
            </w:r>
          </w:p>
          <w:p w:rsidR="00941290" w:rsidRDefault="00941290">
            <w:pPr>
              <w:rPr>
                <w:b/>
              </w:rPr>
            </w:pPr>
          </w:p>
          <w:p w:rsidR="00941290" w:rsidRDefault="0054514C">
            <w:r>
              <w:rPr>
                <w:b/>
              </w:rPr>
              <w:t xml:space="preserve">Objectif opérationnel : </w:t>
            </w:r>
            <w:r>
              <w:t>A la fin de la séance, l’élève sera capable de</w:t>
            </w:r>
          </w:p>
        </w:tc>
        <w:tc>
          <w:tcPr>
            <w:tcW w:w="8307" w:type="dxa"/>
            <w:gridSpan w:val="2"/>
            <w:vAlign w:val="center"/>
          </w:tcPr>
          <w:p w:rsidR="00941290" w:rsidRDefault="00941290"/>
          <w:p w:rsidR="00941290" w:rsidRDefault="00941290"/>
        </w:tc>
        <w:tc>
          <w:tcPr>
            <w:tcW w:w="2262" w:type="dxa"/>
            <w:gridSpan w:val="4"/>
            <w:vAlign w:val="center"/>
          </w:tcPr>
          <w:p w:rsidR="00941290" w:rsidRDefault="0054514C">
            <w:r>
              <w:rPr>
                <w:b/>
              </w:rPr>
              <w:t>Matériel</w:t>
            </w:r>
            <w:r>
              <w:t xml:space="preserve"> : </w:t>
            </w:r>
          </w:p>
          <w:p w:rsidR="00941290" w:rsidRDefault="0054514C">
            <w:r>
              <w:rPr>
                <w:b/>
              </w:rPr>
              <w:t>Organisation :</w:t>
            </w:r>
            <w:r>
              <w:t xml:space="preserve"> </w:t>
            </w:r>
          </w:p>
        </w:tc>
      </w:tr>
      <w:tr w:rsidR="00941290">
        <w:trPr>
          <w:trHeight w:val="506"/>
        </w:trPr>
        <w:tc>
          <w:tcPr>
            <w:tcW w:w="959" w:type="dxa"/>
            <w:shd w:val="clear" w:color="auto" w:fill="D9D9D9"/>
            <w:vAlign w:val="center"/>
          </w:tcPr>
          <w:p w:rsidR="00941290" w:rsidRDefault="0054514C">
            <w:pPr>
              <w:jc w:val="center"/>
            </w:pPr>
            <w:r>
              <w:t>11h</w:t>
            </w:r>
          </w:p>
        </w:tc>
        <w:tc>
          <w:tcPr>
            <w:tcW w:w="14821" w:type="dxa"/>
            <w:gridSpan w:val="7"/>
            <w:shd w:val="clear" w:color="auto" w:fill="D9D9D9"/>
            <w:vAlign w:val="center"/>
          </w:tcPr>
          <w:p w:rsidR="00941290" w:rsidRDefault="0054514C">
            <w:pPr>
              <w:jc w:val="center"/>
              <w:rPr>
                <w:b/>
              </w:rPr>
            </w:pPr>
            <w:r>
              <w:rPr>
                <w:b/>
              </w:rPr>
              <w:t>SORTIE</w:t>
            </w:r>
          </w:p>
        </w:tc>
      </w:tr>
    </w:tbl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p w:rsidR="00941290" w:rsidRDefault="00941290"/>
    <w:sectPr w:rsidR="0094129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41290"/>
    <w:rsid w:val="0054514C"/>
    <w:rsid w:val="009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1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1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ZiRlZiH83mBDCsDpFubp91+4A==">CgMxLjAyCGguZ2pkZ3hzOAByITFSZWFhNWFBTUE3ZTFfMzRBMXpNUVNlMzZKWW9xZHkzbw==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9974</Characters>
  <Application>Microsoft Office Word</Application>
  <DocSecurity>0</DocSecurity>
  <Lines>203</Lines>
  <Paragraphs>174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LEHERLE</dc:creator>
  <cp:lastModifiedBy>Marie-Ange IBGUI</cp:lastModifiedBy>
  <cp:revision>2</cp:revision>
  <dcterms:created xsi:type="dcterms:W3CDTF">2024-09-18T01:47:00Z</dcterms:created>
  <dcterms:modified xsi:type="dcterms:W3CDTF">2024-09-18T01:47:00Z</dcterms:modified>
</cp:coreProperties>
</file>