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6"/>
      </w:tblGrid>
      <w:tr w:rsidR="00C76801" w:rsidRPr="00FA13DC" w:rsidTr="00C76801">
        <w:tc>
          <w:tcPr>
            <w:tcW w:w="10766" w:type="dxa"/>
            <w:hideMark/>
          </w:tcPr>
          <w:p w:rsidR="00C76801" w:rsidRPr="00442B45" w:rsidRDefault="00C76801" w:rsidP="0057027F">
            <w:pPr>
              <w:pStyle w:val="Titre1"/>
              <w:tabs>
                <w:tab w:val="clear" w:pos="6237"/>
              </w:tabs>
              <w:outlineLvl w:val="0"/>
              <w:rPr>
                <w:rFonts w:ascii="Arial" w:hAnsi="Arial" w:cs="Arial"/>
                <w:sz w:val="22"/>
                <w:szCs w:val="22"/>
              </w:rPr>
            </w:pPr>
            <w:r>
              <w:rPr>
                <w:rFonts w:ascii="Arial" w:hAnsi="Arial" w:cs="Arial"/>
                <w:noProof/>
              </w:rPr>
              <w:drawing>
                <wp:anchor distT="0" distB="0" distL="114300" distR="114300" simplePos="0" relativeHeight="251663360" behindDoc="0" locked="0" layoutInCell="1" allowOverlap="1" wp14:anchorId="3EA31547" wp14:editId="117417BE">
                  <wp:simplePos x="0" y="0"/>
                  <wp:positionH relativeFrom="column">
                    <wp:posOffset>-41910</wp:posOffset>
                  </wp:positionH>
                  <wp:positionV relativeFrom="paragraph">
                    <wp:posOffset>38100</wp:posOffset>
                  </wp:positionV>
                  <wp:extent cx="6795770" cy="1276350"/>
                  <wp:effectExtent l="0" t="0" r="5080" b="0"/>
                  <wp:wrapThrough wrapText="bothSides">
                    <wp:wrapPolygon edited="0">
                      <wp:start x="0" y="0"/>
                      <wp:lineTo x="0" y="21278"/>
                      <wp:lineTo x="21556" y="21278"/>
                      <wp:lineTo x="21556"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5770" cy="1276350"/>
                          </a:xfrm>
                          <a:prstGeom prst="rect">
                            <a:avLst/>
                          </a:prstGeom>
                          <a:noFill/>
                        </pic:spPr>
                      </pic:pic>
                    </a:graphicData>
                  </a:graphic>
                  <wp14:sizeRelH relativeFrom="page">
                    <wp14:pctWidth>0</wp14:pctWidth>
                  </wp14:sizeRelH>
                  <wp14:sizeRelV relativeFrom="page">
                    <wp14:pctHeight>0</wp14:pctHeight>
                  </wp14:sizeRelV>
                </wp:anchor>
              </w:drawing>
            </w:r>
            <w:r w:rsidRPr="00442B45">
              <w:rPr>
                <w:rFonts w:ascii="Arial" w:hAnsi="Arial" w:cs="Arial"/>
                <w:b/>
                <w:bCs/>
                <w:sz w:val="22"/>
                <w:szCs w:val="22"/>
              </w:rPr>
              <w:t>Direction de l’enseignement de la Nouvelle-Calédonie</w:t>
            </w:r>
            <w:r w:rsidRPr="00442B45">
              <w:rPr>
                <w:rFonts w:ascii="Arial" w:hAnsi="Arial" w:cs="Arial"/>
                <w:sz w:val="22"/>
                <w:szCs w:val="22"/>
              </w:rPr>
              <w:t xml:space="preserve">                                      </w:t>
            </w:r>
            <w:r w:rsidRPr="00442B45">
              <w:rPr>
                <w:rFonts w:ascii="Arial" w:hAnsi="Arial" w:cs="Arial"/>
                <w:sz w:val="22"/>
                <w:szCs w:val="22"/>
                <w:u w:val="single"/>
              </w:rPr>
              <w:t>Province</w:t>
            </w:r>
            <w:r w:rsidRPr="00442B45">
              <w:rPr>
                <w:rFonts w:ascii="Arial" w:hAnsi="Arial" w:cs="Arial"/>
                <w:sz w:val="22"/>
                <w:szCs w:val="22"/>
              </w:rPr>
              <w:t> :</w:t>
            </w:r>
            <w:r w:rsidRPr="00442B45">
              <w:rPr>
                <w:rFonts w:ascii="Arial" w:hAnsi="Arial" w:cs="Arial"/>
                <w:sz w:val="22"/>
                <w:szCs w:val="22"/>
              </w:rPr>
              <w:tab/>
              <w:t xml:space="preserve"> </w:t>
            </w:r>
          </w:p>
          <w:p w:rsidR="00C76801" w:rsidRPr="00442B45" w:rsidRDefault="00C76801" w:rsidP="00442B45">
            <w:pPr>
              <w:tabs>
                <w:tab w:val="center" w:pos="5387"/>
                <w:tab w:val="left" w:pos="7797"/>
              </w:tabs>
              <w:ind w:left="-851"/>
              <w:rPr>
                <w:rFonts w:ascii="Arial" w:hAnsi="Arial" w:cs="Arial"/>
              </w:rPr>
            </w:pPr>
            <w:r w:rsidRPr="00442B45">
              <w:rPr>
                <w:rFonts w:ascii="Arial" w:hAnsi="Arial" w:cs="Arial"/>
                <w:b/>
                <w:bCs/>
              </w:rPr>
              <w:t xml:space="preserve">              </w:t>
            </w:r>
            <w:r w:rsidRPr="00442B45">
              <w:rPr>
                <w:rFonts w:ascii="Arial" w:hAnsi="Arial" w:cs="Arial"/>
                <w:bCs/>
              </w:rPr>
              <w:t xml:space="preserve"> </w:t>
            </w:r>
            <w:r w:rsidRPr="00442B45">
              <w:rPr>
                <w:rFonts w:ascii="Arial" w:hAnsi="Arial" w:cs="Arial"/>
                <w:b/>
                <w:bCs/>
              </w:rPr>
              <w:tab/>
            </w:r>
            <w:r w:rsidRPr="00442B45">
              <w:rPr>
                <w:rFonts w:ascii="Arial" w:hAnsi="Arial" w:cs="Arial"/>
                <w:b/>
                <w:bCs/>
              </w:rPr>
              <w:tab/>
            </w:r>
            <w:r>
              <w:rPr>
                <w:rFonts w:ascii="Arial" w:hAnsi="Arial" w:cs="Arial"/>
                <w:b/>
                <w:bCs/>
              </w:rPr>
              <w:t xml:space="preserve">  </w:t>
            </w:r>
            <w:r w:rsidRPr="00442B45">
              <w:rPr>
                <w:rFonts w:ascii="Arial" w:hAnsi="Arial" w:cs="Arial"/>
                <w:u w:val="single"/>
              </w:rPr>
              <w:t>Ecole</w:t>
            </w:r>
            <w:r w:rsidRPr="00442B45">
              <w:rPr>
                <w:rFonts w:ascii="Arial" w:hAnsi="Arial" w:cs="Arial"/>
              </w:rPr>
              <w:t xml:space="preserve"> : </w:t>
            </w:r>
          </w:p>
          <w:p w:rsidR="00C76801" w:rsidRPr="00442B45" w:rsidRDefault="00C76801" w:rsidP="00442B45">
            <w:pPr>
              <w:pStyle w:val="Titre1"/>
              <w:tabs>
                <w:tab w:val="clear" w:pos="6237"/>
                <w:tab w:val="left" w:pos="5670"/>
                <w:tab w:val="left" w:pos="7797"/>
              </w:tabs>
              <w:outlineLvl w:val="0"/>
              <w:rPr>
                <w:rFonts w:ascii="Arial" w:hAnsi="Arial" w:cs="Arial"/>
                <w:sz w:val="22"/>
                <w:szCs w:val="22"/>
              </w:rPr>
            </w:pPr>
            <w:r w:rsidRPr="00442B45">
              <w:rPr>
                <w:rFonts w:ascii="Arial" w:hAnsi="Arial" w:cs="Arial"/>
                <w:sz w:val="22"/>
                <w:szCs w:val="22"/>
              </w:rPr>
              <w:t xml:space="preserve">      </w:t>
            </w:r>
            <w:r w:rsidRPr="00442B45">
              <w:rPr>
                <w:rFonts w:ascii="Arial" w:hAnsi="Arial" w:cs="Arial"/>
                <w:sz w:val="22"/>
                <w:szCs w:val="22"/>
              </w:rPr>
              <w:tab/>
            </w:r>
            <w:r w:rsidRPr="00442B45">
              <w:rPr>
                <w:rFonts w:ascii="Arial" w:hAnsi="Arial" w:cs="Arial"/>
                <w:sz w:val="22"/>
                <w:szCs w:val="22"/>
              </w:rPr>
              <w:tab/>
            </w:r>
            <w:r w:rsidRPr="00442B45">
              <w:rPr>
                <w:rFonts w:ascii="Arial" w:hAnsi="Arial" w:cs="Arial"/>
                <w:sz w:val="22"/>
                <w:szCs w:val="22"/>
              </w:rPr>
              <w:tab/>
            </w:r>
            <w:r w:rsidRPr="00442B45">
              <w:rPr>
                <w:rFonts w:ascii="Arial" w:hAnsi="Arial" w:cs="Arial"/>
                <w:sz w:val="22"/>
                <w:szCs w:val="22"/>
                <w:u w:val="single"/>
              </w:rPr>
              <w:t>Commune</w:t>
            </w:r>
            <w:r w:rsidRPr="00442B45">
              <w:rPr>
                <w:rFonts w:ascii="Arial" w:hAnsi="Arial" w:cs="Arial"/>
                <w:sz w:val="22"/>
                <w:szCs w:val="22"/>
              </w:rPr>
              <w:t xml:space="preserve"> : </w:t>
            </w:r>
          </w:p>
          <w:p w:rsidR="00C76801" w:rsidRDefault="00C76801" w:rsidP="00244702">
            <w:pPr>
              <w:pStyle w:val="En-tte"/>
              <w:tabs>
                <w:tab w:val="clear" w:pos="4536"/>
                <w:tab w:val="clear" w:pos="9072"/>
                <w:tab w:val="center" w:pos="1276"/>
                <w:tab w:val="left" w:pos="4395"/>
                <w:tab w:val="left" w:pos="6885"/>
              </w:tabs>
              <w:jc w:val="both"/>
              <w:rPr>
                <w:rFonts w:ascii="Arial" w:hAnsi="Arial" w:cs="Arial"/>
              </w:rPr>
            </w:pPr>
          </w:p>
          <w:p w:rsidR="00C76801" w:rsidRPr="00FA13DC" w:rsidRDefault="00C76801" w:rsidP="00244702">
            <w:pPr>
              <w:pStyle w:val="En-tte"/>
              <w:tabs>
                <w:tab w:val="clear" w:pos="4536"/>
                <w:tab w:val="clear" w:pos="9072"/>
                <w:tab w:val="center" w:pos="1276"/>
                <w:tab w:val="left" w:pos="4395"/>
                <w:tab w:val="left" w:pos="6885"/>
              </w:tabs>
              <w:jc w:val="both"/>
              <w:rPr>
                <w:rFonts w:ascii="Arial" w:hAnsi="Arial" w:cs="Arial"/>
                <w:sz w:val="16"/>
                <w:szCs w:val="16"/>
              </w:rPr>
            </w:pPr>
          </w:p>
          <w:p w:rsidR="00C76801" w:rsidRPr="00FA13DC" w:rsidRDefault="00C76801" w:rsidP="00244702">
            <w:pPr>
              <w:pStyle w:val="En-tte"/>
              <w:tabs>
                <w:tab w:val="clear" w:pos="4536"/>
                <w:tab w:val="clear" w:pos="9072"/>
                <w:tab w:val="center" w:pos="1276"/>
                <w:tab w:val="left" w:pos="4395"/>
                <w:tab w:val="left" w:pos="6885"/>
              </w:tabs>
              <w:jc w:val="both"/>
              <w:rPr>
                <w:rFonts w:ascii="Arial" w:hAnsi="Arial" w:cs="Arial"/>
                <w:sz w:val="16"/>
                <w:szCs w:val="16"/>
              </w:rPr>
            </w:pPr>
            <w:r w:rsidRPr="00FA13DC">
              <w:rPr>
                <w:rFonts w:ascii="Arial" w:hAnsi="Arial" w:cs="Arial"/>
                <w:noProof/>
                <w:sz w:val="16"/>
                <w:szCs w:val="16"/>
                <w:lang w:eastAsia="fr-FR"/>
              </w:rPr>
              <mc:AlternateContent>
                <mc:Choice Requires="wps">
                  <w:drawing>
                    <wp:anchor distT="0" distB="0" distL="114300" distR="114300" simplePos="0" relativeHeight="251662336" behindDoc="0" locked="0" layoutInCell="1" allowOverlap="1" wp14:anchorId="2DBF8A6C" wp14:editId="282E2621">
                      <wp:simplePos x="0" y="0"/>
                      <wp:positionH relativeFrom="column">
                        <wp:posOffset>1270347</wp:posOffset>
                      </wp:positionH>
                      <wp:positionV relativeFrom="paragraph">
                        <wp:posOffset>104092</wp:posOffset>
                      </wp:positionV>
                      <wp:extent cx="4908395" cy="345057"/>
                      <wp:effectExtent l="0" t="0" r="26035" b="17145"/>
                      <wp:wrapNone/>
                      <wp:docPr id="2" name="Rectangle 2"/>
                      <wp:cNvGraphicFramePr/>
                      <a:graphic xmlns:a="http://schemas.openxmlformats.org/drawingml/2006/main">
                        <a:graphicData uri="http://schemas.microsoft.com/office/word/2010/wordprocessingShape">
                          <wps:wsp>
                            <wps:cNvSpPr/>
                            <wps:spPr>
                              <a:xfrm>
                                <a:off x="0" y="0"/>
                                <a:ext cx="4908395" cy="34505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00.05pt;margin-top:8.2pt;width:386.5pt;height:27.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iQmgIAAI0FAAAOAAAAZHJzL2Uyb0RvYy54bWysVFFP2zAQfp+0/2D5fSQp7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" filled="f" strokecolor="black [3213]" strokeweight=".25pt"/>
                  </w:pict>
                </mc:Fallback>
              </mc:AlternateContent>
            </w:r>
          </w:p>
          <w:p w:rsidR="00C76801" w:rsidRPr="00FA13DC" w:rsidRDefault="00C76801" w:rsidP="00244702">
            <w:pPr>
              <w:pStyle w:val="En-tte"/>
              <w:tabs>
                <w:tab w:val="clear" w:pos="4536"/>
                <w:tab w:val="clear" w:pos="9072"/>
                <w:tab w:val="center" w:pos="1276"/>
                <w:tab w:val="left" w:pos="4395"/>
                <w:tab w:val="left" w:pos="6885"/>
              </w:tabs>
              <w:jc w:val="center"/>
              <w:rPr>
                <w:rFonts w:ascii="Arial" w:hAnsi="Arial" w:cs="Arial"/>
                <w:b/>
                <w:sz w:val="36"/>
                <w:szCs w:val="36"/>
              </w:rPr>
            </w:pPr>
            <w:r w:rsidRPr="00FA13DC">
              <w:rPr>
                <w:rFonts w:ascii="Arial" w:hAnsi="Arial" w:cs="Arial"/>
                <w:b/>
                <w:sz w:val="36"/>
                <w:szCs w:val="36"/>
              </w:rPr>
              <w:t>RAPPORT D’INSPECTION DU …..</w:t>
            </w:r>
            <w:r w:rsidR="00D42FBF">
              <w:rPr>
                <w:rFonts w:ascii="Arial" w:hAnsi="Arial" w:cs="Arial"/>
                <w:b/>
                <w:sz w:val="36"/>
                <w:szCs w:val="36"/>
              </w:rPr>
              <w:t xml:space="preserve"> </w:t>
            </w:r>
          </w:p>
          <w:p w:rsidR="00C76801" w:rsidRPr="00FA13DC" w:rsidRDefault="00C76801" w:rsidP="00244702">
            <w:pPr>
              <w:pStyle w:val="En-tte"/>
              <w:tabs>
                <w:tab w:val="clear" w:pos="4536"/>
                <w:tab w:val="clear" w:pos="9072"/>
                <w:tab w:val="center" w:pos="1276"/>
                <w:tab w:val="left" w:pos="4395"/>
              </w:tabs>
              <w:jc w:val="both"/>
              <w:rPr>
                <w:rFonts w:ascii="Arial" w:hAnsi="Arial" w:cs="Arial"/>
              </w:rPr>
            </w:pPr>
          </w:p>
          <w:p w:rsidR="00C76801" w:rsidRPr="00FA13DC" w:rsidRDefault="00C76801" w:rsidP="00244702">
            <w:pPr>
              <w:pStyle w:val="En-tte"/>
              <w:tabs>
                <w:tab w:val="clear" w:pos="4536"/>
                <w:tab w:val="clear" w:pos="9072"/>
                <w:tab w:val="center" w:pos="1276"/>
                <w:tab w:val="left" w:pos="4395"/>
              </w:tabs>
              <w:jc w:val="both"/>
              <w:rPr>
                <w:rFonts w:ascii="Arial" w:hAnsi="Arial" w:cs="Arial"/>
                <w:b/>
                <w:bCs/>
              </w:rPr>
            </w:pP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rPr>
            </w:pPr>
            <w:r w:rsidRPr="00FA13DC">
              <w:rPr>
                <w:rFonts w:ascii="Arial" w:hAnsi="Arial" w:cs="Arial"/>
                <w:u w:val="single"/>
              </w:rPr>
              <w:t>Nom de l’enseignant</w:t>
            </w:r>
            <w:r w:rsidRPr="00FA13DC">
              <w:rPr>
                <w:rFonts w:ascii="Arial" w:hAnsi="Arial" w:cs="Arial"/>
              </w:rPr>
              <w:t xml:space="preserve"> : </w:t>
            </w:r>
            <w:r w:rsidRPr="00FA13DC">
              <w:rPr>
                <w:rFonts w:ascii="Arial" w:hAnsi="Arial" w:cs="Arial"/>
              </w:rPr>
              <w:tab/>
            </w:r>
            <w:r w:rsidRPr="00FA13DC">
              <w:rPr>
                <w:rFonts w:ascii="Arial" w:hAnsi="Arial" w:cs="Arial"/>
                <w:u w:val="single"/>
              </w:rPr>
              <w:t>Prénom</w:t>
            </w:r>
            <w:r w:rsidRPr="00FA13DC">
              <w:rPr>
                <w:rFonts w:ascii="Arial" w:hAnsi="Arial" w:cs="Arial"/>
              </w:rPr>
              <w:t xml:space="preserve"> : </w:t>
            </w: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b/>
              </w:rPr>
            </w:pP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rPr>
            </w:pPr>
            <w:r w:rsidRPr="00FA13DC">
              <w:rPr>
                <w:rFonts w:ascii="Arial" w:hAnsi="Arial" w:cs="Arial"/>
                <w:u w:val="single"/>
              </w:rPr>
              <w:t>Nom de jeune fille</w:t>
            </w:r>
            <w:r w:rsidRPr="00FA13DC">
              <w:rPr>
                <w:rFonts w:ascii="Arial" w:hAnsi="Arial" w:cs="Arial"/>
              </w:rPr>
              <w:t xml:space="preserve"> : </w:t>
            </w: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bCs/>
              </w:rPr>
            </w:pP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b/>
              </w:rPr>
            </w:pPr>
            <w:r w:rsidRPr="00FA13DC">
              <w:rPr>
                <w:rFonts w:ascii="Arial" w:hAnsi="Arial" w:cs="Arial"/>
                <w:u w:val="single"/>
              </w:rPr>
              <w:t>Date et lieu de naissance</w:t>
            </w:r>
            <w:r w:rsidRPr="00FA13DC">
              <w:rPr>
                <w:rFonts w:ascii="Arial" w:hAnsi="Arial" w:cs="Arial"/>
              </w:rPr>
              <w:t xml:space="preserve"> : </w:t>
            </w:r>
            <w:r w:rsidRPr="00FA13DC">
              <w:rPr>
                <w:rFonts w:ascii="Arial" w:hAnsi="Arial" w:cs="Arial"/>
                <w:b/>
              </w:rPr>
              <w:t xml:space="preserve"> </w:t>
            </w:r>
            <w:r w:rsidRPr="00FA13DC">
              <w:rPr>
                <w:rFonts w:ascii="Arial" w:hAnsi="Arial" w:cs="Arial"/>
              </w:rPr>
              <w:tab/>
              <w:t xml:space="preserve">à </w:t>
            </w: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u w:val="single"/>
              </w:rPr>
            </w:pPr>
          </w:p>
          <w:p w:rsidR="00C76801" w:rsidRPr="00FA13DC" w:rsidRDefault="00C76801" w:rsidP="00244702">
            <w:pPr>
              <w:pStyle w:val="En-tte"/>
              <w:tabs>
                <w:tab w:val="clear" w:pos="4536"/>
                <w:tab w:val="clear" w:pos="9072"/>
                <w:tab w:val="center" w:pos="1276"/>
                <w:tab w:val="left" w:pos="4395"/>
              </w:tabs>
              <w:ind w:left="153"/>
              <w:rPr>
                <w:rFonts w:ascii="Arial" w:hAnsi="Arial" w:cs="Arial"/>
              </w:rPr>
            </w:pPr>
            <w:r w:rsidRPr="00FA13DC">
              <w:rPr>
                <w:rFonts w:ascii="Arial" w:hAnsi="Arial" w:cs="Arial"/>
                <w:u w:val="single"/>
              </w:rPr>
              <w:t>Grade (préciser le cadre)</w:t>
            </w:r>
            <w:r w:rsidRPr="00FA13DC">
              <w:rPr>
                <w:rFonts w:ascii="Arial" w:hAnsi="Arial" w:cs="Arial"/>
              </w:rPr>
              <w:t xml:space="preserve"> :                                             </w:t>
            </w:r>
            <w:r w:rsidRPr="00FA13DC">
              <w:rPr>
                <w:rFonts w:ascii="Arial" w:hAnsi="Arial" w:cs="Arial"/>
                <w:u w:val="single"/>
              </w:rPr>
              <w:t>Echelon</w:t>
            </w:r>
            <w:r w:rsidRPr="00FA13DC">
              <w:rPr>
                <w:rFonts w:ascii="Arial" w:hAnsi="Arial" w:cs="Arial"/>
              </w:rPr>
              <w:t xml:space="preserve"> :                </w:t>
            </w:r>
            <w:r w:rsidRPr="00FA13DC">
              <w:rPr>
                <w:rFonts w:ascii="Arial" w:hAnsi="Arial" w:cs="Arial"/>
              </w:rPr>
              <w:tab/>
            </w:r>
            <w:r w:rsidRPr="00FA13DC">
              <w:rPr>
                <w:rFonts w:ascii="Arial" w:hAnsi="Arial" w:cs="Arial"/>
                <w:u w:val="single"/>
              </w:rPr>
              <w:t>Fonction</w:t>
            </w:r>
            <w:r w:rsidRPr="00FA13DC">
              <w:rPr>
                <w:rFonts w:ascii="Arial" w:hAnsi="Arial" w:cs="Arial"/>
              </w:rPr>
              <w:t xml:space="preserve"> : </w:t>
            </w:r>
          </w:p>
          <w:p w:rsidR="004A3F6D" w:rsidRDefault="004A3F6D" w:rsidP="004A3F6D">
            <w:pPr>
              <w:pStyle w:val="En-tte"/>
              <w:tabs>
                <w:tab w:val="center" w:pos="1276"/>
                <w:tab w:val="left" w:pos="4395"/>
              </w:tabs>
              <w:ind w:left="153"/>
              <w:jc w:val="both"/>
              <w:rPr>
                <w:rFonts w:ascii="Arial" w:hAnsi="Arial" w:cs="Arial"/>
                <w:u w:val="single"/>
              </w:rPr>
            </w:pPr>
          </w:p>
          <w:p w:rsidR="004A3F6D" w:rsidRDefault="004A3F6D" w:rsidP="004A3F6D">
            <w:pPr>
              <w:pStyle w:val="En-tte"/>
              <w:tabs>
                <w:tab w:val="center" w:pos="1276"/>
                <w:tab w:val="left" w:pos="4395"/>
              </w:tabs>
              <w:ind w:left="153"/>
              <w:jc w:val="both"/>
              <w:rPr>
                <w:rFonts w:ascii="Arial" w:hAnsi="Arial" w:cs="Arial"/>
                <w:u w:val="single"/>
              </w:rPr>
            </w:pPr>
            <w:r>
              <w:rPr>
                <w:rFonts w:ascii="Arial" w:hAnsi="Arial" w:cs="Arial"/>
                <w:u w:val="single"/>
              </w:rPr>
              <w:t xml:space="preserve">Accès au corps (concours, liste) : </w:t>
            </w:r>
          </w:p>
          <w:p w:rsidR="00C76801" w:rsidRPr="00FA13DC" w:rsidRDefault="00C76801" w:rsidP="004A3F6D">
            <w:pPr>
              <w:pStyle w:val="En-tte"/>
              <w:tabs>
                <w:tab w:val="clear" w:pos="4536"/>
                <w:tab w:val="clear" w:pos="9072"/>
                <w:tab w:val="center" w:pos="1276"/>
                <w:tab w:val="left" w:pos="4395"/>
              </w:tabs>
              <w:jc w:val="both"/>
              <w:rPr>
                <w:rFonts w:ascii="Arial" w:hAnsi="Arial" w:cs="Arial"/>
                <w:u w:val="single"/>
              </w:rPr>
            </w:pP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u w:val="single"/>
              </w:rPr>
            </w:pPr>
            <w:r w:rsidRPr="00FA13DC">
              <w:rPr>
                <w:rFonts w:ascii="Arial" w:hAnsi="Arial" w:cs="Arial"/>
                <w:u w:val="single"/>
              </w:rPr>
              <w:t>Date de titularisation</w:t>
            </w:r>
            <w:r w:rsidRPr="00FA13DC">
              <w:rPr>
                <w:rFonts w:ascii="Arial" w:hAnsi="Arial" w:cs="Arial"/>
              </w:rPr>
              <w:t xml:space="preserve"> : </w:t>
            </w: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u w:val="single"/>
              </w:rPr>
            </w:pP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rPr>
            </w:pPr>
            <w:r w:rsidRPr="00FA13DC">
              <w:rPr>
                <w:rFonts w:ascii="Arial" w:hAnsi="Arial" w:cs="Arial"/>
                <w:u w:val="single"/>
              </w:rPr>
              <w:t xml:space="preserve">Date de nomination </w:t>
            </w:r>
            <w:r>
              <w:rPr>
                <w:rFonts w:ascii="Arial" w:hAnsi="Arial" w:cs="Arial"/>
                <w:u w:val="single"/>
              </w:rPr>
              <w:t>dans l’école</w:t>
            </w:r>
            <w:r w:rsidRPr="00FA13DC">
              <w:rPr>
                <w:rFonts w:ascii="Arial" w:hAnsi="Arial" w:cs="Arial"/>
              </w:rPr>
              <w:t xml:space="preserve"> : </w:t>
            </w: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u w:val="single"/>
              </w:rPr>
            </w:pPr>
          </w:p>
          <w:p w:rsidR="00C76801" w:rsidRPr="00FA13DC" w:rsidRDefault="00C76801" w:rsidP="00244702">
            <w:pPr>
              <w:pStyle w:val="En-tte"/>
              <w:tabs>
                <w:tab w:val="clear" w:pos="4536"/>
                <w:tab w:val="clear" w:pos="9072"/>
                <w:tab w:val="center" w:pos="1276"/>
                <w:tab w:val="left" w:pos="4395"/>
              </w:tabs>
              <w:ind w:left="153"/>
              <w:jc w:val="both"/>
              <w:rPr>
                <w:rFonts w:ascii="Arial" w:hAnsi="Arial" w:cs="Arial"/>
              </w:rPr>
            </w:pPr>
            <w:proofErr w:type="gramStart"/>
            <w:r w:rsidRPr="00FA13DC">
              <w:rPr>
                <w:rFonts w:ascii="Arial" w:hAnsi="Arial" w:cs="Arial"/>
                <w:u w:val="single"/>
              </w:rPr>
              <w:t>Diplômes</w:t>
            </w:r>
            <w:proofErr w:type="gramEnd"/>
            <w:r w:rsidRPr="00FA13DC">
              <w:rPr>
                <w:rFonts w:ascii="Arial" w:hAnsi="Arial" w:cs="Arial"/>
              </w:rPr>
              <w:t xml:space="preserve"> : </w:t>
            </w:r>
          </w:p>
          <w:p w:rsidR="00C76801" w:rsidRPr="00FA13DC" w:rsidRDefault="00C76801" w:rsidP="00244702">
            <w:pPr>
              <w:pStyle w:val="En-tte"/>
              <w:tabs>
                <w:tab w:val="clear" w:pos="4536"/>
                <w:tab w:val="clear" w:pos="9072"/>
                <w:tab w:val="center" w:pos="1276"/>
                <w:tab w:val="left" w:pos="4395"/>
              </w:tabs>
              <w:ind w:left="1701"/>
              <w:jc w:val="both"/>
              <w:rPr>
                <w:rFonts w:ascii="Arial" w:hAnsi="Arial" w:cs="Arial"/>
              </w:rPr>
            </w:pPr>
            <w:r w:rsidRPr="00FA13DC">
              <w:rPr>
                <w:rFonts w:ascii="Arial" w:hAnsi="Arial" w:cs="Arial"/>
                <w:u w:val="single"/>
              </w:rPr>
              <w:t>Professionnels</w:t>
            </w:r>
            <w:r w:rsidRPr="00FA13DC">
              <w:rPr>
                <w:rFonts w:ascii="Arial" w:hAnsi="Arial" w:cs="Arial"/>
              </w:rPr>
              <w:t xml:space="preserve"> : </w:t>
            </w:r>
          </w:p>
          <w:p w:rsidR="00C76801" w:rsidRPr="00FA13DC" w:rsidRDefault="00C76801" w:rsidP="00244702">
            <w:pPr>
              <w:pStyle w:val="En-tte"/>
              <w:tabs>
                <w:tab w:val="clear" w:pos="9072"/>
                <w:tab w:val="center" w:pos="1276"/>
                <w:tab w:val="left" w:pos="4536"/>
              </w:tabs>
              <w:ind w:left="1701"/>
              <w:jc w:val="both"/>
              <w:rPr>
                <w:rFonts w:ascii="Arial" w:hAnsi="Arial" w:cs="Arial"/>
              </w:rPr>
            </w:pPr>
            <w:r w:rsidRPr="00FA13DC">
              <w:rPr>
                <w:rFonts w:ascii="Arial" w:hAnsi="Arial" w:cs="Arial"/>
                <w:u w:val="single"/>
              </w:rPr>
              <w:t>Universitaires</w:t>
            </w:r>
            <w:r w:rsidRPr="00FA13DC">
              <w:rPr>
                <w:rFonts w:ascii="Arial" w:hAnsi="Arial" w:cs="Arial"/>
              </w:rPr>
              <w:t xml:space="preserve"> : </w:t>
            </w:r>
          </w:p>
          <w:p w:rsidR="00C76801" w:rsidRPr="00FA13DC" w:rsidRDefault="00C76801" w:rsidP="00244702">
            <w:pPr>
              <w:pStyle w:val="En-tte"/>
              <w:tabs>
                <w:tab w:val="clear" w:pos="9072"/>
                <w:tab w:val="center" w:pos="1276"/>
                <w:tab w:val="left" w:pos="4536"/>
              </w:tabs>
              <w:ind w:left="1701"/>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2268"/>
              <w:gridCol w:w="2552"/>
            </w:tblGrid>
            <w:tr w:rsidR="00C76801" w:rsidRPr="00A42B81" w:rsidTr="007A4A35">
              <w:trPr>
                <w:trHeight w:val="322"/>
              </w:trPr>
              <w:tc>
                <w:tcPr>
                  <w:tcW w:w="3397" w:type="dxa"/>
                  <w:shd w:val="clear" w:color="auto" w:fill="auto"/>
                </w:tcPr>
                <w:p w:rsidR="00C76801" w:rsidRPr="00A42B81" w:rsidRDefault="00C76801" w:rsidP="00144525">
                  <w:pPr>
                    <w:ind w:right="-992"/>
                    <w:rPr>
                      <w:rFonts w:ascii="Arial" w:hAnsi="Arial" w:cs="Arial"/>
                    </w:rPr>
                  </w:pPr>
                  <w:r w:rsidRPr="00A42B81">
                    <w:rPr>
                      <w:rFonts w:ascii="Arial" w:hAnsi="Arial" w:cs="Arial"/>
                    </w:rPr>
                    <w:t>Dates des dernières inspections</w:t>
                  </w:r>
                </w:p>
              </w:tc>
              <w:tc>
                <w:tcPr>
                  <w:tcW w:w="2410" w:type="dxa"/>
                  <w:shd w:val="clear" w:color="auto" w:fill="auto"/>
                </w:tcPr>
                <w:p w:rsidR="00C76801" w:rsidRPr="00A42B81" w:rsidRDefault="00C76801" w:rsidP="0095177F">
                  <w:pPr>
                    <w:ind w:right="-992"/>
                    <w:jc w:val="center"/>
                    <w:rPr>
                      <w:rFonts w:ascii="Arial" w:hAnsi="Arial" w:cs="Arial"/>
                    </w:rPr>
                  </w:pPr>
                </w:p>
              </w:tc>
              <w:tc>
                <w:tcPr>
                  <w:tcW w:w="2268" w:type="dxa"/>
                  <w:shd w:val="clear" w:color="auto" w:fill="auto"/>
                </w:tcPr>
                <w:p w:rsidR="00C76801" w:rsidRPr="00A42B81" w:rsidRDefault="00C76801" w:rsidP="0095177F">
                  <w:pPr>
                    <w:ind w:right="-992"/>
                    <w:jc w:val="center"/>
                    <w:rPr>
                      <w:rFonts w:ascii="Arial" w:hAnsi="Arial" w:cs="Arial"/>
                    </w:rPr>
                  </w:pPr>
                </w:p>
              </w:tc>
              <w:tc>
                <w:tcPr>
                  <w:tcW w:w="2552" w:type="dxa"/>
                  <w:shd w:val="clear" w:color="auto" w:fill="auto"/>
                </w:tcPr>
                <w:p w:rsidR="00C76801" w:rsidRPr="00A42B81" w:rsidRDefault="00C76801" w:rsidP="0095177F">
                  <w:pPr>
                    <w:ind w:right="-992"/>
                    <w:jc w:val="center"/>
                    <w:rPr>
                      <w:rFonts w:ascii="Arial" w:hAnsi="Arial" w:cs="Arial"/>
                    </w:rPr>
                  </w:pPr>
                </w:p>
              </w:tc>
            </w:tr>
            <w:tr w:rsidR="00C76801" w:rsidRPr="00A42B81" w:rsidTr="007A4A35">
              <w:trPr>
                <w:trHeight w:val="258"/>
              </w:trPr>
              <w:tc>
                <w:tcPr>
                  <w:tcW w:w="3397" w:type="dxa"/>
                  <w:shd w:val="clear" w:color="auto" w:fill="auto"/>
                </w:tcPr>
                <w:p w:rsidR="00C76801" w:rsidRPr="00A42B81" w:rsidRDefault="00C76801" w:rsidP="00144525">
                  <w:pPr>
                    <w:ind w:right="-992"/>
                    <w:rPr>
                      <w:rFonts w:ascii="Arial" w:hAnsi="Arial" w:cs="Arial"/>
                    </w:rPr>
                  </w:pPr>
                  <w:r w:rsidRPr="00A42B81">
                    <w:rPr>
                      <w:rFonts w:ascii="Arial" w:hAnsi="Arial" w:cs="Arial"/>
                    </w:rPr>
                    <w:t>Notes des dernières inspections</w:t>
                  </w:r>
                </w:p>
              </w:tc>
              <w:tc>
                <w:tcPr>
                  <w:tcW w:w="2410" w:type="dxa"/>
                  <w:shd w:val="clear" w:color="auto" w:fill="auto"/>
                </w:tcPr>
                <w:p w:rsidR="00C76801" w:rsidRPr="00A42B81" w:rsidRDefault="00C76801" w:rsidP="0095177F">
                  <w:pPr>
                    <w:ind w:right="-992"/>
                    <w:jc w:val="center"/>
                    <w:rPr>
                      <w:rFonts w:ascii="Arial" w:hAnsi="Arial" w:cs="Arial"/>
                    </w:rPr>
                  </w:pPr>
                </w:p>
              </w:tc>
              <w:tc>
                <w:tcPr>
                  <w:tcW w:w="2268" w:type="dxa"/>
                  <w:shd w:val="clear" w:color="auto" w:fill="auto"/>
                </w:tcPr>
                <w:p w:rsidR="00C76801" w:rsidRPr="00A42B81" w:rsidRDefault="00C76801" w:rsidP="0095177F">
                  <w:pPr>
                    <w:ind w:right="-992"/>
                    <w:jc w:val="center"/>
                    <w:rPr>
                      <w:rFonts w:ascii="Arial" w:hAnsi="Arial" w:cs="Arial"/>
                    </w:rPr>
                  </w:pPr>
                </w:p>
              </w:tc>
              <w:tc>
                <w:tcPr>
                  <w:tcW w:w="2552" w:type="dxa"/>
                  <w:shd w:val="clear" w:color="auto" w:fill="auto"/>
                </w:tcPr>
                <w:p w:rsidR="00C76801" w:rsidRPr="00A42B81" w:rsidRDefault="00C76801" w:rsidP="0095177F">
                  <w:pPr>
                    <w:ind w:right="-992"/>
                    <w:jc w:val="center"/>
                    <w:rPr>
                      <w:rFonts w:ascii="Arial" w:hAnsi="Arial" w:cs="Arial"/>
                    </w:rPr>
                  </w:pPr>
                </w:p>
              </w:tc>
            </w:tr>
          </w:tbl>
          <w:p w:rsidR="00C76801" w:rsidRPr="00FA13DC" w:rsidRDefault="00C76801" w:rsidP="00244702">
            <w:pPr>
              <w:pStyle w:val="En-tte"/>
              <w:tabs>
                <w:tab w:val="clear" w:pos="4536"/>
                <w:tab w:val="clear" w:pos="9072"/>
                <w:tab w:val="center" w:pos="1276"/>
                <w:tab w:val="left" w:pos="5103"/>
              </w:tabs>
              <w:ind w:left="153"/>
              <w:jc w:val="both"/>
              <w:rPr>
                <w:rFonts w:ascii="Arial" w:hAnsi="Arial" w:cs="Arial"/>
                <w:b/>
                <w:bC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30"/>
              <w:gridCol w:w="1275"/>
              <w:gridCol w:w="236"/>
              <w:gridCol w:w="1886"/>
            </w:tblGrid>
            <w:tr w:rsidR="00C76801" w:rsidRPr="00FA13DC" w:rsidTr="004A3F6D">
              <w:trPr>
                <w:trHeight w:val="2357"/>
              </w:trPr>
              <w:tc>
                <w:tcPr>
                  <w:tcW w:w="10627" w:type="dxa"/>
                  <w:gridSpan w:val="4"/>
                </w:tcPr>
                <w:p w:rsidR="00C76801" w:rsidRDefault="00C76801" w:rsidP="00244702">
                  <w:pPr>
                    <w:tabs>
                      <w:tab w:val="center" w:pos="-1440"/>
                      <w:tab w:val="center" w:pos="6168"/>
                    </w:tabs>
                    <w:jc w:val="both"/>
                    <w:rPr>
                      <w:rFonts w:ascii="Arial" w:hAnsi="Arial" w:cs="Arial"/>
                      <w:b/>
                      <w:bCs/>
                    </w:rPr>
                  </w:pPr>
                  <w:r w:rsidRPr="00FA13DC">
                    <w:rPr>
                      <w:rFonts w:ascii="Arial" w:hAnsi="Arial" w:cs="Arial"/>
                      <w:b/>
                      <w:bCs/>
                      <w:u w:val="single"/>
                    </w:rPr>
                    <w:t>Appréciation générale</w:t>
                  </w:r>
                  <w:r w:rsidRPr="00FA13DC">
                    <w:rPr>
                      <w:rFonts w:ascii="Arial" w:hAnsi="Arial" w:cs="Arial"/>
                      <w:b/>
                      <w:bCs/>
                    </w:rPr>
                    <w:t> :</w:t>
                  </w:r>
                </w:p>
                <w:p w:rsidR="00C76801" w:rsidRDefault="00C76801" w:rsidP="00CD7AEF">
                  <w:pPr>
                    <w:tabs>
                      <w:tab w:val="center" w:pos="-1440"/>
                      <w:tab w:val="center" w:pos="5601"/>
                    </w:tabs>
                    <w:rPr>
                      <w:rFonts w:ascii="Arial" w:hAnsi="Arial" w:cs="Arial"/>
                      <w:bCs/>
                    </w:rPr>
                  </w:pPr>
                </w:p>
                <w:p w:rsidR="00C76801" w:rsidRPr="00FA13DC" w:rsidRDefault="00C76801" w:rsidP="00CD7AEF">
                  <w:pPr>
                    <w:tabs>
                      <w:tab w:val="center" w:pos="-1440"/>
                      <w:tab w:val="center" w:pos="5601"/>
                    </w:tabs>
                    <w:rPr>
                      <w:rFonts w:ascii="Arial" w:hAnsi="Arial" w:cs="Arial"/>
                    </w:rPr>
                  </w:pPr>
                </w:p>
                <w:p w:rsidR="00C76801" w:rsidRPr="00FA13DC" w:rsidRDefault="00C76801" w:rsidP="00244702">
                  <w:pPr>
                    <w:tabs>
                      <w:tab w:val="center" w:pos="-1440"/>
                      <w:tab w:val="center" w:pos="5601"/>
                    </w:tabs>
                    <w:spacing w:after="0" w:line="240" w:lineRule="auto"/>
                    <w:ind w:left="5744"/>
                    <w:jc w:val="center"/>
                    <w:rPr>
                      <w:rFonts w:ascii="Arial" w:hAnsi="Arial" w:cs="Arial"/>
                    </w:rPr>
                  </w:pPr>
                  <w:r w:rsidRPr="00FA13DC">
                    <w:rPr>
                      <w:rFonts w:ascii="Arial" w:hAnsi="Arial" w:cs="Arial"/>
                    </w:rPr>
                    <w:t>L’Inspecteur d</w:t>
                  </w:r>
                  <w:r w:rsidR="00F3416A">
                    <w:rPr>
                      <w:rFonts w:ascii="Arial" w:hAnsi="Arial" w:cs="Arial"/>
                    </w:rPr>
                    <w:t>’autorité pédagogique</w:t>
                  </w:r>
                </w:p>
                <w:p w:rsidR="00C76801" w:rsidRPr="00FA13DC" w:rsidRDefault="00C76801" w:rsidP="00244702">
                  <w:pPr>
                    <w:tabs>
                      <w:tab w:val="center" w:pos="-1440"/>
                      <w:tab w:val="center" w:pos="5601"/>
                    </w:tabs>
                    <w:spacing w:after="0" w:line="240" w:lineRule="auto"/>
                    <w:ind w:left="5744"/>
                    <w:jc w:val="center"/>
                    <w:rPr>
                      <w:rFonts w:ascii="Arial" w:hAnsi="Arial" w:cs="Arial"/>
                      <w:b/>
                      <w:bCs/>
                    </w:rPr>
                  </w:pPr>
                  <w:r w:rsidRPr="00FA13DC">
                    <w:rPr>
                      <w:rFonts w:ascii="Arial" w:hAnsi="Arial" w:cs="Arial"/>
                    </w:rPr>
                    <w:t>de la …circonscription</w:t>
                  </w:r>
                </w:p>
              </w:tc>
            </w:tr>
            <w:tr w:rsidR="00C76801" w:rsidRPr="00FA13DC" w:rsidTr="00ED6FFA">
              <w:tblPrEx>
                <w:tblCellMar>
                  <w:left w:w="108" w:type="dxa"/>
                  <w:right w:w="108" w:type="dxa"/>
                </w:tblCellMar>
                <w:tblLook w:val="01E0" w:firstRow="1" w:lastRow="1" w:firstColumn="1" w:lastColumn="1" w:noHBand="0" w:noVBand="0"/>
              </w:tblPrEx>
              <w:trPr>
                <w:trHeight w:val="771"/>
              </w:trPr>
              <w:tc>
                <w:tcPr>
                  <w:tcW w:w="8505" w:type="dxa"/>
                  <w:gridSpan w:val="2"/>
                  <w:vAlign w:val="center"/>
                </w:tcPr>
                <w:p w:rsidR="00C76801" w:rsidRPr="00FA13DC" w:rsidRDefault="00C76801" w:rsidP="00244702">
                  <w:pPr>
                    <w:pStyle w:val="En-tte"/>
                    <w:tabs>
                      <w:tab w:val="clear" w:pos="9072"/>
                      <w:tab w:val="center" w:pos="1276"/>
                      <w:tab w:val="left" w:pos="4536"/>
                    </w:tabs>
                    <w:jc w:val="center"/>
                    <w:rPr>
                      <w:rFonts w:ascii="Arial" w:hAnsi="Arial" w:cs="Arial"/>
                    </w:rPr>
                  </w:pPr>
                  <w:r w:rsidRPr="00FA13DC">
                    <w:rPr>
                      <w:rFonts w:ascii="Arial" w:hAnsi="Arial" w:cs="Arial"/>
                    </w:rPr>
                    <w:t>Pour le Président du gouvernement de la Nouvelle-Calédonie et par délégation</w:t>
                  </w:r>
                </w:p>
                <w:p w:rsidR="00C76801" w:rsidRPr="00FA13DC" w:rsidRDefault="00F3416A" w:rsidP="00244702">
                  <w:pPr>
                    <w:pStyle w:val="En-tte"/>
                    <w:tabs>
                      <w:tab w:val="clear" w:pos="9072"/>
                      <w:tab w:val="center" w:pos="1276"/>
                      <w:tab w:val="left" w:pos="4536"/>
                    </w:tabs>
                    <w:jc w:val="center"/>
                    <w:rPr>
                      <w:rFonts w:ascii="Arial" w:hAnsi="Arial" w:cs="Arial"/>
                    </w:rPr>
                  </w:pPr>
                  <w:r>
                    <w:rPr>
                      <w:rFonts w:ascii="Arial" w:hAnsi="Arial" w:cs="Arial"/>
                    </w:rPr>
                    <w:t>La directrice</w:t>
                  </w:r>
                  <w:r w:rsidR="00C76801" w:rsidRPr="00FA13DC">
                    <w:rPr>
                      <w:rFonts w:ascii="Arial" w:hAnsi="Arial" w:cs="Arial"/>
                    </w:rPr>
                    <w:t xml:space="preserve"> de l’enseignement de la Nouvelle-Calédonie</w:t>
                  </w:r>
                </w:p>
              </w:tc>
              <w:tc>
                <w:tcPr>
                  <w:tcW w:w="236" w:type="dxa"/>
                  <w:tcBorders>
                    <w:top w:val="nil"/>
                    <w:bottom w:val="nil"/>
                  </w:tcBorders>
                </w:tcPr>
                <w:p w:rsidR="00C76801" w:rsidRPr="00FA13DC" w:rsidRDefault="00C76801" w:rsidP="00244702">
                  <w:pPr>
                    <w:pStyle w:val="En-tte"/>
                    <w:tabs>
                      <w:tab w:val="clear" w:pos="9072"/>
                      <w:tab w:val="center" w:pos="1276"/>
                      <w:tab w:val="left" w:pos="4536"/>
                    </w:tabs>
                    <w:ind w:left="-958" w:right="128"/>
                    <w:jc w:val="both"/>
                    <w:rPr>
                      <w:rFonts w:ascii="Arial" w:hAnsi="Arial" w:cs="Arial"/>
                    </w:rPr>
                  </w:pPr>
                </w:p>
                <w:p w:rsidR="00C76801" w:rsidRPr="00FA13DC" w:rsidRDefault="00C76801" w:rsidP="00244702">
                  <w:pPr>
                    <w:ind w:left="-108"/>
                    <w:jc w:val="both"/>
                    <w:rPr>
                      <w:rFonts w:ascii="Arial" w:hAnsi="Arial" w:cs="Arial"/>
                    </w:rPr>
                  </w:pPr>
                </w:p>
              </w:tc>
              <w:tc>
                <w:tcPr>
                  <w:tcW w:w="1886" w:type="dxa"/>
                </w:tcPr>
                <w:p w:rsidR="00C76801" w:rsidRPr="00FA13DC" w:rsidRDefault="00C76801" w:rsidP="00ED6FFA">
                  <w:pPr>
                    <w:pStyle w:val="En-tte"/>
                    <w:tabs>
                      <w:tab w:val="clear" w:pos="9072"/>
                      <w:tab w:val="left" w:pos="4536"/>
                    </w:tabs>
                    <w:spacing w:after="120"/>
                    <w:jc w:val="center"/>
                    <w:rPr>
                      <w:rFonts w:ascii="Arial" w:hAnsi="Arial" w:cs="Arial"/>
                    </w:rPr>
                  </w:pPr>
                  <w:r w:rsidRPr="00FA13DC">
                    <w:rPr>
                      <w:rFonts w:ascii="Arial" w:hAnsi="Arial" w:cs="Arial"/>
                    </w:rPr>
                    <w:t>Pris connaissance,</w:t>
                  </w:r>
                </w:p>
                <w:p w:rsidR="00C76801" w:rsidRPr="00FA13DC" w:rsidRDefault="00C76801" w:rsidP="00244702">
                  <w:pPr>
                    <w:pStyle w:val="En-tte"/>
                    <w:tabs>
                      <w:tab w:val="clear" w:pos="9072"/>
                      <w:tab w:val="center" w:pos="1276"/>
                      <w:tab w:val="left" w:pos="4536"/>
                    </w:tabs>
                    <w:ind w:left="-60" w:hanging="142"/>
                    <w:jc w:val="center"/>
                    <w:rPr>
                      <w:rFonts w:ascii="Arial" w:hAnsi="Arial" w:cs="Arial"/>
                    </w:rPr>
                  </w:pPr>
                  <w:r w:rsidRPr="00FA13DC">
                    <w:rPr>
                      <w:rFonts w:ascii="Arial" w:hAnsi="Arial" w:cs="Arial"/>
                    </w:rPr>
                    <w:t>Le __________</w:t>
                  </w:r>
                </w:p>
              </w:tc>
            </w:tr>
            <w:tr w:rsidR="00C76801" w:rsidRPr="00FA13DC" w:rsidTr="0039608B">
              <w:tblPrEx>
                <w:tblCellMar>
                  <w:left w:w="108" w:type="dxa"/>
                  <w:right w:w="108" w:type="dxa"/>
                </w:tblCellMar>
                <w:tblLook w:val="01E0" w:firstRow="1" w:lastRow="1" w:firstColumn="1" w:lastColumn="1" w:noHBand="0" w:noVBand="0"/>
              </w:tblPrEx>
              <w:trPr>
                <w:trHeight w:val="1839"/>
              </w:trPr>
              <w:tc>
                <w:tcPr>
                  <w:tcW w:w="7230" w:type="dxa"/>
                  <w:tcBorders>
                    <w:bottom w:val="single" w:sz="4" w:space="0" w:color="auto"/>
                  </w:tcBorders>
                </w:tcPr>
                <w:p w:rsidR="00C76801" w:rsidRPr="00FA13DC" w:rsidRDefault="00C76801" w:rsidP="00244702">
                  <w:pPr>
                    <w:pStyle w:val="En-tte"/>
                    <w:tabs>
                      <w:tab w:val="clear" w:pos="9072"/>
                      <w:tab w:val="center" w:pos="1276"/>
                      <w:tab w:val="left" w:pos="4536"/>
                    </w:tabs>
                    <w:jc w:val="both"/>
                    <w:rPr>
                      <w:rFonts w:ascii="Arial" w:hAnsi="Arial" w:cs="Arial"/>
                    </w:rPr>
                  </w:pPr>
                </w:p>
              </w:tc>
              <w:tc>
                <w:tcPr>
                  <w:tcW w:w="1275" w:type="dxa"/>
                  <w:tcBorders>
                    <w:bottom w:val="single" w:sz="4" w:space="0" w:color="auto"/>
                  </w:tcBorders>
                </w:tcPr>
                <w:p w:rsidR="00C76801" w:rsidRPr="00FA13DC" w:rsidRDefault="00C76801" w:rsidP="00244702">
                  <w:pPr>
                    <w:pStyle w:val="En-tte"/>
                    <w:tabs>
                      <w:tab w:val="clear" w:pos="9072"/>
                      <w:tab w:val="left" w:pos="4536"/>
                    </w:tabs>
                    <w:ind w:left="-391" w:right="-125"/>
                    <w:jc w:val="both"/>
                    <w:rPr>
                      <w:rFonts w:ascii="Arial" w:hAnsi="Arial" w:cs="Arial"/>
                    </w:rPr>
                  </w:pPr>
                </w:p>
                <w:p w:rsidR="00C76801" w:rsidRPr="00FA13DC" w:rsidRDefault="00C76801" w:rsidP="00244702">
                  <w:pPr>
                    <w:pStyle w:val="En-tte"/>
                    <w:tabs>
                      <w:tab w:val="clear" w:pos="9072"/>
                      <w:tab w:val="left" w:pos="4536"/>
                    </w:tabs>
                    <w:ind w:left="-108" w:right="-125"/>
                    <w:jc w:val="center"/>
                    <w:rPr>
                      <w:rFonts w:ascii="Arial" w:hAnsi="Arial" w:cs="Arial"/>
                    </w:rPr>
                  </w:pPr>
                  <w:r w:rsidRPr="00FA13DC">
                    <w:rPr>
                      <w:rFonts w:ascii="Arial" w:hAnsi="Arial" w:cs="Arial"/>
                    </w:rPr>
                    <w:t>Note</w:t>
                  </w:r>
                </w:p>
                <w:p w:rsidR="00C76801" w:rsidRPr="00FA13DC" w:rsidRDefault="00C76801" w:rsidP="00244702">
                  <w:pPr>
                    <w:pStyle w:val="En-tte"/>
                    <w:tabs>
                      <w:tab w:val="clear" w:pos="9072"/>
                      <w:tab w:val="left" w:pos="4536"/>
                    </w:tabs>
                    <w:ind w:left="317" w:right="-125"/>
                    <w:jc w:val="both"/>
                    <w:rPr>
                      <w:rFonts w:ascii="Arial" w:hAnsi="Arial" w:cs="Arial"/>
                    </w:rPr>
                  </w:pPr>
                </w:p>
                <w:p w:rsidR="00C76801" w:rsidRPr="00FA13DC" w:rsidRDefault="00C76801" w:rsidP="00244702">
                  <w:pPr>
                    <w:pStyle w:val="En-tte"/>
                    <w:tabs>
                      <w:tab w:val="clear" w:pos="9072"/>
                      <w:tab w:val="left" w:pos="4536"/>
                    </w:tabs>
                    <w:ind w:left="-108" w:right="-125"/>
                    <w:jc w:val="center"/>
                    <w:rPr>
                      <w:rFonts w:ascii="Arial" w:hAnsi="Arial" w:cs="Arial"/>
                    </w:rPr>
                  </w:pPr>
                  <w:r w:rsidRPr="00FA13DC">
                    <w:rPr>
                      <w:rFonts w:ascii="Arial" w:hAnsi="Arial" w:cs="Arial"/>
                    </w:rPr>
                    <w:t>/20</w:t>
                  </w:r>
                </w:p>
                <w:p w:rsidR="00C76801" w:rsidRPr="00FA13DC" w:rsidRDefault="00C76801" w:rsidP="00244702">
                  <w:pPr>
                    <w:pStyle w:val="En-tte"/>
                    <w:tabs>
                      <w:tab w:val="clear" w:pos="9072"/>
                      <w:tab w:val="left" w:pos="4536"/>
                    </w:tabs>
                    <w:ind w:left="-142" w:right="-125"/>
                    <w:jc w:val="both"/>
                    <w:rPr>
                      <w:rFonts w:ascii="Arial" w:hAnsi="Arial" w:cs="Arial"/>
                    </w:rPr>
                  </w:pPr>
                </w:p>
              </w:tc>
              <w:tc>
                <w:tcPr>
                  <w:tcW w:w="236" w:type="dxa"/>
                  <w:tcBorders>
                    <w:top w:val="nil"/>
                    <w:bottom w:val="single" w:sz="4" w:space="0" w:color="auto"/>
                  </w:tcBorders>
                </w:tcPr>
                <w:p w:rsidR="00C76801" w:rsidRPr="00FA13DC" w:rsidRDefault="00C76801" w:rsidP="00244702">
                  <w:pPr>
                    <w:pStyle w:val="En-tte"/>
                    <w:tabs>
                      <w:tab w:val="clear" w:pos="9072"/>
                      <w:tab w:val="center" w:pos="1276"/>
                      <w:tab w:val="left" w:pos="4536"/>
                    </w:tabs>
                    <w:jc w:val="both"/>
                    <w:rPr>
                      <w:rFonts w:ascii="Arial" w:hAnsi="Arial" w:cs="Arial"/>
                    </w:rPr>
                  </w:pPr>
                </w:p>
              </w:tc>
              <w:tc>
                <w:tcPr>
                  <w:tcW w:w="1886" w:type="dxa"/>
                  <w:tcBorders>
                    <w:bottom w:val="single" w:sz="4" w:space="0" w:color="auto"/>
                  </w:tcBorders>
                </w:tcPr>
                <w:p w:rsidR="00C76801" w:rsidRPr="00FA13DC" w:rsidRDefault="00C76801" w:rsidP="00244702">
                  <w:pPr>
                    <w:pStyle w:val="En-tte"/>
                    <w:tabs>
                      <w:tab w:val="clear" w:pos="9072"/>
                      <w:tab w:val="center" w:pos="1276"/>
                      <w:tab w:val="left" w:pos="4536"/>
                    </w:tabs>
                    <w:ind w:left="600" w:hanging="600"/>
                    <w:jc w:val="center"/>
                    <w:rPr>
                      <w:rFonts w:ascii="Arial" w:hAnsi="Arial" w:cs="Arial"/>
                    </w:rPr>
                  </w:pPr>
                  <w:r w:rsidRPr="00FA13DC">
                    <w:rPr>
                      <w:rFonts w:ascii="Arial" w:hAnsi="Arial" w:cs="Arial"/>
                    </w:rPr>
                    <w:t>L’intéressé(e)</w:t>
                  </w:r>
                </w:p>
              </w:tc>
            </w:tr>
          </w:tbl>
          <w:p w:rsidR="00C76801" w:rsidRPr="00FA13DC" w:rsidRDefault="00C76801" w:rsidP="00244702">
            <w:pPr>
              <w:jc w:val="center"/>
              <w:rPr>
                <w:rFonts w:ascii="Arial" w:hAnsi="Arial" w:cs="Arial"/>
              </w:rPr>
            </w:pPr>
          </w:p>
        </w:tc>
      </w:tr>
    </w:tbl>
    <w:p w:rsidR="00FB1B44" w:rsidRPr="00FA13DC" w:rsidRDefault="007F4DCD" w:rsidP="0057027F">
      <w:pPr>
        <w:jc w:val="center"/>
        <w:rPr>
          <w:rFonts w:ascii="Arial" w:hAnsi="Arial" w:cs="Arial"/>
          <w:b/>
          <w:sz w:val="28"/>
          <w:szCs w:val="28"/>
        </w:rPr>
      </w:pPr>
      <w:r w:rsidRPr="00FA13DC">
        <w:rPr>
          <w:rFonts w:ascii="Arial" w:hAnsi="Arial" w:cs="Arial"/>
          <w:b/>
          <w:sz w:val="28"/>
          <w:szCs w:val="28"/>
        </w:rPr>
        <w:lastRenderedPageBreak/>
        <w:t xml:space="preserve">Rapport d’inspection des </w:t>
      </w:r>
      <w:r w:rsidR="00EA248C" w:rsidRPr="00FA13DC">
        <w:rPr>
          <w:rFonts w:ascii="Arial" w:hAnsi="Arial" w:cs="Arial"/>
          <w:b/>
          <w:sz w:val="28"/>
          <w:szCs w:val="28"/>
        </w:rPr>
        <w:t>enseignants</w:t>
      </w:r>
    </w:p>
    <w:p w:rsidR="00A07710" w:rsidRDefault="00A07710" w:rsidP="0039371D">
      <w:pPr>
        <w:spacing w:after="0" w:line="240" w:lineRule="auto"/>
        <w:rPr>
          <w:rFonts w:ascii="Arial" w:hAnsi="Arial" w:cs="Arial"/>
          <w:b/>
          <w:sz w:val="28"/>
          <w:szCs w:val="28"/>
        </w:rPr>
      </w:pPr>
    </w:p>
    <w:tbl>
      <w:tblPr>
        <w:tblW w:w="4846" w:type="pct"/>
        <w:tblCellSpacing w:w="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60" w:type="dxa"/>
          <w:left w:w="60" w:type="dxa"/>
          <w:bottom w:w="60" w:type="dxa"/>
          <w:right w:w="60" w:type="dxa"/>
        </w:tblCellMar>
        <w:tblLook w:val="04A0" w:firstRow="1" w:lastRow="0" w:firstColumn="1" w:lastColumn="0" w:noHBand="0" w:noVBand="1"/>
      </w:tblPr>
      <w:tblGrid>
        <w:gridCol w:w="5711"/>
        <w:gridCol w:w="1163"/>
        <w:gridCol w:w="1299"/>
        <w:gridCol w:w="1261"/>
        <w:gridCol w:w="1161"/>
      </w:tblGrid>
      <w:tr w:rsidR="00A7286C" w:rsidRPr="00DA581A" w:rsidTr="009E318E">
        <w:trPr>
          <w:tblCellSpacing w:w="0" w:type="dxa"/>
        </w:trPr>
        <w:tc>
          <w:tcPr>
            <w:tcW w:w="5000" w:type="pct"/>
            <w:gridSpan w:val="5"/>
            <w:shd w:val="clear" w:color="auto" w:fill="F2F2F2" w:themeFill="background1" w:themeFillShade="F2"/>
          </w:tcPr>
          <w:p w:rsidR="00A7286C" w:rsidRPr="00DA581A" w:rsidRDefault="00A7286C" w:rsidP="00DA581A">
            <w:pPr>
              <w:jc w:val="both"/>
              <w:rPr>
                <w:rFonts w:ascii="Arial" w:hAnsi="Arial" w:cs="Arial"/>
              </w:rPr>
            </w:pPr>
            <w:r w:rsidRPr="00DA581A">
              <w:rPr>
                <w:rFonts w:ascii="Arial" w:hAnsi="Arial" w:cs="Arial"/>
                <w:b/>
                <w:bCs/>
                <w:color w:val="000000"/>
              </w:rPr>
              <w:t>Compétences relatives à la prise en compte des éléments réglementaires et institutionnels de son environnement professionnel en lien avec les responsab</w:t>
            </w:r>
            <w:r w:rsidR="00E82028">
              <w:rPr>
                <w:rFonts w:ascii="Arial" w:hAnsi="Arial" w:cs="Arial"/>
                <w:b/>
                <w:bCs/>
                <w:color w:val="000000"/>
              </w:rPr>
              <w:t>ilités attachées à sa fonction </w:t>
            </w:r>
          </w:p>
        </w:tc>
      </w:tr>
      <w:tr w:rsidR="00A7286C" w:rsidRPr="00DA581A" w:rsidTr="009E318E">
        <w:trPr>
          <w:tblCellSpacing w:w="0" w:type="dxa"/>
        </w:trPr>
        <w:tc>
          <w:tcPr>
            <w:tcW w:w="5000" w:type="pct"/>
            <w:gridSpan w:val="5"/>
          </w:tcPr>
          <w:p w:rsidR="00A7286C" w:rsidRPr="00D76FEA" w:rsidRDefault="00EF0873" w:rsidP="00E82028">
            <w:pPr>
              <w:spacing w:line="240" w:lineRule="auto"/>
              <w:jc w:val="both"/>
              <w:rPr>
                <w:rFonts w:ascii="Arial" w:hAnsi="Arial" w:cs="Arial"/>
                <w:color w:val="1F497D" w:themeColor="text2"/>
              </w:rPr>
            </w:pPr>
            <w:r w:rsidRPr="00D76FEA">
              <w:rPr>
                <w:rFonts w:ascii="Arial" w:hAnsi="Arial" w:cs="Arial"/>
                <w:bCs/>
                <w:iCs/>
                <w:color w:val="1F497D" w:themeColor="text2"/>
              </w:rPr>
              <w:t xml:space="preserve">C1 - </w:t>
            </w:r>
            <w:r w:rsidR="00A7286C" w:rsidRPr="00D76FEA">
              <w:rPr>
                <w:rFonts w:ascii="Arial" w:hAnsi="Arial" w:cs="Arial"/>
                <w:bCs/>
                <w:iCs/>
                <w:color w:val="1F497D" w:themeColor="text2"/>
              </w:rPr>
              <w:t>Faire partager les valeurs de la République</w:t>
            </w:r>
            <w:r w:rsidR="006049CC" w:rsidRPr="00D76FEA">
              <w:rPr>
                <w:rFonts w:ascii="Arial" w:hAnsi="Arial" w:cs="Arial"/>
                <w:bCs/>
                <w:iCs/>
                <w:color w:val="1F497D" w:themeColor="text2"/>
              </w:rPr>
              <w:t xml:space="preserve"> ainsi que les valeurs universelles rassemblant les communautés de la Nouvelle-Calédonie</w:t>
            </w:r>
          </w:p>
          <w:p w:rsidR="00A7286C" w:rsidRPr="00D76FEA" w:rsidRDefault="00EF0873" w:rsidP="00E82028">
            <w:pPr>
              <w:spacing w:line="240" w:lineRule="auto"/>
              <w:jc w:val="both"/>
              <w:rPr>
                <w:rFonts w:ascii="Arial" w:hAnsi="Arial" w:cs="Arial"/>
                <w:bCs/>
                <w:iCs/>
                <w:color w:val="1F497D" w:themeColor="text2"/>
              </w:rPr>
            </w:pPr>
            <w:r w:rsidRPr="00D76FEA">
              <w:rPr>
                <w:rFonts w:ascii="Arial" w:hAnsi="Arial" w:cs="Arial"/>
                <w:bCs/>
                <w:iCs/>
                <w:color w:val="1F497D" w:themeColor="text2"/>
              </w:rPr>
              <w:t xml:space="preserve">C2 - </w:t>
            </w:r>
            <w:r w:rsidR="00A7286C" w:rsidRPr="00D76FEA">
              <w:rPr>
                <w:rFonts w:ascii="Arial" w:hAnsi="Arial" w:cs="Arial"/>
                <w:bCs/>
                <w:iCs/>
                <w:color w:val="1F497D" w:themeColor="text2"/>
              </w:rPr>
              <w:t xml:space="preserve">Inscrire son action dans le cadre des principes fondamentaux du système éducatif et dans le cadre réglementaire de l’école </w:t>
            </w:r>
          </w:p>
          <w:p w:rsidR="00A7286C" w:rsidRPr="00DA581A" w:rsidRDefault="00EF0873" w:rsidP="00E82028">
            <w:pPr>
              <w:spacing w:line="240" w:lineRule="auto"/>
              <w:jc w:val="both"/>
              <w:rPr>
                <w:rFonts w:ascii="Arial" w:hAnsi="Arial" w:cs="Arial"/>
                <w:bCs/>
                <w:iCs/>
                <w:color w:val="000080"/>
              </w:rPr>
            </w:pPr>
            <w:r w:rsidRPr="00D76FEA">
              <w:rPr>
                <w:rFonts w:ascii="Arial" w:hAnsi="Arial" w:cs="Arial"/>
                <w:bCs/>
                <w:iCs/>
                <w:color w:val="1F497D" w:themeColor="text2"/>
              </w:rPr>
              <w:t xml:space="preserve">C6 - </w:t>
            </w:r>
            <w:r w:rsidR="00A7286C" w:rsidRPr="00D76FEA">
              <w:rPr>
                <w:rFonts w:ascii="Arial" w:hAnsi="Arial" w:cs="Arial"/>
                <w:bCs/>
                <w:iCs/>
                <w:color w:val="1F497D" w:themeColor="text2"/>
              </w:rPr>
              <w:t>Agir en éducateur responsable et selon des principes éthiques</w:t>
            </w:r>
          </w:p>
        </w:tc>
      </w:tr>
      <w:tr w:rsidR="00DA581A" w:rsidRPr="00DA581A" w:rsidTr="009E318E">
        <w:trPr>
          <w:tblCellSpacing w:w="0" w:type="dxa"/>
        </w:trPr>
        <w:tc>
          <w:tcPr>
            <w:tcW w:w="2695" w:type="pct"/>
          </w:tcPr>
          <w:p w:rsidR="00DA581A" w:rsidRPr="00DA581A" w:rsidRDefault="00DA581A" w:rsidP="00717574">
            <w:pPr>
              <w:autoSpaceDE w:val="0"/>
              <w:autoSpaceDN w:val="0"/>
              <w:adjustRightInd w:val="0"/>
              <w:snapToGrid w:val="0"/>
              <w:rPr>
                <w:rFonts w:ascii="Arial" w:hAnsi="Arial" w:cs="Arial"/>
                <w:color w:val="000000"/>
              </w:rPr>
            </w:pPr>
            <w:r w:rsidRPr="00DA581A">
              <w:rPr>
                <w:rFonts w:ascii="Arial" w:hAnsi="Arial" w:cs="Arial"/>
                <w:color w:val="000000"/>
              </w:rPr>
              <w:t>Niveau de maîtrise :</w:t>
            </w:r>
          </w:p>
        </w:tc>
        <w:tc>
          <w:tcPr>
            <w:tcW w:w="549" w:type="pct"/>
            <w:vAlign w:val="center"/>
          </w:tcPr>
          <w:p w:rsidR="00DA581A" w:rsidRPr="00DA581A" w:rsidRDefault="00DA581A" w:rsidP="00717574">
            <w:pPr>
              <w:jc w:val="center"/>
              <w:rPr>
                <w:rFonts w:ascii="Arial" w:eastAsia="Calibri" w:hAnsi="Arial" w:cs="Arial"/>
              </w:rPr>
            </w:pPr>
            <w:r w:rsidRPr="00DA581A">
              <w:rPr>
                <w:rFonts w:ascii="Arial" w:eastAsia="Calibri" w:hAnsi="Arial" w:cs="Arial"/>
              </w:rPr>
              <w:t>A consolider</w:t>
            </w:r>
          </w:p>
        </w:tc>
        <w:tc>
          <w:tcPr>
            <w:tcW w:w="613" w:type="pct"/>
            <w:vAlign w:val="center"/>
          </w:tcPr>
          <w:p w:rsidR="00DA581A" w:rsidRPr="00DA581A" w:rsidRDefault="00DA581A" w:rsidP="00717574">
            <w:pPr>
              <w:jc w:val="center"/>
              <w:rPr>
                <w:rFonts w:ascii="Arial" w:eastAsia="Calibri" w:hAnsi="Arial" w:cs="Arial"/>
              </w:rPr>
            </w:pPr>
            <w:r w:rsidRPr="00DA581A">
              <w:rPr>
                <w:rFonts w:ascii="Arial" w:eastAsia="Calibri" w:hAnsi="Arial" w:cs="Arial"/>
              </w:rPr>
              <w:t>Satisfaisant</w:t>
            </w:r>
          </w:p>
        </w:tc>
        <w:tc>
          <w:tcPr>
            <w:tcW w:w="595" w:type="pct"/>
            <w:vAlign w:val="center"/>
          </w:tcPr>
          <w:p w:rsidR="00DA581A" w:rsidRPr="00DA581A" w:rsidRDefault="00DA581A" w:rsidP="00717574">
            <w:pPr>
              <w:jc w:val="center"/>
              <w:rPr>
                <w:rFonts w:ascii="Arial" w:eastAsia="Calibri" w:hAnsi="Arial" w:cs="Arial"/>
              </w:rPr>
            </w:pPr>
            <w:r w:rsidRPr="00DA581A">
              <w:rPr>
                <w:rFonts w:ascii="Arial" w:eastAsia="Calibri" w:hAnsi="Arial" w:cs="Arial"/>
              </w:rPr>
              <w:t>Très satisfaisant</w:t>
            </w:r>
          </w:p>
        </w:tc>
        <w:tc>
          <w:tcPr>
            <w:tcW w:w="549" w:type="pct"/>
            <w:vAlign w:val="center"/>
          </w:tcPr>
          <w:p w:rsidR="00DA581A" w:rsidRPr="00DA581A" w:rsidRDefault="00DA581A" w:rsidP="00717574">
            <w:pPr>
              <w:jc w:val="center"/>
              <w:rPr>
                <w:rFonts w:ascii="Arial" w:eastAsia="Calibri" w:hAnsi="Arial" w:cs="Arial"/>
              </w:rPr>
            </w:pPr>
            <w:r w:rsidRPr="00DA581A">
              <w:rPr>
                <w:rFonts w:ascii="Arial" w:eastAsia="Calibri" w:hAnsi="Arial" w:cs="Arial"/>
              </w:rPr>
              <w:t>Excellent</w:t>
            </w:r>
          </w:p>
        </w:tc>
      </w:tr>
      <w:tr w:rsidR="00A7286C" w:rsidRPr="00DA581A" w:rsidTr="009E318E">
        <w:trPr>
          <w:trHeight w:val="930"/>
          <w:tblCellSpacing w:w="0" w:type="dxa"/>
        </w:trPr>
        <w:tc>
          <w:tcPr>
            <w:tcW w:w="2695" w:type="pct"/>
            <w:tcBorders>
              <w:bottom w:val="single" w:sz="4" w:space="0" w:color="auto"/>
            </w:tcBorders>
          </w:tcPr>
          <w:p w:rsidR="00A7286C" w:rsidRPr="00D22686" w:rsidRDefault="00A7286C"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rPr>
            </w:pPr>
            <w:r w:rsidRPr="00DA581A">
              <w:rPr>
                <w:rFonts w:ascii="Arial" w:hAnsi="Arial" w:cs="Arial"/>
                <w:color w:val="000000"/>
              </w:rPr>
              <w:t>Respecte et fait respecter les principes d’égalité, de</w:t>
            </w:r>
            <w:r w:rsidRPr="00DA581A">
              <w:rPr>
                <w:rFonts w:ascii="Arial" w:hAnsi="Arial" w:cs="Arial"/>
              </w:rPr>
              <w:t xml:space="preserve"> </w:t>
            </w:r>
            <w:r w:rsidRPr="00DA581A">
              <w:rPr>
                <w:rFonts w:ascii="Arial" w:hAnsi="Arial" w:cs="Arial"/>
                <w:color w:val="000000"/>
              </w:rPr>
              <w:t>neutralité, de laïcité, d’équité, de tolérance, de refus de</w:t>
            </w:r>
            <w:r w:rsidRPr="00DA581A">
              <w:rPr>
                <w:rFonts w:ascii="Arial" w:hAnsi="Arial" w:cs="Arial"/>
              </w:rPr>
              <w:t xml:space="preserve"> </w:t>
            </w:r>
            <w:r w:rsidRPr="00DA581A">
              <w:rPr>
                <w:rFonts w:ascii="Arial" w:hAnsi="Arial" w:cs="Arial"/>
                <w:color w:val="000000"/>
              </w:rPr>
              <w:t>toutes discriminations</w:t>
            </w:r>
          </w:p>
          <w:p w:rsidR="00A7286C" w:rsidRPr="00DA581A" w:rsidRDefault="00A7286C" w:rsidP="00D22686">
            <w:pPr>
              <w:widowControl w:val="0"/>
              <w:suppressAutoHyphens/>
              <w:autoSpaceDE w:val="0"/>
              <w:autoSpaceDN w:val="0"/>
              <w:adjustRightInd w:val="0"/>
              <w:snapToGrid w:val="0"/>
              <w:spacing w:after="0" w:line="240" w:lineRule="auto"/>
              <w:ind w:left="203"/>
              <w:jc w:val="both"/>
              <w:rPr>
                <w:rFonts w:ascii="Arial" w:hAnsi="Arial" w:cs="Arial"/>
              </w:rPr>
            </w:pPr>
          </w:p>
        </w:tc>
        <w:tc>
          <w:tcPr>
            <w:tcW w:w="549" w:type="pct"/>
            <w:tcBorders>
              <w:bottom w:val="single" w:sz="4" w:space="0" w:color="auto"/>
            </w:tcBorders>
            <w:vAlign w:val="center"/>
          </w:tcPr>
          <w:p w:rsidR="00A7286C" w:rsidRPr="00DA581A" w:rsidRDefault="00A7286C" w:rsidP="00D22686">
            <w:pPr>
              <w:autoSpaceDE w:val="0"/>
              <w:autoSpaceDN w:val="0"/>
              <w:adjustRightInd w:val="0"/>
              <w:snapToGrid w:val="0"/>
              <w:jc w:val="center"/>
              <w:rPr>
                <w:rFonts w:ascii="Arial" w:hAnsi="Arial" w:cs="Arial"/>
              </w:rPr>
            </w:pPr>
          </w:p>
        </w:tc>
        <w:tc>
          <w:tcPr>
            <w:tcW w:w="613" w:type="pct"/>
            <w:tcBorders>
              <w:bottom w:val="single" w:sz="4" w:space="0" w:color="auto"/>
            </w:tcBorders>
            <w:vAlign w:val="center"/>
          </w:tcPr>
          <w:p w:rsidR="00A7286C" w:rsidRPr="00DA581A" w:rsidRDefault="00A7286C" w:rsidP="00D22686">
            <w:pPr>
              <w:jc w:val="center"/>
              <w:rPr>
                <w:rFonts w:ascii="Arial" w:hAnsi="Arial" w:cs="Arial"/>
                <w:bCs/>
                <w:iCs/>
                <w:color w:val="000080"/>
              </w:rPr>
            </w:pPr>
          </w:p>
        </w:tc>
        <w:tc>
          <w:tcPr>
            <w:tcW w:w="595" w:type="pct"/>
            <w:tcBorders>
              <w:bottom w:val="single" w:sz="4" w:space="0" w:color="auto"/>
            </w:tcBorders>
            <w:vAlign w:val="center"/>
          </w:tcPr>
          <w:p w:rsidR="00A7286C" w:rsidRPr="00DA581A" w:rsidRDefault="00A7286C" w:rsidP="00D22686">
            <w:pPr>
              <w:jc w:val="center"/>
              <w:rPr>
                <w:rFonts w:ascii="Arial" w:hAnsi="Arial" w:cs="Arial"/>
                <w:bCs/>
                <w:iCs/>
                <w:color w:val="000080"/>
              </w:rPr>
            </w:pPr>
          </w:p>
        </w:tc>
        <w:tc>
          <w:tcPr>
            <w:tcW w:w="549" w:type="pct"/>
            <w:tcBorders>
              <w:bottom w:val="single" w:sz="4" w:space="0" w:color="auto"/>
            </w:tcBorders>
            <w:vAlign w:val="center"/>
          </w:tcPr>
          <w:p w:rsidR="00A7286C" w:rsidRPr="00DA581A" w:rsidRDefault="00A7286C" w:rsidP="00D22686">
            <w:pPr>
              <w:jc w:val="center"/>
              <w:rPr>
                <w:rFonts w:ascii="Arial" w:hAnsi="Arial" w:cs="Arial"/>
                <w:bCs/>
                <w:iCs/>
                <w:color w:val="000080"/>
              </w:rPr>
            </w:pPr>
          </w:p>
        </w:tc>
      </w:tr>
      <w:tr w:rsidR="00D22686" w:rsidRPr="00DA581A" w:rsidTr="009E318E">
        <w:trPr>
          <w:trHeight w:val="690"/>
          <w:tblCellSpacing w:w="0" w:type="dxa"/>
        </w:trPr>
        <w:tc>
          <w:tcPr>
            <w:tcW w:w="2695" w:type="pct"/>
            <w:tcBorders>
              <w:top w:val="single" w:sz="4" w:space="0" w:color="auto"/>
              <w:bottom w:val="single" w:sz="4" w:space="0" w:color="auto"/>
            </w:tcBorders>
          </w:tcPr>
          <w:p w:rsidR="00D22686" w:rsidRPr="00D22686" w:rsidRDefault="00D22686"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rPr>
            </w:pPr>
            <w:r w:rsidRPr="00DA581A">
              <w:rPr>
                <w:rFonts w:ascii="Arial" w:hAnsi="Arial" w:cs="Arial"/>
                <w:color w:val="000000"/>
              </w:rPr>
              <w:t>Répond aux exigences de ponctualité, d’assiduité, de</w:t>
            </w:r>
            <w:r w:rsidRPr="00DA581A">
              <w:rPr>
                <w:rFonts w:ascii="Arial" w:hAnsi="Arial" w:cs="Arial"/>
              </w:rPr>
              <w:t xml:space="preserve"> </w:t>
            </w:r>
            <w:r w:rsidRPr="00DA581A">
              <w:rPr>
                <w:rFonts w:ascii="Arial" w:hAnsi="Arial" w:cs="Arial"/>
                <w:color w:val="000000"/>
              </w:rPr>
              <w:t>sécurité et de confidentialité</w:t>
            </w:r>
          </w:p>
          <w:p w:rsidR="00D22686" w:rsidRPr="00DA581A" w:rsidRDefault="00D22686" w:rsidP="00D22686">
            <w:pPr>
              <w:widowControl w:val="0"/>
              <w:suppressAutoHyphens/>
              <w:autoSpaceDE w:val="0"/>
              <w:autoSpaceDN w:val="0"/>
              <w:adjustRightInd w:val="0"/>
              <w:snapToGrid w:val="0"/>
              <w:spacing w:after="0" w:line="240" w:lineRule="auto"/>
              <w:ind w:left="203"/>
              <w:jc w:val="both"/>
              <w:rPr>
                <w:rFonts w:ascii="Arial" w:hAnsi="Arial" w:cs="Arial"/>
                <w:color w:val="000000"/>
              </w:rPr>
            </w:pPr>
          </w:p>
        </w:tc>
        <w:tc>
          <w:tcPr>
            <w:tcW w:w="549" w:type="pct"/>
            <w:tcBorders>
              <w:top w:val="single" w:sz="4" w:space="0" w:color="auto"/>
              <w:bottom w:val="single" w:sz="4" w:space="0" w:color="auto"/>
            </w:tcBorders>
            <w:vAlign w:val="center"/>
          </w:tcPr>
          <w:p w:rsidR="00D22686" w:rsidRPr="00DA581A" w:rsidRDefault="00D22686" w:rsidP="00D22686">
            <w:pPr>
              <w:autoSpaceDE w:val="0"/>
              <w:autoSpaceDN w:val="0"/>
              <w:adjustRightInd w:val="0"/>
              <w:snapToGrid w:val="0"/>
              <w:jc w:val="center"/>
              <w:rPr>
                <w:rFonts w:ascii="Arial" w:hAnsi="Arial" w:cs="Arial"/>
              </w:rPr>
            </w:pPr>
          </w:p>
        </w:tc>
        <w:tc>
          <w:tcPr>
            <w:tcW w:w="613"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c>
          <w:tcPr>
            <w:tcW w:w="595"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c>
          <w:tcPr>
            <w:tcW w:w="549"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r>
      <w:tr w:rsidR="00D22686" w:rsidRPr="00DA581A" w:rsidTr="009E318E">
        <w:trPr>
          <w:trHeight w:val="690"/>
          <w:tblCellSpacing w:w="0" w:type="dxa"/>
        </w:trPr>
        <w:tc>
          <w:tcPr>
            <w:tcW w:w="2695" w:type="pct"/>
            <w:tcBorders>
              <w:top w:val="single" w:sz="4" w:space="0" w:color="auto"/>
              <w:bottom w:val="single" w:sz="4" w:space="0" w:color="auto"/>
            </w:tcBorders>
          </w:tcPr>
          <w:p w:rsidR="00D22686" w:rsidRPr="00D22686" w:rsidRDefault="00D22686"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rPr>
            </w:pPr>
            <w:r w:rsidRPr="00DA581A">
              <w:rPr>
                <w:rFonts w:ascii="Arial" w:hAnsi="Arial" w:cs="Arial"/>
                <w:color w:val="000000"/>
              </w:rPr>
              <w:t>Adopte une attitude et un positionnement d’adulte</w:t>
            </w:r>
            <w:r w:rsidRPr="00DA581A">
              <w:rPr>
                <w:rFonts w:ascii="Arial" w:hAnsi="Arial" w:cs="Arial"/>
              </w:rPr>
              <w:t xml:space="preserve"> </w:t>
            </w:r>
            <w:r w:rsidRPr="00DA581A">
              <w:rPr>
                <w:rFonts w:ascii="Arial" w:hAnsi="Arial" w:cs="Arial"/>
                <w:color w:val="000000"/>
              </w:rPr>
              <w:t>responsable au sein de sa classe et de</w:t>
            </w:r>
            <w:r w:rsidRPr="00DA581A">
              <w:rPr>
                <w:rFonts w:ascii="Arial" w:hAnsi="Arial" w:cs="Arial"/>
              </w:rPr>
              <w:t xml:space="preserve"> </w:t>
            </w:r>
            <w:r w:rsidRPr="00DA581A">
              <w:rPr>
                <w:rFonts w:ascii="Arial" w:hAnsi="Arial" w:cs="Arial"/>
                <w:color w:val="000000"/>
              </w:rPr>
              <w:t>l’école</w:t>
            </w:r>
          </w:p>
          <w:p w:rsidR="00D22686" w:rsidRPr="00DA581A" w:rsidRDefault="00D22686" w:rsidP="00D22686">
            <w:pPr>
              <w:widowControl w:val="0"/>
              <w:suppressAutoHyphens/>
              <w:autoSpaceDE w:val="0"/>
              <w:autoSpaceDN w:val="0"/>
              <w:adjustRightInd w:val="0"/>
              <w:snapToGrid w:val="0"/>
              <w:spacing w:after="0" w:line="240" w:lineRule="auto"/>
              <w:ind w:left="203"/>
              <w:jc w:val="both"/>
              <w:rPr>
                <w:rFonts w:ascii="Arial" w:hAnsi="Arial" w:cs="Arial"/>
                <w:color w:val="000000"/>
              </w:rPr>
            </w:pPr>
          </w:p>
        </w:tc>
        <w:tc>
          <w:tcPr>
            <w:tcW w:w="549" w:type="pct"/>
            <w:tcBorders>
              <w:top w:val="single" w:sz="4" w:space="0" w:color="auto"/>
              <w:bottom w:val="single" w:sz="4" w:space="0" w:color="auto"/>
            </w:tcBorders>
            <w:vAlign w:val="center"/>
          </w:tcPr>
          <w:p w:rsidR="00D22686" w:rsidRPr="00DA581A" w:rsidRDefault="00D22686" w:rsidP="00D22686">
            <w:pPr>
              <w:autoSpaceDE w:val="0"/>
              <w:autoSpaceDN w:val="0"/>
              <w:adjustRightInd w:val="0"/>
              <w:snapToGrid w:val="0"/>
              <w:jc w:val="center"/>
              <w:rPr>
                <w:rFonts w:ascii="Arial" w:hAnsi="Arial" w:cs="Arial"/>
              </w:rPr>
            </w:pPr>
          </w:p>
        </w:tc>
        <w:tc>
          <w:tcPr>
            <w:tcW w:w="613"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c>
          <w:tcPr>
            <w:tcW w:w="595"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c>
          <w:tcPr>
            <w:tcW w:w="549"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r>
      <w:tr w:rsidR="00D22686" w:rsidRPr="00DA581A" w:rsidTr="009E318E">
        <w:trPr>
          <w:trHeight w:val="690"/>
          <w:tblCellSpacing w:w="0" w:type="dxa"/>
        </w:trPr>
        <w:tc>
          <w:tcPr>
            <w:tcW w:w="2695" w:type="pct"/>
            <w:tcBorders>
              <w:top w:val="single" w:sz="4" w:space="0" w:color="auto"/>
              <w:bottom w:val="single" w:sz="4" w:space="0" w:color="auto"/>
            </w:tcBorders>
          </w:tcPr>
          <w:p w:rsidR="00D22686" w:rsidRDefault="00D22686"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Fait preuve de respect à l’égard des élèves et des</w:t>
            </w:r>
            <w:r w:rsidRPr="00DA581A">
              <w:rPr>
                <w:rFonts w:ascii="Arial" w:hAnsi="Arial" w:cs="Arial"/>
              </w:rPr>
              <w:t xml:space="preserve"> </w:t>
            </w:r>
            <w:r w:rsidRPr="00DA581A">
              <w:rPr>
                <w:rFonts w:ascii="Arial" w:hAnsi="Arial" w:cs="Arial"/>
                <w:color w:val="000000"/>
              </w:rPr>
              <w:t>membres de la communauté éducative</w:t>
            </w:r>
          </w:p>
          <w:p w:rsidR="00D22686" w:rsidRPr="00DA581A" w:rsidRDefault="00D22686" w:rsidP="00D22686">
            <w:pPr>
              <w:widowControl w:val="0"/>
              <w:suppressAutoHyphens/>
              <w:autoSpaceDE w:val="0"/>
              <w:autoSpaceDN w:val="0"/>
              <w:adjustRightInd w:val="0"/>
              <w:snapToGrid w:val="0"/>
              <w:spacing w:after="0" w:line="240" w:lineRule="auto"/>
              <w:ind w:left="203"/>
              <w:jc w:val="both"/>
              <w:rPr>
                <w:rFonts w:ascii="Arial" w:hAnsi="Arial" w:cs="Arial"/>
                <w:color w:val="000000"/>
              </w:rPr>
            </w:pPr>
          </w:p>
        </w:tc>
        <w:tc>
          <w:tcPr>
            <w:tcW w:w="549" w:type="pct"/>
            <w:tcBorders>
              <w:top w:val="single" w:sz="4" w:space="0" w:color="auto"/>
              <w:bottom w:val="single" w:sz="4" w:space="0" w:color="auto"/>
            </w:tcBorders>
            <w:vAlign w:val="center"/>
          </w:tcPr>
          <w:p w:rsidR="00D22686" w:rsidRPr="00DA581A" w:rsidRDefault="00D22686" w:rsidP="00D22686">
            <w:pPr>
              <w:autoSpaceDE w:val="0"/>
              <w:autoSpaceDN w:val="0"/>
              <w:adjustRightInd w:val="0"/>
              <w:snapToGrid w:val="0"/>
              <w:jc w:val="center"/>
              <w:rPr>
                <w:rFonts w:ascii="Arial" w:hAnsi="Arial" w:cs="Arial"/>
              </w:rPr>
            </w:pPr>
          </w:p>
        </w:tc>
        <w:tc>
          <w:tcPr>
            <w:tcW w:w="613"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c>
          <w:tcPr>
            <w:tcW w:w="595"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c>
          <w:tcPr>
            <w:tcW w:w="549" w:type="pct"/>
            <w:tcBorders>
              <w:top w:val="single" w:sz="4" w:space="0" w:color="auto"/>
              <w:bottom w:val="single" w:sz="4" w:space="0" w:color="auto"/>
            </w:tcBorders>
            <w:vAlign w:val="center"/>
          </w:tcPr>
          <w:p w:rsidR="00D22686" w:rsidRPr="00DA581A" w:rsidRDefault="00D22686" w:rsidP="00D22686">
            <w:pPr>
              <w:jc w:val="center"/>
              <w:rPr>
                <w:rFonts w:ascii="Arial" w:hAnsi="Arial" w:cs="Arial"/>
                <w:bCs/>
                <w:iCs/>
                <w:color w:val="000080"/>
              </w:rPr>
            </w:pPr>
          </w:p>
        </w:tc>
      </w:tr>
      <w:tr w:rsidR="00D22686" w:rsidRPr="00DA581A" w:rsidTr="009E318E">
        <w:trPr>
          <w:trHeight w:val="828"/>
          <w:tblCellSpacing w:w="0" w:type="dxa"/>
        </w:trPr>
        <w:tc>
          <w:tcPr>
            <w:tcW w:w="2695" w:type="pct"/>
            <w:tcBorders>
              <w:top w:val="single" w:sz="4" w:space="0" w:color="auto"/>
            </w:tcBorders>
          </w:tcPr>
          <w:p w:rsidR="00D22686" w:rsidRPr="00DA581A" w:rsidRDefault="00D22686" w:rsidP="00D22686">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Fait respecter le règlement intérieur et tient à jour son registre d’appel</w:t>
            </w:r>
          </w:p>
        </w:tc>
        <w:tc>
          <w:tcPr>
            <w:tcW w:w="549" w:type="pct"/>
            <w:tcBorders>
              <w:top w:val="single" w:sz="4" w:space="0" w:color="auto"/>
            </w:tcBorders>
            <w:vAlign w:val="center"/>
          </w:tcPr>
          <w:p w:rsidR="00D22686" w:rsidRPr="00DA581A" w:rsidRDefault="00D22686" w:rsidP="00D22686">
            <w:pPr>
              <w:autoSpaceDE w:val="0"/>
              <w:autoSpaceDN w:val="0"/>
              <w:adjustRightInd w:val="0"/>
              <w:snapToGrid w:val="0"/>
              <w:jc w:val="center"/>
              <w:rPr>
                <w:rFonts w:ascii="Arial" w:hAnsi="Arial" w:cs="Arial"/>
              </w:rPr>
            </w:pPr>
          </w:p>
        </w:tc>
        <w:tc>
          <w:tcPr>
            <w:tcW w:w="613" w:type="pct"/>
            <w:tcBorders>
              <w:top w:val="single" w:sz="4" w:space="0" w:color="auto"/>
            </w:tcBorders>
            <w:vAlign w:val="center"/>
          </w:tcPr>
          <w:p w:rsidR="00D22686" w:rsidRPr="00DA581A" w:rsidRDefault="00D22686" w:rsidP="00D22686">
            <w:pPr>
              <w:jc w:val="center"/>
              <w:rPr>
                <w:rFonts w:ascii="Arial" w:hAnsi="Arial" w:cs="Arial"/>
                <w:bCs/>
                <w:iCs/>
                <w:color w:val="000080"/>
              </w:rPr>
            </w:pPr>
          </w:p>
        </w:tc>
        <w:tc>
          <w:tcPr>
            <w:tcW w:w="595" w:type="pct"/>
            <w:tcBorders>
              <w:top w:val="single" w:sz="4" w:space="0" w:color="auto"/>
            </w:tcBorders>
            <w:vAlign w:val="center"/>
          </w:tcPr>
          <w:p w:rsidR="00D22686" w:rsidRPr="00DA581A" w:rsidRDefault="00D22686" w:rsidP="00D22686">
            <w:pPr>
              <w:jc w:val="center"/>
              <w:rPr>
                <w:rFonts w:ascii="Arial" w:hAnsi="Arial" w:cs="Arial"/>
                <w:bCs/>
                <w:iCs/>
                <w:color w:val="000080"/>
              </w:rPr>
            </w:pPr>
          </w:p>
        </w:tc>
        <w:tc>
          <w:tcPr>
            <w:tcW w:w="549" w:type="pct"/>
            <w:tcBorders>
              <w:top w:val="single" w:sz="4" w:space="0" w:color="auto"/>
            </w:tcBorders>
            <w:vAlign w:val="center"/>
          </w:tcPr>
          <w:p w:rsidR="00D22686" w:rsidRPr="00DA581A" w:rsidRDefault="00D22686" w:rsidP="00D22686">
            <w:pPr>
              <w:jc w:val="center"/>
              <w:rPr>
                <w:rFonts w:ascii="Arial" w:hAnsi="Arial" w:cs="Arial"/>
                <w:bCs/>
                <w:iCs/>
                <w:color w:val="000080"/>
              </w:rPr>
            </w:pPr>
          </w:p>
        </w:tc>
      </w:tr>
      <w:tr w:rsidR="00A7286C" w:rsidRPr="00DA581A" w:rsidTr="009E318E">
        <w:trPr>
          <w:tblCellSpacing w:w="0" w:type="dxa"/>
        </w:trPr>
        <w:tc>
          <w:tcPr>
            <w:tcW w:w="5000" w:type="pct"/>
            <w:gridSpan w:val="5"/>
            <w:shd w:val="clear" w:color="auto" w:fill="F2F2F2" w:themeFill="background1" w:themeFillShade="F2"/>
          </w:tcPr>
          <w:p w:rsidR="00A7286C" w:rsidRPr="00DA581A" w:rsidRDefault="00A7286C" w:rsidP="00DA581A">
            <w:pPr>
              <w:jc w:val="both"/>
              <w:rPr>
                <w:rFonts w:ascii="Arial" w:hAnsi="Arial" w:cs="Arial"/>
                <w:b/>
                <w:bCs/>
                <w:color w:val="000000"/>
              </w:rPr>
            </w:pPr>
            <w:r w:rsidRPr="00DA581A">
              <w:rPr>
                <w:rFonts w:ascii="Arial" w:hAnsi="Arial" w:cs="Arial"/>
                <w:b/>
                <w:bCs/>
                <w:color w:val="000000"/>
              </w:rPr>
              <w:t>Compétences relationnelles, de communication et d’animation favorisant la transmission, l’implication et la coopération au sein de la communauté édu</w:t>
            </w:r>
            <w:r w:rsidR="00E82028">
              <w:rPr>
                <w:rFonts w:ascii="Arial" w:hAnsi="Arial" w:cs="Arial"/>
                <w:b/>
                <w:bCs/>
                <w:color w:val="000000"/>
              </w:rPr>
              <w:t>cative et de son environnement </w:t>
            </w:r>
          </w:p>
        </w:tc>
      </w:tr>
      <w:tr w:rsidR="00A7286C" w:rsidRPr="00DA581A" w:rsidTr="009E318E">
        <w:trPr>
          <w:tblCellSpacing w:w="0" w:type="dxa"/>
        </w:trPr>
        <w:tc>
          <w:tcPr>
            <w:tcW w:w="5000" w:type="pct"/>
            <w:gridSpan w:val="5"/>
          </w:tcPr>
          <w:p w:rsidR="00A7286C" w:rsidRPr="00D76FEA" w:rsidRDefault="00EF0873" w:rsidP="00E82028">
            <w:pPr>
              <w:spacing w:line="240" w:lineRule="auto"/>
              <w:rPr>
                <w:rFonts w:ascii="Arial" w:hAnsi="Arial" w:cs="Arial"/>
                <w:bCs/>
                <w:iCs/>
                <w:color w:val="1F497D" w:themeColor="text2"/>
              </w:rPr>
            </w:pPr>
            <w:r w:rsidRPr="00D76FEA">
              <w:rPr>
                <w:rFonts w:ascii="Arial" w:hAnsi="Arial" w:cs="Arial"/>
                <w:bCs/>
                <w:iCs/>
                <w:color w:val="1F497D" w:themeColor="text2"/>
              </w:rPr>
              <w:t xml:space="preserve">C7 - </w:t>
            </w:r>
            <w:r w:rsidR="00A7286C" w:rsidRPr="00D76FEA">
              <w:rPr>
                <w:rFonts w:ascii="Arial" w:hAnsi="Arial" w:cs="Arial"/>
                <w:bCs/>
                <w:iCs/>
                <w:color w:val="1F497D" w:themeColor="text2"/>
              </w:rPr>
              <w:t xml:space="preserve">Maîtriser la langue française à des fins de communication </w:t>
            </w:r>
          </w:p>
          <w:p w:rsidR="00A7286C" w:rsidRPr="00D76FEA" w:rsidRDefault="00EF0873" w:rsidP="00E82028">
            <w:pPr>
              <w:spacing w:line="240" w:lineRule="auto"/>
              <w:rPr>
                <w:rFonts w:ascii="Arial" w:hAnsi="Arial" w:cs="Arial"/>
                <w:bCs/>
                <w:iCs/>
                <w:color w:val="1F497D" w:themeColor="text2"/>
              </w:rPr>
            </w:pPr>
            <w:r w:rsidRPr="00D76FEA">
              <w:rPr>
                <w:rFonts w:ascii="Arial" w:hAnsi="Arial" w:cs="Arial"/>
                <w:bCs/>
                <w:iCs/>
                <w:color w:val="1F497D" w:themeColor="text2"/>
              </w:rPr>
              <w:t xml:space="preserve">C10 - </w:t>
            </w:r>
            <w:r w:rsidR="00A7286C" w:rsidRPr="00D76FEA">
              <w:rPr>
                <w:rFonts w:ascii="Arial" w:hAnsi="Arial" w:cs="Arial"/>
                <w:bCs/>
                <w:iCs/>
                <w:color w:val="1F497D" w:themeColor="text2"/>
              </w:rPr>
              <w:t>Coopérer au sein d’une équipe</w:t>
            </w:r>
          </w:p>
          <w:p w:rsidR="00A7286C" w:rsidRPr="00D76FEA" w:rsidRDefault="00EF0873" w:rsidP="00E82028">
            <w:pPr>
              <w:spacing w:line="240" w:lineRule="auto"/>
              <w:rPr>
                <w:rFonts w:ascii="Arial" w:hAnsi="Arial" w:cs="Arial"/>
                <w:bCs/>
                <w:iCs/>
                <w:color w:val="1F497D" w:themeColor="text2"/>
              </w:rPr>
            </w:pPr>
            <w:r w:rsidRPr="00D76FEA">
              <w:rPr>
                <w:rFonts w:ascii="Arial" w:hAnsi="Arial" w:cs="Arial"/>
                <w:bCs/>
                <w:iCs/>
                <w:color w:val="1F497D" w:themeColor="text2"/>
              </w:rPr>
              <w:t xml:space="preserve">C11 - </w:t>
            </w:r>
            <w:r w:rsidR="00A7286C" w:rsidRPr="00D76FEA">
              <w:rPr>
                <w:rFonts w:ascii="Arial" w:hAnsi="Arial" w:cs="Arial"/>
                <w:bCs/>
                <w:iCs/>
                <w:color w:val="1F497D" w:themeColor="text2"/>
              </w:rPr>
              <w:t>Contribuer à l’action de la communauté éducative</w:t>
            </w:r>
          </w:p>
          <w:p w:rsidR="00A7286C" w:rsidRPr="00D76FEA" w:rsidRDefault="00EF0873" w:rsidP="00E82028">
            <w:pPr>
              <w:spacing w:line="240" w:lineRule="auto"/>
              <w:rPr>
                <w:rFonts w:ascii="Arial" w:hAnsi="Arial" w:cs="Arial"/>
                <w:bCs/>
                <w:iCs/>
                <w:color w:val="1F497D" w:themeColor="text2"/>
              </w:rPr>
            </w:pPr>
            <w:r w:rsidRPr="00D76FEA">
              <w:rPr>
                <w:rFonts w:ascii="Arial" w:hAnsi="Arial" w:cs="Arial"/>
                <w:bCs/>
                <w:iCs/>
                <w:color w:val="1F497D" w:themeColor="text2"/>
              </w:rPr>
              <w:t xml:space="preserve">C12 - </w:t>
            </w:r>
            <w:r w:rsidR="00A7286C" w:rsidRPr="00D76FEA">
              <w:rPr>
                <w:rFonts w:ascii="Arial" w:hAnsi="Arial" w:cs="Arial"/>
                <w:bCs/>
                <w:iCs/>
                <w:color w:val="1F497D" w:themeColor="text2"/>
              </w:rPr>
              <w:t>Coopérer avec les parents d’élèves</w:t>
            </w:r>
          </w:p>
          <w:p w:rsidR="00A7286C" w:rsidRPr="00DA581A" w:rsidRDefault="00EF0873" w:rsidP="00E82028">
            <w:pPr>
              <w:spacing w:line="240" w:lineRule="auto"/>
              <w:rPr>
                <w:rFonts w:ascii="Arial" w:hAnsi="Arial" w:cs="Arial"/>
                <w:bCs/>
                <w:iCs/>
                <w:color w:val="000080"/>
              </w:rPr>
            </w:pPr>
            <w:r w:rsidRPr="00D76FEA">
              <w:rPr>
                <w:rFonts w:ascii="Arial" w:hAnsi="Arial" w:cs="Arial"/>
                <w:bCs/>
                <w:iCs/>
                <w:color w:val="1F497D" w:themeColor="text2"/>
              </w:rPr>
              <w:t xml:space="preserve">C13 - </w:t>
            </w:r>
            <w:r w:rsidR="00A7286C" w:rsidRPr="00D76FEA">
              <w:rPr>
                <w:rFonts w:ascii="Arial" w:hAnsi="Arial" w:cs="Arial"/>
                <w:bCs/>
                <w:iCs/>
                <w:color w:val="1F497D" w:themeColor="text2"/>
              </w:rPr>
              <w:t>Coopérer avec les partenaires de l’école</w:t>
            </w:r>
          </w:p>
        </w:tc>
      </w:tr>
      <w:tr w:rsidR="00EB569C" w:rsidRPr="00DA581A" w:rsidTr="00864DE2">
        <w:trPr>
          <w:tblCellSpacing w:w="0" w:type="dxa"/>
        </w:trPr>
        <w:tc>
          <w:tcPr>
            <w:tcW w:w="2695" w:type="pct"/>
          </w:tcPr>
          <w:p w:rsidR="00EB569C" w:rsidRPr="00DA581A" w:rsidRDefault="00EB569C" w:rsidP="00717574">
            <w:pPr>
              <w:autoSpaceDE w:val="0"/>
              <w:autoSpaceDN w:val="0"/>
              <w:adjustRightInd w:val="0"/>
              <w:snapToGrid w:val="0"/>
              <w:rPr>
                <w:rFonts w:ascii="Arial" w:hAnsi="Arial" w:cs="Arial"/>
                <w:color w:val="000000"/>
              </w:rPr>
            </w:pPr>
            <w:r w:rsidRPr="00DA581A">
              <w:rPr>
                <w:rFonts w:ascii="Arial" w:hAnsi="Arial" w:cs="Arial"/>
                <w:color w:val="000000"/>
              </w:rPr>
              <w:t>Niveau de maîtrise :</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A consolider</w:t>
            </w:r>
          </w:p>
        </w:tc>
        <w:tc>
          <w:tcPr>
            <w:tcW w:w="613"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Satisfaisant</w:t>
            </w:r>
          </w:p>
        </w:tc>
        <w:tc>
          <w:tcPr>
            <w:tcW w:w="595"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Très satisfaisant</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Excellent</w:t>
            </w:r>
          </w:p>
        </w:tc>
      </w:tr>
      <w:tr w:rsidR="00A7286C" w:rsidRPr="00DA581A" w:rsidTr="009E318E">
        <w:trPr>
          <w:trHeight w:val="615"/>
          <w:tblCellSpacing w:w="0" w:type="dxa"/>
        </w:trPr>
        <w:tc>
          <w:tcPr>
            <w:tcW w:w="2695" w:type="pct"/>
            <w:tcBorders>
              <w:bottom w:val="single" w:sz="4" w:space="0" w:color="auto"/>
            </w:tcBorders>
          </w:tcPr>
          <w:p w:rsidR="00A7286C" w:rsidRPr="00DA581A" w:rsidRDefault="00A7286C" w:rsidP="0018732B">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A20BE9">
              <w:rPr>
                <w:rFonts w:ascii="Arial" w:hAnsi="Arial" w:cs="Arial"/>
                <w:color w:val="000000"/>
              </w:rPr>
              <w:t xml:space="preserve">Utilise un langage clair et adapté à son (ses) interlocuteur(s) </w:t>
            </w:r>
          </w:p>
        </w:tc>
        <w:tc>
          <w:tcPr>
            <w:tcW w:w="549" w:type="pct"/>
            <w:tcBorders>
              <w:bottom w:val="single" w:sz="4" w:space="0" w:color="auto"/>
            </w:tcBorders>
            <w:vAlign w:val="center"/>
          </w:tcPr>
          <w:p w:rsidR="00A7286C" w:rsidRPr="00DA581A" w:rsidRDefault="00A7286C" w:rsidP="0018732B">
            <w:pPr>
              <w:jc w:val="center"/>
              <w:rPr>
                <w:rFonts w:ascii="Arial" w:hAnsi="Arial" w:cs="Arial"/>
                <w:bCs/>
                <w:iCs/>
                <w:color w:val="000080"/>
              </w:rPr>
            </w:pPr>
          </w:p>
        </w:tc>
        <w:tc>
          <w:tcPr>
            <w:tcW w:w="613" w:type="pct"/>
            <w:tcBorders>
              <w:bottom w:val="single" w:sz="4" w:space="0" w:color="auto"/>
            </w:tcBorders>
            <w:vAlign w:val="center"/>
          </w:tcPr>
          <w:p w:rsidR="00A7286C" w:rsidRPr="00DA581A" w:rsidRDefault="00A7286C" w:rsidP="0018732B">
            <w:pPr>
              <w:jc w:val="center"/>
              <w:rPr>
                <w:rFonts w:ascii="Arial" w:hAnsi="Arial" w:cs="Arial"/>
                <w:bCs/>
                <w:iCs/>
                <w:color w:val="000080"/>
              </w:rPr>
            </w:pPr>
          </w:p>
        </w:tc>
        <w:tc>
          <w:tcPr>
            <w:tcW w:w="595" w:type="pct"/>
            <w:tcBorders>
              <w:bottom w:val="single" w:sz="4" w:space="0" w:color="auto"/>
            </w:tcBorders>
            <w:vAlign w:val="center"/>
          </w:tcPr>
          <w:p w:rsidR="00A7286C" w:rsidRPr="00DA581A" w:rsidRDefault="00A7286C" w:rsidP="0018732B">
            <w:pPr>
              <w:autoSpaceDE w:val="0"/>
              <w:autoSpaceDN w:val="0"/>
              <w:adjustRightInd w:val="0"/>
              <w:snapToGrid w:val="0"/>
              <w:jc w:val="center"/>
              <w:rPr>
                <w:rFonts w:ascii="Arial" w:hAnsi="Arial" w:cs="Arial"/>
              </w:rPr>
            </w:pPr>
          </w:p>
        </w:tc>
        <w:tc>
          <w:tcPr>
            <w:tcW w:w="549" w:type="pct"/>
            <w:tcBorders>
              <w:bottom w:val="single" w:sz="4" w:space="0" w:color="auto"/>
            </w:tcBorders>
            <w:vAlign w:val="center"/>
          </w:tcPr>
          <w:p w:rsidR="00A7286C" w:rsidRPr="00DA581A" w:rsidRDefault="00A7286C" w:rsidP="0018732B">
            <w:pPr>
              <w:autoSpaceDE w:val="0"/>
              <w:autoSpaceDN w:val="0"/>
              <w:adjustRightInd w:val="0"/>
              <w:snapToGrid w:val="0"/>
              <w:jc w:val="center"/>
              <w:rPr>
                <w:rFonts w:ascii="Arial" w:hAnsi="Arial" w:cs="Arial"/>
              </w:rPr>
            </w:pPr>
          </w:p>
        </w:tc>
      </w:tr>
      <w:tr w:rsidR="0018732B" w:rsidRPr="00DA581A" w:rsidTr="009E318E">
        <w:trPr>
          <w:trHeight w:val="555"/>
          <w:tblCellSpacing w:w="0" w:type="dxa"/>
        </w:trPr>
        <w:tc>
          <w:tcPr>
            <w:tcW w:w="2695" w:type="pct"/>
            <w:tcBorders>
              <w:top w:val="single" w:sz="4" w:space="0" w:color="auto"/>
              <w:bottom w:val="single" w:sz="4" w:space="0" w:color="auto"/>
            </w:tcBorders>
          </w:tcPr>
          <w:p w:rsidR="0018732B" w:rsidRPr="00A20BE9" w:rsidRDefault="0018732B" w:rsidP="0018732B">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A20BE9">
              <w:rPr>
                <w:rFonts w:ascii="Arial" w:hAnsi="Arial" w:cs="Arial"/>
                <w:color w:val="000000"/>
              </w:rPr>
              <w:t>Participe à sa mesure au tra</w:t>
            </w:r>
            <w:r>
              <w:rPr>
                <w:rFonts w:ascii="Arial" w:hAnsi="Arial" w:cs="Arial"/>
                <w:color w:val="000000"/>
              </w:rPr>
              <w:t>vail d’équipe mis en œuvre par et</w:t>
            </w:r>
            <w:r w:rsidRPr="00A20BE9">
              <w:rPr>
                <w:rFonts w:ascii="Arial" w:hAnsi="Arial" w:cs="Arial"/>
                <w:color w:val="000000"/>
              </w:rPr>
              <w:t xml:space="preserve"> dans l’école </w:t>
            </w:r>
          </w:p>
          <w:p w:rsidR="0018732B" w:rsidRPr="00DA581A" w:rsidRDefault="0018732B" w:rsidP="0018732B">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lastRenderedPageBreak/>
              <w:t>Adopte une attitude favorable à l’écoute et aux</w:t>
            </w:r>
            <w:r w:rsidRPr="00DA581A">
              <w:rPr>
                <w:rFonts w:ascii="Arial" w:hAnsi="Arial" w:cs="Arial"/>
              </w:rPr>
              <w:t xml:space="preserve"> </w:t>
            </w:r>
            <w:r w:rsidRPr="00DA581A">
              <w:rPr>
                <w:rFonts w:ascii="Arial" w:hAnsi="Arial" w:cs="Arial"/>
                <w:color w:val="000000"/>
              </w:rPr>
              <w:t>échanges avec les membres de la communauté</w:t>
            </w:r>
            <w:r w:rsidRPr="00DA581A">
              <w:rPr>
                <w:rFonts w:ascii="Arial" w:hAnsi="Arial" w:cs="Arial"/>
              </w:rPr>
              <w:t xml:space="preserve"> </w:t>
            </w:r>
            <w:r w:rsidRPr="00DA581A">
              <w:rPr>
                <w:rFonts w:ascii="Arial" w:hAnsi="Arial" w:cs="Arial"/>
                <w:color w:val="000000"/>
              </w:rPr>
              <w:t>éducative</w:t>
            </w:r>
            <w:r w:rsidRPr="00DA581A">
              <w:rPr>
                <w:rFonts w:ascii="Arial" w:hAnsi="Arial" w:cs="Arial"/>
              </w:rPr>
              <w:t xml:space="preserve"> </w:t>
            </w:r>
          </w:p>
          <w:p w:rsidR="0018732B" w:rsidRPr="00A20BE9" w:rsidRDefault="0018732B" w:rsidP="0018732B">
            <w:pPr>
              <w:widowControl w:val="0"/>
              <w:suppressAutoHyphens/>
              <w:autoSpaceDE w:val="0"/>
              <w:autoSpaceDN w:val="0"/>
              <w:adjustRightInd w:val="0"/>
              <w:snapToGrid w:val="0"/>
              <w:spacing w:after="0" w:line="240" w:lineRule="auto"/>
              <w:ind w:left="203"/>
              <w:jc w:val="both"/>
              <w:rPr>
                <w:rFonts w:ascii="Arial" w:hAnsi="Arial" w:cs="Arial"/>
                <w:color w:val="000000"/>
              </w:rPr>
            </w:pPr>
          </w:p>
        </w:tc>
        <w:tc>
          <w:tcPr>
            <w:tcW w:w="549" w:type="pct"/>
            <w:tcBorders>
              <w:top w:val="single" w:sz="4" w:space="0" w:color="auto"/>
              <w:bottom w:val="single" w:sz="4" w:space="0" w:color="auto"/>
            </w:tcBorders>
            <w:vAlign w:val="center"/>
          </w:tcPr>
          <w:p w:rsidR="0018732B" w:rsidRPr="00DA581A" w:rsidRDefault="0018732B" w:rsidP="0018732B">
            <w:pPr>
              <w:jc w:val="center"/>
              <w:rPr>
                <w:rFonts w:ascii="Arial" w:hAnsi="Arial" w:cs="Arial"/>
                <w:color w:val="000000"/>
              </w:rPr>
            </w:pPr>
          </w:p>
        </w:tc>
        <w:tc>
          <w:tcPr>
            <w:tcW w:w="613" w:type="pct"/>
            <w:tcBorders>
              <w:top w:val="single" w:sz="4" w:space="0" w:color="auto"/>
              <w:bottom w:val="single" w:sz="4" w:space="0" w:color="auto"/>
            </w:tcBorders>
            <w:vAlign w:val="center"/>
          </w:tcPr>
          <w:p w:rsidR="0018732B" w:rsidRPr="00DA581A" w:rsidRDefault="0018732B" w:rsidP="0018732B">
            <w:pPr>
              <w:jc w:val="center"/>
              <w:rPr>
                <w:rFonts w:ascii="Arial" w:hAnsi="Arial" w:cs="Arial"/>
                <w:color w:val="000000"/>
              </w:rPr>
            </w:pPr>
          </w:p>
        </w:tc>
        <w:tc>
          <w:tcPr>
            <w:tcW w:w="595" w:type="pct"/>
            <w:tcBorders>
              <w:top w:val="single" w:sz="4" w:space="0" w:color="auto"/>
              <w:bottom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549" w:type="pct"/>
            <w:tcBorders>
              <w:top w:val="single" w:sz="4" w:space="0" w:color="auto"/>
              <w:bottom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r>
      <w:tr w:rsidR="0018732B" w:rsidRPr="00DA581A" w:rsidTr="009E318E">
        <w:trPr>
          <w:trHeight w:val="630"/>
          <w:tblCellSpacing w:w="0" w:type="dxa"/>
        </w:trPr>
        <w:tc>
          <w:tcPr>
            <w:tcW w:w="2695" w:type="pct"/>
            <w:tcBorders>
              <w:top w:val="single" w:sz="4" w:space="0" w:color="auto"/>
              <w:bottom w:val="single" w:sz="4" w:space="0" w:color="auto"/>
            </w:tcBorders>
          </w:tcPr>
          <w:p w:rsidR="0018732B" w:rsidRPr="00A20BE9" w:rsidRDefault="0018732B" w:rsidP="0018732B">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lastRenderedPageBreak/>
              <w:t>Participe aux différentes instances et conseils</w:t>
            </w:r>
          </w:p>
        </w:tc>
        <w:tc>
          <w:tcPr>
            <w:tcW w:w="549" w:type="pct"/>
            <w:tcBorders>
              <w:top w:val="single" w:sz="4" w:space="0" w:color="auto"/>
              <w:bottom w:val="single" w:sz="4" w:space="0" w:color="auto"/>
            </w:tcBorders>
            <w:vAlign w:val="center"/>
          </w:tcPr>
          <w:p w:rsidR="0018732B" w:rsidRPr="00DA581A" w:rsidRDefault="0018732B" w:rsidP="0018732B">
            <w:pPr>
              <w:jc w:val="center"/>
              <w:rPr>
                <w:rFonts w:ascii="Arial" w:hAnsi="Arial" w:cs="Arial"/>
                <w:color w:val="000000"/>
              </w:rPr>
            </w:pPr>
          </w:p>
        </w:tc>
        <w:tc>
          <w:tcPr>
            <w:tcW w:w="613" w:type="pct"/>
            <w:tcBorders>
              <w:top w:val="single" w:sz="4" w:space="0" w:color="auto"/>
              <w:bottom w:val="single" w:sz="4" w:space="0" w:color="auto"/>
            </w:tcBorders>
            <w:vAlign w:val="center"/>
          </w:tcPr>
          <w:p w:rsidR="0018732B" w:rsidRPr="00DA581A" w:rsidRDefault="0018732B" w:rsidP="0018732B">
            <w:pPr>
              <w:jc w:val="center"/>
              <w:rPr>
                <w:rFonts w:ascii="Arial" w:hAnsi="Arial" w:cs="Arial"/>
                <w:color w:val="000000"/>
              </w:rPr>
            </w:pPr>
          </w:p>
        </w:tc>
        <w:tc>
          <w:tcPr>
            <w:tcW w:w="595" w:type="pct"/>
            <w:tcBorders>
              <w:top w:val="single" w:sz="4" w:space="0" w:color="auto"/>
              <w:bottom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549" w:type="pct"/>
            <w:tcBorders>
              <w:top w:val="single" w:sz="4" w:space="0" w:color="auto"/>
              <w:bottom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r>
      <w:tr w:rsidR="0018732B" w:rsidRPr="00DA581A" w:rsidTr="009E318E">
        <w:trPr>
          <w:trHeight w:val="674"/>
          <w:tblCellSpacing w:w="0" w:type="dxa"/>
        </w:trPr>
        <w:tc>
          <w:tcPr>
            <w:tcW w:w="2695" w:type="pct"/>
            <w:tcBorders>
              <w:top w:val="single" w:sz="4" w:space="0" w:color="auto"/>
            </w:tcBorders>
          </w:tcPr>
          <w:p w:rsidR="0018732B" w:rsidRPr="00DA581A" w:rsidRDefault="0018732B" w:rsidP="00C37551">
            <w:pPr>
              <w:widowControl w:val="0"/>
              <w:numPr>
                <w:ilvl w:val="0"/>
                <w:numId w:val="8"/>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C37551">
              <w:rPr>
                <w:rFonts w:ascii="Arial" w:hAnsi="Arial" w:cs="Arial"/>
                <w:color w:val="000000"/>
              </w:rPr>
              <w:t xml:space="preserve">Communique </w:t>
            </w:r>
            <w:r w:rsidR="00C37551" w:rsidRPr="00C37551">
              <w:rPr>
                <w:rFonts w:ascii="Arial" w:hAnsi="Arial" w:cs="Arial"/>
                <w:color w:val="000000"/>
              </w:rPr>
              <w:t>en tant</w:t>
            </w:r>
            <w:r w:rsidR="00552DD4" w:rsidRPr="00C37551">
              <w:rPr>
                <w:rFonts w:ascii="Arial" w:hAnsi="Arial" w:cs="Arial"/>
                <w:color w:val="000000"/>
              </w:rPr>
              <w:t xml:space="preserve"> </w:t>
            </w:r>
            <w:r w:rsidRPr="00C37551">
              <w:rPr>
                <w:rFonts w:ascii="Arial" w:hAnsi="Arial" w:cs="Arial"/>
                <w:color w:val="000000"/>
              </w:rPr>
              <w:t>que</w:t>
            </w:r>
            <w:r w:rsidRPr="00DA581A">
              <w:rPr>
                <w:rFonts w:ascii="Arial" w:hAnsi="Arial" w:cs="Arial"/>
                <w:color w:val="000000"/>
              </w:rPr>
              <w:t xml:space="preserve"> de besoin avec les familles; participe, à son niveau, à leur information</w:t>
            </w:r>
          </w:p>
        </w:tc>
        <w:tc>
          <w:tcPr>
            <w:tcW w:w="549" w:type="pct"/>
            <w:tcBorders>
              <w:top w:val="single" w:sz="4" w:space="0" w:color="auto"/>
            </w:tcBorders>
            <w:vAlign w:val="center"/>
          </w:tcPr>
          <w:p w:rsidR="0018732B" w:rsidRPr="00DA581A" w:rsidRDefault="0018732B" w:rsidP="0018732B">
            <w:pPr>
              <w:jc w:val="center"/>
              <w:rPr>
                <w:rFonts w:ascii="Arial" w:hAnsi="Arial" w:cs="Arial"/>
                <w:color w:val="000000"/>
              </w:rPr>
            </w:pPr>
          </w:p>
        </w:tc>
        <w:tc>
          <w:tcPr>
            <w:tcW w:w="613" w:type="pct"/>
            <w:tcBorders>
              <w:top w:val="single" w:sz="4" w:space="0" w:color="auto"/>
            </w:tcBorders>
            <w:vAlign w:val="center"/>
          </w:tcPr>
          <w:p w:rsidR="0018732B" w:rsidRPr="00DA581A" w:rsidRDefault="0018732B" w:rsidP="0018732B">
            <w:pPr>
              <w:jc w:val="center"/>
              <w:rPr>
                <w:rFonts w:ascii="Arial" w:hAnsi="Arial" w:cs="Arial"/>
                <w:color w:val="000000"/>
              </w:rPr>
            </w:pPr>
          </w:p>
        </w:tc>
        <w:tc>
          <w:tcPr>
            <w:tcW w:w="595" w:type="pct"/>
            <w:tcBorders>
              <w:top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549" w:type="pct"/>
            <w:tcBorders>
              <w:top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r>
      <w:tr w:rsidR="00A7286C" w:rsidRPr="00DA581A" w:rsidTr="009E318E">
        <w:trPr>
          <w:tblCellSpacing w:w="0" w:type="dxa"/>
        </w:trPr>
        <w:tc>
          <w:tcPr>
            <w:tcW w:w="5000" w:type="pct"/>
            <w:gridSpan w:val="5"/>
            <w:shd w:val="clear" w:color="auto" w:fill="F2F2F2" w:themeFill="background1" w:themeFillShade="F2"/>
          </w:tcPr>
          <w:p w:rsidR="00A7286C" w:rsidRPr="00DA581A" w:rsidRDefault="00A7286C" w:rsidP="00DA581A">
            <w:pPr>
              <w:jc w:val="both"/>
              <w:rPr>
                <w:rFonts w:ascii="Arial" w:hAnsi="Arial" w:cs="Arial"/>
                <w:b/>
                <w:bCs/>
                <w:color w:val="000000"/>
              </w:rPr>
            </w:pPr>
            <w:r w:rsidRPr="00DA581A">
              <w:rPr>
                <w:rFonts w:ascii="Arial" w:hAnsi="Arial" w:cs="Arial"/>
                <w:b/>
                <w:bCs/>
                <w:color w:val="000000"/>
              </w:rPr>
              <w:t>Compétences liées à la maîtrise des contenus disci</w:t>
            </w:r>
            <w:r w:rsidR="00E82028">
              <w:rPr>
                <w:rFonts w:ascii="Arial" w:hAnsi="Arial" w:cs="Arial"/>
                <w:b/>
                <w:bCs/>
                <w:color w:val="000000"/>
              </w:rPr>
              <w:t>plinaires et à leur didactique </w:t>
            </w:r>
          </w:p>
        </w:tc>
      </w:tr>
      <w:tr w:rsidR="00A7286C" w:rsidRPr="00DA581A" w:rsidTr="009E318E">
        <w:trPr>
          <w:tblCellSpacing w:w="0" w:type="dxa"/>
        </w:trPr>
        <w:tc>
          <w:tcPr>
            <w:tcW w:w="5000" w:type="pct"/>
            <w:gridSpan w:val="5"/>
          </w:tcPr>
          <w:p w:rsidR="00A7286C" w:rsidRPr="00D76FEA" w:rsidRDefault="008034A6" w:rsidP="00E82028">
            <w:pPr>
              <w:spacing w:line="240" w:lineRule="auto"/>
              <w:rPr>
                <w:rFonts w:ascii="Arial" w:hAnsi="Arial" w:cs="Arial"/>
                <w:color w:val="1F497D" w:themeColor="text2"/>
              </w:rPr>
            </w:pPr>
            <w:r w:rsidRPr="00D76FEA">
              <w:rPr>
                <w:rFonts w:ascii="Arial" w:hAnsi="Arial" w:cs="Arial"/>
                <w:bCs/>
                <w:iCs/>
                <w:color w:val="1F497D" w:themeColor="text2"/>
              </w:rPr>
              <w:t>C15</w:t>
            </w:r>
            <w:r w:rsidR="00EF0873" w:rsidRPr="00D76FEA">
              <w:rPr>
                <w:rFonts w:ascii="Arial" w:hAnsi="Arial" w:cs="Arial"/>
                <w:bCs/>
                <w:iCs/>
                <w:color w:val="1F497D" w:themeColor="text2"/>
              </w:rPr>
              <w:t xml:space="preserve"> - </w:t>
            </w:r>
            <w:r w:rsidR="00A7286C" w:rsidRPr="00D76FEA">
              <w:rPr>
                <w:rFonts w:ascii="Arial" w:hAnsi="Arial" w:cs="Arial"/>
                <w:bCs/>
                <w:iCs/>
                <w:color w:val="1F497D" w:themeColor="text2"/>
              </w:rPr>
              <w:t>Maîtriser les savoirs disciplinaires et leur didactique</w:t>
            </w:r>
          </w:p>
          <w:p w:rsidR="00A7286C" w:rsidRDefault="008034A6" w:rsidP="00E82028">
            <w:pPr>
              <w:spacing w:line="240" w:lineRule="auto"/>
              <w:rPr>
                <w:rFonts w:ascii="Arial" w:hAnsi="Arial" w:cs="Arial"/>
                <w:bCs/>
                <w:iCs/>
                <w:color w:val="1F497D" w:themeColor="text2"/>
              </w:rPr>
            </w:pPr>
            <w:r w:rsidRPr="00D76FEA">
              <w:rPr>
                <w:rFonts w:ascii="Arial" w:hAnsi="Arial" w:cs="Arial"/>
                <w:bCs/>
                <w:iCs/>
                <w:color w:val="1F497D" w:themeColor="text2"/>
              </w:rPr>
              <w:t>C16</w:t>
            </w:r>
            <w:r w:rsidR="00EF0873" w:rsidRPr="00D76FEA">
              <w:rPr>
                <w:rFonts w:ascii="Arial" w:hAnsi="Arial" w:cs="Arial"/>
                <w:bCs/>
                <w:iCs/>
                <w:color w:val="1F497D" w:themeColor="text2"/>
              </w:rPr>
              <w:t xml:space="preserve"> - </w:t>
            </w:r>
            <w:r w:rsidR="00A7286C" w:rsidRPr="00D76FEA">
              <w:rPr>
                <w:rFonts w:ascii="Arial" w:hAnsi="Arial" w:cs="Arial"/>
                <w:bCs/>
                <w:iCs/>
                <w:color w:val="1F497D" w:themeColor="text2"/>
              </w:rPr>
              <w:t>Maîtriser la langue française dans le cadre de son enseignement</w:t>
            </w:r>
          </w:p>
          <w:p w:rsidR="007B4E7B" w:rsidRPr="00DA581A" w:rsidRDefault="007B4E7B" w:rsidP="00CA2F7C">
            <w:pPr>
              <w:spacing w:line="240" w:lineRule="auto"/>
              <w:rPr>
                <w:rFonts w:ascii="Arial" w:hAnsi="Arial" w:cs="Arial"/>
                <w:bCs/>
                <w:iCs/>
                <w:color w:val="000080"/>
              </w:rPr>
            </w:pPr>
            <w:r w:rsidRPr="00CA2F7C">
              <w:rPr>
                <w:rFonts w:ascii="Arial" w:hAnsi="Arial" w:cs="Arial"/>
                <w:color w:val="1F497D" w:themeColor="text2"/>
              </w:rPr>
              <w:t xml:space="preserve">C8 – Utiliser une langue vivante étrangère (anglais) et une langue vivante </w:t>
            </w:r>
            <w:proofErr w:type="gramStart"/>
            <w:r w:rsidRPr="00CA2F7C">
              <w:rPr>
                <w:rFonts w:ascii="Arial" w:hAnsi="Arial" w:cs="Arial"/>
                <w:color w:val="1F497D" w:themeColor="text2"/>
              </w:rPr>
              <w:t>kanak</w:t>
            </w:r>
            <w:proofErr w:type="gramEnd"/>
            <w:r w:rsidRPr="00CA2F7C">
              <w:rPr>
                <w:rFonts w:ascii="Arial" w:hAnsi="Arial" w:cs="Arial"/>
                <w:color w:val="1F497D" w:themeColor="text2"/>
              </w:rPr>
              <w:t xml:space="preserve"> ou océanienne dans les situations exigées par son métier</w:t>
            </w:r>
          </w:p>
        </w:tc>
      </w:tr>
      <w:tr w:rsidR="00EB569C" w:rsidRPr="00DA581A" w:rsidTr="008949C3">
        <w:trPr>
          <w:tblCellSpacing w:w="0" w:type="dxa"/>
        </w:trPr>
        <w:tc>
          <w:tcPr>
            <w:tcW w:w="2695" w:type="pct"/>
          </w:tcPr>
          <w:p w:rsidR="00EB569C" w:rsidRPr="00DA581A" w:rsidRDefault="00EB569C" w:rsidP="00717574">
            <w:pPr>
              <w:autoSpaceDE w:val="0"/>
              <w:autoSpaceDN w:val="0"/>
              <w:adjustRightInd w:val="0"/>
              <w:snapToGrid w:val="0"/>
              <w:rPr>
                <w:rFonts w:ascii="Arial" w:hAnsi="Arial" w:cs="Arial"/>
                <w:color w:val="000000"/>
              </w:rPr>
            </w:pPr>
            <w:r w:rsidRPr="00DA581A">
              <w:rPr>
                <w:rFonts w:ascii="Arial" w:hAnsi="Arial" w:cs="Arial"/>
                <w:color w:val="000000"/>
              </w:rPr>
              <w:t>Niveau de maîtrise :</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A consolider</w:t>
            </w:r>
          </w:p>
        </w:tc>
        <w:tc>
          <w:tcPr>
            <w:tcW w:w="613"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Satisfaisant</w:t>
            </w:r>
          </w:p>
        </w:tc>
        <w:tc>
          <w:tcPr>
            <w:tcW w:w="595"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Très satisfaisant</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Excellent</w:t>
            </w:r>
          </w:p>
        </w:tc>
      </w:tr>
      <w:tr w:rsidR="00A7286C" w:rsidRPr="00DA581A" w:rsidTr="009E318E">
        <w:trPr>
          <w:trHeight w:val="555"/>
          <w:tblCellSpacing w:w="0" w:type="dxa"/>
        </w:trPr>
        <w:tc>
          <w:tcPr>
            <w:tcW w:w="2695" w:type="pct"/>
            <w:tcBorders>
              <w:bottom w:val="single" w:sz="8" w:space="0" w:color="000000"/>
            </w:tcBorders>
          </w:tcPr>
          <w:p w:rsidR="00A7286C" w:rsidRPr="00DA581A" w:rsidRDefault="00A7286C" w:rsidP="0018732B">
            <w:pPr>
              <w:widowControl w:val="0"/>
              <w:numPr>
                <w:ilvl w:val="0"/>
                <w:numId w:val="10"/>
              </w:numPr>
              <w:tabs>
                <w:tab w:val="clear" w:pos="360"/>
              </w:tabs>
              <w:suppressAutoHyphens/>
              <w:autoSpaceDE w:val="0"/>
              <w:autoSpaceDN w:val="0"/>
              <w:adjustRightInd w:val="0"/>
              <w:snapToGrid w:val="0"/>
              <w:spacing w:after="0" w:line="240" w:lineRule="auto"/>
              <w:ind w:left="203" w:hanging="203"/>
              <w:jc w:val="both"/>
              <w:rPr>
                <w:rFonts w:ascii="Arial" w:hAnsi="Arial" w:cs="Arial"/>
              </w:rPr>
            </w:pPr>
            <w:r w:rsidRPr="00DA581A">
              <w:rPr>
                <w:rFonts w:ascii="Arial" w:hAnsi="Arial" w:cs="Arial"/>
                <w:color w:val="000000"/>
              </w:rPr>
              <w:t>Maîtrise les contenus disciplinaires et les concepts clés</w:t>
            </w:r>
            <w:r w:rsidRPr="00DA581A">
              <w:rPr>
                <w:rFonts w:ascii="Arial" w:hAnsi="Arial" w:cs="Arial"/>
              </w:rPr>
              <w:t xml:space="preserve"> </w:t>
            </w:r>
            <w:r w:rsidRPr="00DA581A">
              <w:rPr>
                <w:rFonts w:ascii="Arial" w:hAnsi="Arial" w:cs="Arial"/>
                <w:color w:val="000000"/>
              </w:rPr>
              <w:t>utiles à son enseignement</w:t>
            </w:r>
          </w:p>
        </w:tc>
        <w:tc>
          <w:tcPr>
            <w:tcW w:w="549" w:type="pct"/>
            <w:tcBorders>
              <w:bottom w:val="single" w:sz="8" w:space="0" w:color="000000"/>
            </w:tcBorders>
            <w:vAlign w:val="center"/>
          </w:tcPr>
          <w:p w:rsidR="00A7286C" w:rsidRPr="00DA581A" w:rsidRDefault="00A7286C" w:rsidP="0018732B">
            <w:pPr>
              <w:jc w:val="center"/>
              <w:rPr>
                <w:rFonts w:ascii="Arial" w:hAnsi="Arial" w:cs="Arial"/>
                <w:bCs/>
                <w:iCs/>
                <w:color w:val="000080"/>
              </w:rPr>
            </w:pPr>
          </w:p>
        </w:tc>
        <w:tc>
          <w:tcPr>
            <w:tcW w:w="613" w:type="pct"/>
            <w:tcBorders>
              <w:bottom w:val="single" w:sz="8" w:space="0" w:color="000000"/>
            </w:tcBorders>
            <w:vAlign w:val="center"/>
          </w:tcPr>
          <w:p w:rsidR="00A7286C" w:rsidRPr="00DA581A" w:rsidRDefault="00A7286C" w:rsidP="0018732B">
            <w:pPr>
              <w:jc w:val="center"/>
              <w:rPr>
                <w:rFonts w:ascii="Arial" w:hAnsi="Arial" w:cs="Arial"/>
                <w:bCs/>
                <w:iCs/>
                <w:color w:val="000080"/>
              </w:rPr>
            </w:pPr>
          </w:p>
        </w:tc>
        <w:tc>
          <w:tcPr>
            <w:tcW w:w="595" w:type="pct"/>
            <w:tcBorders>
              <w:bottom w:val="single" w:sz="8" w:space="0" w:color="000000"/>
            </w:tcBorders>
            <w:vAlign w:val="center"/>
          </w:tcPr>
          <w:p w:rsidR="00A7286C" w:rsidRPr="00DA581A" w:rsidRDefault="00A7286C" w:rsidP="0018732B">
            <w:pPr>
              <w:jc w:val="center"/>
              <w:rPr>
                <w:rFonts w:ascii="Arial" w:hAnsi="Arial" w:cs="Arial"/>
                <w:bCs/>
                <w:iCs/>
                <w:color w:val="000080"/>
              </w:rPr>
            </w:pPr>
          </w:p>
        </w:tc>
        <w:tc>
          <w:tcPr>
            <w:tcW w:w="549" w:type="pct"/>
            <w:tcBorders>
              <w:bottom w:val="single" w:sz="8" w:space="0" w:color="000000"/>
            </w:tcBorders>
            <w:vAlign w:val="center"/>
          </w:tcPr>
          <w:p w:rsidR="00A7286C" w:rsidRPr="00DA581A" w:rsidRDefault="00A7286C" w:rsidP="0018732B">
            <w:pPr>
              <w:jc w:val="center"/>
              <w:rPr>
                <w:rFonts w:ascii="Arial" w:hAnsi="Arial" w:cs="Arial"/>
                <w:bCs/>
                <w:iCs/>
                <w:color w:val="000080"/>
              </w:rPr>
            </w:pPr>
          </w:p>
        </w:tc>
      </w:tr>
      <w:tr w:rsidR="0018732B" w:rsidRPr="00DA581A" w:rsidTr="009E318E">
        <w:trPr>
          <w:trHeight w:val="615"/>
          <w:tblCellSpacing w:w="0" w:type="dxa"/>
        </w:trPr>
        <w:tc>
          <w:tcPr>
            <w:tcW w:w="2695" w:type="pct"/>
            <w:tcBorders>
              <w:top w:val="single" w:sz="8" w:space="0" w:color="000000"/>
              <w:bottom w:val="single" w:sz="8" w:space="0" w:color="000000"/>
            </w:tcBorders>
          </w:tcPr>
          <w:p w:rsidR="0018732B" w:rsidRPr="00DA581A" w:rsidRDefault="0018732B" w:rsidP="0018732B">
            <w:pPr>
              <w:widowControl w:val="0"/>
              <w:numPr>
                <w:ilvl w:val="0"/>
                <w:numId w:val="10"/>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Met en œuvre les transpositions didactiques appropriées</w:t>
            </w:r>
          </w:p>
        </w:tc>
        <w:tc>
          <w:tcPr>
            <w:tcW w:w="549" w:type="pct"/>
            <w:tcBorders>
              <w:top w:val="single" w:sz="8" w:space="0" w:color="000000"/>
              <w:bottom w:val="single" w:sz="8" w:space="0" w:color="000000"/>
            </w:tcBorders>
            <w:vAlign w:val="center"/>
          </w:tcPr>
          <w:p w:rsidR="0018732B" w:rsidRPr="00DA581A" w:rsidRDefault="0018732B" w:rsidP="0018732B">
            <w:pPr>
              <w:jc w:val="center"/>
              <w:rPr>
                <w:rFonts w:ascii="Arial" w:hAnsi="Arial" w:cs="Arial"/>
                <w:bCs/>
                <w:iCs/>
                <w:color w:val="000080"/>
              </w:rPr>
            </w:pPr>
          </w:p>
        </w:tc>
        <w:tc>
          <w:tcPr>
            <w:tcW w:w="613" w:type="pct"/>
            <w:tcBorders>
              <w:top w:val="single" w:sz="8" w:space="0" w:color="000000"/>
              <w:bottom w:val="single" w:sz="8" w:space="0" w:color="000000"/>
            </w:tcBorders>
            <w:vAlign w:val="center"/>
          </w:tcPr>
          <w:p w:rsidR="0018732B" w:rsidRPr="00DA581A" w:rsidRDefault="0018732B" w:rsidP="0018732B">
            <w:pPr>
              <w:jc w:val="center"/>
              <w:rPr>
                <w:rFonts w:ascii="Arial" w:hAnsi="Arial" w:cs="Arial"/>
                <w:bCs/>
                <w:iCs/>
                <w:color w:val="000080"/>
              </w:rPr>
            </w:pPr>
          </w:p>
        </w:tc>
        <w:tc>
          <w:tcPr>
            <w:tcW w:w="595" w:type="pct"/>
            <w:tcBorders>
              <w:top w:val="single" w:sz="8" w:space="0" w:color="000000"/>
              <w:bottom w:val="single" w:sz="8" w:space="0" w:color="000000"/>
            </w:tcBorders>
            <w:vAlign w:val="center"/>
          </w:tcPr>
          <w:p w:rsidR="0018732B" w:rsidRPr="00DA581A" w:rsidRDefault="0018732B" w:rsidP="0018732B">
            <w:pPr>
              <w:jc w:val="center"/>
              <w:rPr>
                <w:rFonts w:ascii="Arial" w:hAnsi="Arial" w:cs="Arial"/>
                <w:color w:val="000000"/>
              </w:rPr>
            </w:pPr>
          </w:p>
        </w:tc>
        <w:tc>
          <w:tcPr>
            <w:tcW w:w="549" w:type="pct"/>
            <w:tcBorders>
              <w:top w:val="single" w:sz="8" w:space="0" w:color="000000"/>
              <w:bottom w:val="single" w:sz="8" w:space="0" w:color="000000"/>
            </w:tcBorders>
            <w:vAlign w:val="center"/>
          </w:tcPr>
          <w:p w:rsidR="0018732B" w:rsidRPr="00DA581A" w:rsidRDefault="0018732B" w:rsidP="0018732B">
            <w:pPr>
              <w:jc w:val="center"/>
              <w:rPr>
                <w:rFonts w:ascii="Arial" w:hAnsi="Arial" w:cs="Arial"/>
                <w:color w:val="000000"/>
              </w:rPr>
            </w:pPr>
          </w:p>
        </w:tc>
      </w:tr>
      <w:tr w:rsidR="0018732B" w:rsidRPr="00DA581A" w:rsidTr="009E318E">
        <w:trPr>
          <w:trHeight w:val="540"/>
          <w:tblCellSpacing w:w="0" w:type="dxa"/>
        </w:trPr>
        <w:tc>
          <w:tcPr>
            <w:tcW w:w="2695" w:type="pct"/>
            <w:tcBorders>
              <w:top w:val="single" w:sz="8" w:space="0" w:color="000000"/>
            </w:tcBorders>
          </w:tcPr>
          <w:p w:rsidR="0018732B" w:rsidRPr="00DA581A" w:rsidRDefault="0018732B" w:rsidP="0018732B">
            <w:pPr>
              <w:widowControl w:val="0"/>
              <w:numPr>
                <w:ilvl w:val="0"/>
                <w:numId w:val="10"/>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Identifie les savoirs et savoir-faire à acquérir par les</w:t>
            </w:r>
            <w:r w:rsidRPr="00DA581A">
              <w:rPr>
                <w:rFonts w:ascii="Arial" w:hAnsi="Arial" w:cs="Arial"/>
              </w:rPr>
              <w:t xml:space="preserve"> </w:t>
            </w:r>
            <w:r w:rsidRPr="00DA581A">
              <w:rPr>
                <w:rFonts w:ascii="Arial" w:hAnsi="Arial" w:cs="Arial"/>
                <w:color w:val="000000"/>
              </w:rPr>
              <w:t>élèves en lien avec les programmes et référentiels</w:t>
            </w:r>
          </w:p>
        </w:tc>
        <w:tc>
          <w:tcPr>
            <w:tcW w:w="549" w:type="pct"/>
            <w:tcBorders>
              <w:top w:val="single" w:sz="8" w:space="0" w:color="000000"/>
            </w:tcBorders>
            <w:vAlign w:val="center"/>
          </w:tcPr>
          <w:p w:rsidR="0018732B" w:rsidRPr="00DA581A" w:rsidRDefault="0018732B" w:rsidP="0018732B">
            <w:pPr>
              <w:jc w:val="center"/>
              <w:rPr>
                <w:rFonts w:ascii="Arial" w:hAnsi="Arial" w:cs="Arial"/>
                <w:bCs/>
                <w:iCs/>
                <w:color w:val="000080"/>
              </w:rPr>
            </w:pPr>
          </w:p>
        </w:tc>
        <w:tc>
          <w:tcPr>
            <w:tcW w:w="613" w:type="pct"/>
            <w:tcBorders>
              <w:top w:val="single" w:sz="8" w:space="0" w:color="000000"/>
            </w:tcBorders>
            <w:vAlign w:val="center"/>
          </w:tcPr>
          <w:p w:rsidR="0018732B" w:rsidRPr="00DA581A" w:rsidRDefault="0018732B" w:rsidP="0018732B">
            <w:pPr>
              <w:jc w:val="center"/>
              <w:rPr>
                <w:rFonts w:ascii="Arial" w:hAnsi="Arial" w:cs="Arial"/>
                <w:bCs/>
                <w:iCs/>
                <w:color w:val="000080"/>
              </w:rPr>
            </w:pPr>
          </w:p>
        </w:tc>
        <w:tc>
          <w:tcPr>
            <w:tcW w:w="595" w:type="pct"/>
            <w:tcBorders>
              <w:top w:val="single" w:sz="8" w:space="0" w:color="000000"/>
            </w:tcBorders>
            <w:vAlign w:val="center"/>
          </w:tcPr>
          <w:p w:rsidR="0018732B" w:rsidRPr="00DA581A" w:rsidRDefault="0018732B" w:rsidP="0018732B">
            <w:pPr>
              <w:jc w:val="center"/>
              <w:rPr>
                <w:rFonts w:ascii="Arial" w:hAnsi="Arial" w:cs="Arial"/>
                <w:color w:val="000000"/>
              </w:rPr>
            </w:pPr>
          </w:p>
        </w:tc>
        <w:tc>
          <w:tcPr>
            <w:tcW w:w="549" w:type="pct"/>
            <w:tcBorders>
              <w:top w:val="single" w:sz="8" w:space="0" w:color="000000"/>
            </w:tcBorders>
            <w:vAlign w:val="center"/>
          </w:tcPr>
          <w:p w:rsidR="0018732B" w:rsidRPr="00DA581A" w:rsidRDefault="0018732B" w:rsidP="0018732B">
            <w:pPr>
              <w:jc w:val="center"/>
              <w:rPr>
                <w:rFonts w:ascii="Arial" w:hAnsi="Arial" w:cs="Arial"/>
                <w:color w:val="000000"/>
              </w:rPr>
            </w:pPr>
          </w:p>
        </w:tc>
      </w:tr>
      <w:tr w:rsidR="00A7286C" w:rsidRPr="00DA581A" w:rsidTr="009E318E">
        <w:trPr>
          <w:tblCellSpacing w:w="0" w:type="dxa"/>
        </w:trPr>
        <w:tc>
          <w:tcPr>
            <w:tcW w:w="5000" w:type="pct"/>
            <w:gridSpan w:val="5"/>
            <w:shd w:val="clear" w:color="auto" w:fill="F2F2F2" w:themeFill="background1" w:themeFillShade="F2"/>
            <w:vAlign w:val="center"/>
          </w:tcPr>
          <w:p w:rsidR="00A7286C" w:rsidRPr="00DA581A" w:rsidRDefault="00A7286C" w:rsidP="00DA581A">
            <w:pPr>
              <w:jc w:val="both"/>
              <w:rPr>
                <w:rFonts w:ascii="Arial" w:hAnsi="Arial" w:cs="Arial"/>
                <w:b/>
                <w:bCs/>
                <w:color w:val="000000"/>
              </w:rPr>
            </w:pPr>
            <w:r w:rsidRPr="00DA581A">
              <w:rPr>
                <w:rFonts w:ascii="Arial" w:hAnsi="Arial" w:cs="Arial"/>
                <w:b/>
                <w:bCs/>
                <w:color w:val="000000"/>
              </w:rPr>
              <w:t xml:space="preserve">Compétences éducatives et pédagogiques nécessaires à la mise en </w:t>
            </w:r>
            <w:r w:rsidR="00DA581A" w:rsidRPr="00DA581A">
              <w:rPr>
                <w:rFonts w:ascii="Arial" w:hAnsi="Arial" w:cs="Arial"/>
                <w:b/>
                <w:bCs/>
                <w:color w:val="000000"/>
              </w:rPr>
              <w:t>œuvre</w:t>
            </w:r>
            <w:r w:rsidRPr="00DA581A">
              <w:rPr>
                <w:rFonts w:ascii="Arial" w:hAnsi="Arial" w:cs="Arial"/>
                <w:b/>
                <w:bCs/>
                <w:color w:val="000000"/>
              </w:rPr>
              <w:t xml:space="preserve"> de situations d’apprentissage diverses et d’accompagnement des élèves</w:t>
            </w:r>
          </w:p>
        </w:tc>
      </w:tr>
      <w:tr w:rsidR="00A7286C" w:rsidRPr="00DA581A" w:rsidTr="009E318E">
        <w:trPr>
          <w:tblCellSpacing w:w="0" w:type="dxa"/>
        </w:trPr>
        <w:tc>
          <w:tcPr>
            <w:tcW w:w="5000" w:type="pct"/>
            <w:gridSpan w:val="5"/>
            <w:shd w:val="clear" w:color="auto" w:fill="auto"/>
            <w:vAlign w:val="center"/>
          </w:tcPr>
          <w:p w:rsidR="00A7286C" w:rsidRPr="00D76FEA" w:rsidRDefault="008034A6" w:rsidP="00E82028">
            <w:pPr>
              <w:spacing w:line="240" w:lineRule="auto"/>
              <w:rPr>
                <w:rFonts w:ascii="Arial" w:hAnsi="Arial" w:cs="Arial"/>
                <w:bCs/>
                <w:iCs/>
                <w:color w:val="1F497D" w:themeColor="text2"/>
              </w:rPr>
            </w:pPr>
            <w:r w:rsidRPr="00D76FEA">
              <w:rPr>
                <w:rFonts w:ascii="Arial" w:hAnsi="Arial" w:cs="Arial"/>
                <w:bCs/>
                <w:iCs/>
                <w:color w:val="1F497D" w:themeColor="text2"/>
              </w:rPr>
              <w:t>C17</w:t>
            </w:r>
            <w:r w:rsidR="00EF0873" w:rsidRPr="00D76FEA">
              <w:rPr>
                <w:rFonts w:ascii="Arial" w:hAnsi="Arial" w:cs="Arial"/>
                <w:bCs/>
                <w:iCs/>
                <w:color w:val="1F497D" w:themeColor="text2"/>
              </w:rPr>
              <w:t xml:space="preserve"> - </w:t>
            </w:r>
            <w:r w:rsidR="00A7286C" w:rsidRPr="00D76FEA">
              <w:rPr>
                <w:rFonts w:ascii="Arial" w:hAnsi="Arial" w:cs="Arial"/>
                <w:bCs/>
                <w:iCs/>
                <w:color w:val="1F497D" w:themeColor="text2"/>
              </w:rPr>
              <w:t xml:space="preserve">Construire, mettre en </w:t>
            </w:r>
            <w:r w:rsidRPr="00D76FEA">
              <w:rPr>
                <w:rFonts w:ascii="Arial" w:hAnsi="Arial" w:cs="Arial"/>
                <w:bCs/>
                <w:iCs/>
                <w:color w:val="1F497D" w:themeColor="text2"/>
              </w:rPr>
              <w:t>œuvre</w:t>
            </w:r>
            <w:r w:rsidR="00A7286C" w:rsidRPr="00D76FEA">
              <w:rPr>
                <w:rFonts w:ascii="Arial" w:hAnsi="Arial" w:cs="Arial"/>
                <w:bCs/>
                <w:iCs/>
                <w:color w:val="1F497D" w:themeColor="text2"/>
              </w:rPr>
              <w:t xml:space="preserve"> et animer des situations d’enseignement et d’apprentissage prenant en compte la diversité des élèves</w:t>
            </w:r>
          </w:p>
          <w:p w:rsidR="00A7286C" w:rsidRPr="00D76FEA" w:rsidRDefault="008034A6" w:rsidP="00E82028">
            <w:pPr>
              <w:spacing w:line="240" w:lineRule="auto"/>
              <w:rPr>
                <w:rFonts w:ascii="Arial" w:hAnsi="Arial" w:cs="Arial"/>
                <w:bCs/>
                <w:iCs/>
                <w:color w:val="1F497D" w:themeColor="text2"/>
              </w:rPr>
            </w:pPr>
            <w:r w:rsidRPr="00D76FEA">
              <w:rPr>
                <w:rFonts w:ascii="Arial" w:hAnsi="Arial" w:cs="Arial"/>
                <w:bCs/>
                <w:iCs/>
                <w:color w:val="1F497D" w:themeColor="text2"/>
              </w:rPr>
              <w:t>C18</w:t>
            </w:r>
            <w:r w:rsidR="00EF0873" w:rsidRPr="00D76FEA">
              <w:rPr>
                <w:rFonts w:ascii="Arial" w:hAnsi="Arial" w:cs="Arial"/>
                <w:bCs/>
                <w:iCs/>
                <w:color w:val="1F497D" w:themeColor="text2"/>
              </w:rPr>
              <w:t xml:space="preserve"> - </w:t>
            </w:r>
            <w:r w:rsidR="00A7286C" w:rsidRPr="00D76FEA">
              <w:rPr>
                <w:rFonts w:ascii="Arial" w:hAnsi="Arial" w:cs="Arial"/>
                <w:bCs/>
                <w:iCs/>
                <w:color w:val="1F497D" w:themeColor="text2"/>
              </w:rPr>
              <w:t>Organiser et assurer un mode de fonctionnement du groupe favorisant l’apprentissage et la socialisation des élèves</w:t>
            </w:r>
          </w:p>
          <w:p w:rsidR="00A7286C" w:rsidRPr="00381D2F" w:rsidRDefault="008034A6" w:rsidP="00E82028">
            <w:pPr>
              <w:spacing w:line="240" w:lineRule="auto"/>
              <w:rPr>
                <w:rFonts w:ascii="Arial" w:hAnsi="Arial" w:cs="Arial"/>
                <w:bCs/>
                <w:iCs/>
                <w:color w:val="1F497D" w:themeColor="text2"/>
              </w:rPr>
            </w:pPr>
            <w:r w:rsidRPr="00381D2F">
              <w:rPr>
                <w:rFonts w:ascii="Arial" w:hAnsi="Arial" w:cs="Arial"/>
                <w:bCs/>
                <w:iCs/>
                <w:color w:val="1F497D" w:themeColor="text2"/>
              </w:rPr>
              <w:t>C19</w:t>
            </w:r>
            <w:r w:rsidR="00EF0873" w:rsidRPr="00381D2F">
              <w:rPr>
                <w:rFonts w:ascii="Arial" w:hAnsi="Arial" w:cs="Arial"/>
                <w:bCs/>
                <w:iCs/>
                <w:color w:val="1F497D" w:themeColor="text2"/>
              </w:rPr>
              <w:t xml:space="preserve"> - </w:t>
            </w:r>
            <w:r w:rsidR="00A7286C" w:rsidRPr="00381D2F">
              <w:rPr>
                <w:rFonts w:ascii="Arial" w:hAnsi="Arial" w:cs="Arial"/>
                <w:bCs/>
                <w:iCs/>
                <w:color w:val="1F497D" w:themeColor="text2"/>
              </w:rPr>
              <w:t>Evaluer les progrès et les acquisitions des élèves</w:t>
            </w:r>
          </w:p>
          <w:p w:rsidR="00A7286C" w:rsidRPr="00D76FEA" w:rsidRDefault="00EF0873" w:rsidP="00E82028">
            <w:pPr>
              <w:spacing w:line="240" w:lineRule="auto"/>
              <w:rPr>
                <w:rFonts w:ascii="Arial" w:hAnsi="Arial" w:cs="Arial"/>
                <w:bCs/>
                <w:iCs/>
                <w:color w:val="1F497D" w:themeColor="text2"/>
              </w:rPr>
            </w:pPr>
            <w:r w:rsidRPr="00D76FEA">
              <w:rPr>
                <w:rFonts w:ascii="Arial" w:hAnsi="Arial" w:cs="Arial"/>
                <w:bCs/>
                <w:iCs/>
                <w:color w:val="1F497D" w:themeColor="text2"/>
              </w:rPr>
              <w:t xml:space="preserve">C3 - </w:t>
            </w:r>
            <w:r w:rsidR="00A7286C" w:rsidRPr="00D76FEA">
              <w:rPr>
                <w:rFonts w:ascii="Arial" w:hAnsi="Arial" w:cs="Arial"/>
                <w:bCs/>
                <w:iCs/>
                <w:color w:val="1F497D" w:themeColor="text2"/>
              </w:rPr>
              <w:t xml:space="preserve">Connaître les élèves et les processus d’apprentissage </w:t>
            </w:r>
          </w:p>
          <w:p w:rsidR="00A7286C" w:rsidRPr="00D76FEA" w:rsidRDefault="00EF0873" w:rsidP="00E82028">
            <w:pPr>
              <w:spacing w:line="240" w:lineRule="auto"/>
              <w:rPr>
                <w:rFonts w:ascii="Arial" w:hAnsi="Arial" w:cs="Arial"/>
                <w:bCs/>
                <w:iCs/>
                <w:color w:val="1F497D" w:themeColor="text2"/>
              </w:rPr>
            </w:pPr>
            <w:r w:rsidRPr="00D76FEA">
              <w:rPr>
                <w:rFonts w:ascii="Arial" w:hAnsi="Arial" w:cs="Arial"/>
                <w:bCs/>
                <w:iCs/>
                <w:color w:val="1F497D" w:themeColor="text2"/>
              </w:rPr>
              <w:t xml:space="preserve">C4 - </w:t>
            </w:r>
            <w:r w:rsidR="00A7286C" w:rsidRPr="00D76FEA">
              <w:rPr>
                <w:rFonts w:ascii="Arial" w:hAnsi="Arial" w:cs="Arial"/>
                <w:bCs/>
                <w:iCs/>
                <w:color w:val="1F497D" w:themeColor="text2"/>
              </w:rPr>
              <w:t>Prendre en compte la diversité des élèves</w:t>
            </w:r>
          </w:p>
          <w:p w:rsidR="0070724B" w:rsidRPr="007B4E7B" w:rsidRDefault="00EF0873" w:rsidP="007B4E7B">
            <w:pPr>
              <w:spacing w:line="240" w:lineRule="auto"/>
              <w:rPr>
                <w:rFonts w:ascii="Arial" w:hAnsi="Arial" w:cs="Arial"/>
                <w:bCs/>
                <w:iCs/>
                <w:color w:val="1F497D" w:themeColor="text2"/>
              </w:rPr>
            </w:pPr>
            <w:r w:rsidRPr="00D76FEA">
              <w:rPr>
                <w:rFonts w:ascii="Arial" w:hAnsi="Arial" w:cs="Arial"/>
                <w:bCs/>
                <w:iCs/>
                <w:color w:val="1F497D" w:themeColor="text2"/>
              </w:rPr>
              <w:t xml:space="preserve">C5 - </w:t>
            </w:r>
            <w:r w:rsidR="00A7286C" w:rsidRPr="00D76FEA">
              <w:rPr>
                <w:rFonts w:ascii="Arial" w:hAnsi="Arial" w:cs="Arial"/>
                <w:bCs/>
                <w:iCs/>
                <w:color w:val="1F497D" w:themeColor="text2"/>
              </w:rPr>
              <w:t>Accompagner les élèves dans leur parcours de formation</w:t>
            </w:r>
          </w:p>
        </w:tc>
      </w:tr>
      <w:tr w:rsidR="00EB569C" w:rsidRPr="00DA581A" w:rsidTr="00A36B40">
        <w:trPr>
          <w:tblCellSpacing w:w="0" w:type="dxa"/>
        </w:trPr>
        <w:tc>
          <w:tcPr>
            <w:tcW w:w="2695" w:type="pct"/>
          </w:tcPr>
          <w:p w:rsidR="00EB569C" w:rsidRPr="00DA581A" w:rsidRDefault="00EB569C" w:rsidP="00717574">
            <w:pPr>
              <w:autoSpaceDE w:val="0"/>
              <w:autoSpaceDN w:val="0"/>
              <w:adjustRightInd w:val="0"/>
              <w:snapToGrid w:val="0"/>
              <w:rPr>
                <w:rFonts w:ascii="Arial" w:hAnsi="Arial" w:cs="Arial"/>
                <w:color w:val="000000"/>
              </w:rPr>
            </w:pPr>
            <w:r w:rsidRPr="00DA581A">
              <w:rPr>
                <w:rFonts w:ascii="Arial" w:hAnsi="Arial" w:cs="Arial"/>
                <w:color w:val="000000"/>
              </w:rPr>
              <w:t>Niveau de maîtrise :</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A consolider</w:t>
            </w:r>
          </w:p>
        </w:tc>
        <w:tc>
          <w:tcPr>
            <w:tcW w:w="613"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Satisfaisant</w:t>
            </w:r>
          </w:p>
        </w:tc>
        <w:tc>
          <w:tcPr>
            <w:tcW w:w="595"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Très satisfaisant</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Excellent</w:t>
            </w:r>
          </w:p>
        </w:tc>
      </w:tr>
      <w:tr w:rsidR="00A7286C" w:rsidRPr="00DA581A" w:rsidTr="009E318E">
        <w:trPr>
          <w:trHeight w:val="1095"/>
          <w:tblCellSpacing w:w="0" w:type="dxa"/>
        </w:trPr>
        <w:tc>
          <w:tcPr>
            <w:tcW w:w="2695" w:type="pct"/>
            <w:tcBorders>
              <w:bottom w:val="single" w:sz="8" w:space="0" w:color="000000"/>
            </w:tcBorders>
          </w:tcPr>
          <w:p w:rsidR="00A7286C" w:rsidRPr="00DA581A" w:rsidRDefault="00A7286C"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Encadre les élèves et le groupe classe, fait preuve de</w:t>
            </w:r>
            <w:r w:rsidRPr="00DA581A">
              <w:rPr>
                <w:rFonts w:ascii="Arial" w:hAnsi="Arial" w:cs="Arial"/>
              </w:rPr>
              <w:t xml:space="preserve"> </w:t>
            </w:r>
            <w:r w:rsidRPr="00DA581A">
              <w:rPr>
                <w:rFonts w:ascii="Arial" w:hAnsi="Arial" w:cs="Arial"/>
                <w:color w:val="000000"/>
              </w:rPr>
              <w:t>vigilance à l’égard des comportements inadaptés et sait</w:t>
            </w:r>
            <w:r w:rsidRPr="00DA581A">
              <w:rPr>
                <w:rFonts w:ascii="Arial" w:hAnsi="Arial" w:cs="Arial"/>
              </w:rPr>
              <w:t xml:space="preserve"> </w:t>
            </w:r>
            <w:r w:rsidRPr="00DA581A">
              <w:rPr>
                <w:rFonts w:ascii="Arial" w:hAnsi="Arial" w:cs="Arial"/>
                <w:color w:val="000000"/>
              </w:rPr>
              <w:t>approprier le niveau d’autorité attendu à la situation</w:t>
            </w:r>
          </w:p>
        </w:tc>
        <w:tc>
          <w:tcPr>
            <w:tcW w:w="549" w:type="pct"/>
            <w:tcBorders>
              <w:bottom w:val="single" w:sz="8" w:space="0" w:color="000000"/>
            </w:tcBorders>
            <w:vAlign w:val="center"/>
          </w:tcPr>
          <w:p w:rsidR="00A7286C" w:rsidRPr="00DA581A" w:rsidRDefault="00A7286C" w:rsidP="00CA42F0">
            <w:pPr>
              <w:autoSpaceDE w:val="0"/>
              <w:autoSpaceDN w:val="0"/>
              <w:adjustRightInd w:val="0"/>
              <w:snapToGrid w:val="0"/>
              <w:jc w:val="center"/>
              <w:rPr>
                <w:rFonts w:ascii="Arial" w:hAnsi="Arial" w:cs="Arial"/>
                <w:color w:val="000000"/>
              </w:rPr>
            </w:pPr>
          </w:p>
          <w:p w:rsidR="00A7286C" w:rsidRPr="00DA581A" w:rsidRDefault="00A7286C" w:rsidP="00CA42F0">
            <w:pPr>
              <w:autoSpaceDE w:val="0"/>
              <w:autoSpaceDN w:val="0"/>
              <w:adjustRightInd w:val="0"/>
              <w:snapToGrid w:val="0"/>
              <w:jc w:val="center"/>
              <w:rPr>
                <w:rFonts w:ascii="Arial" w:hAnsi="Arial" w:cs="Arial"/>
              </w:rPr>
            </w:pPr>
          </w:p>
        </w:tc>
        <w:tc>
          <w:tcPr>
            <w:tcW w:w="613" w:type="pct"/>
            <w:tcBorders>
              <w:bottom w:val="single" w:sz="8" w:space="0" w:color="000000"/>
            </w:tcBorders>
            <w:vAlign w:val="center"/>
          </w:tcPr>
          <w:p w:rsidR="00A7286C" w:rsidRPr="00DA581A" w:rsidRDefault="00A7286C" w:rsidP="00CA42F0">
            <w:pPr>
              <w:autoSpaceDE w:val="0"/>
              <w:autoSpaceDN w:val="0"/>
              <w:adjustRightInd w:val="0"/>
              <w:snapToGrid w:val="0"/>
              <w:jc w:val="center"/>
              <w:rPr>
                <w:rFonts w:ascii="Arial" w:hAnsi="Arial" w:cs="Arial"/>
                <w:color w:val="000000"/>
              </w:rPr>
            </w:pPr>
          </w:p>
          <w:p w:rsidR="00A7286C" w:rsidRPr="00DA581A" w:rsidRDefault="00A7286C" w:rsidP="00CA42F0">
            <w:pPr>
              <w:autoSpaceDE w:val="0"/>
              <w:autoSpaceDN w:val="0"/>
              <w:adjustRightInd w:val="0"/>
              <w:snapToGrid w:val="0"/>
              <w:jc w:val="center"/>
              <w:rPr>
                <w:rFonts w:ascii="Arial" w:hAnsi="Arial" w:cs="Arial"/>
              </w:rPr>
            </w:pPr>
          </w:p>
        </w:tc>
        <w:tc>
          <w:tcPr>
            <w:tcW w:w="595" w:type="pct"/>
            <w:tcBorders>
              <w:bottom w:val="single" w:sz="8" w:space="0" w:color="000000"/>
            </w:tcBorders>
            <w:vAlign w:val="center"/>
          </w:tcPr>
          <w:p w:rsidR="00A7286C" w:rsidRPr="00DA581A" w:rsidRDefault="00A7286C" w:rsidP="00CA42F0">
            <w:pPr>
              <w:autoSpaceDE w:val="0"/>
              <w:autoSpaceDN w:val="0"/>
              <w:adjustRightInd w:val="0"/>
              <w:snapToGrid w:val="0"/>
              <w:jc w:val="center"/>
              <w:rPr>
                <w:rFonts w:ascii="Arial" w:hAnsi="Arial" w:cs="Arial"/>
              </w:rPr>
            </w:pPr>
          </w:p>
        </w:tc>
        <w:tc>
          <w:tcPr>
            <w:tcW w:w="549" w:type="pct"/>
            <w:tcBorders>
              <w:bottom w:val="single" w:sz="8" w:space="0" w:color="000000"/>
            </w:tcBorders>
            <w:vAlign w:val="center"/>
          </w:tcPr>
          <w:p w:rsidR="00A7286C" w:rsidRPr="00DA581A" w:rsidRDefault="00A7286C" w:rsidP="00CA42F0">
            <w:pPr>
              <w:autoSpaceDE w:val="0"/>
              <w:autoSpaceDN w:val="0"/>
              <w:adjustRightInd w:val="0"/>
              <w:snapToGrid w:val="0"/>
              <w:jc w:val="center"/>
              <w:rPr>
                <w:rFonts w:ascii="Arial" w:hAnsi="Arial" w:cs="Arial"/>
                <w:color w:val="000000"/>
              </w:rPr>
            </w:pPr>
          </w:p>
        </w:tc>
      </w:tr>
      <w:tr w:rsidR="0018732B" w:rsidRPr="00DA581A" w:rsidTr="009E318E">
        <w:trPr>
          <w:trHeight w:val="525"/>
          <w:tblCellSpacing w:w="0" w:type="dxa"/>
        </w:trPr>
        <w:tc>
          <w:tcPr>
            <w:tcW w:w="2695" w:type="pct"/>
            <w:tcBorders>
              <w:top w:val="single" w:sz="8" w:space="0" w:color="000000"/>
              <w:bottom w:val="single" w:sz="8" w:space="0" w:color="000000"/>
            </w:tcBorders>
          </w:tcPr>
          <w:p w:rsidR="0018732B" w:rsidRPr="00DA581A" w:rsidRDefault="0018732B"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Instaure un climat serein et de confiance au sein de la</w:t>
            </w:r>
            <w:r w:rsidRPr="00DA581A">
              <w:rPr>
                <w:rFonts w:ascii="Arial" w:hAnsi="Arial" w:cs="Arial"/>
              </w:rPr>
              <w:t xml:space="preserve"> </w:t>
            </w:r>
            <w:r w:rsidRPr="00DA581A">
              <w:rPr>
                <w:rFonts w:ascii="Arial" w:hAnsi="Arial" w:cs="Arial"/>
                <w:color w:val="000000"/>
              </w:rPr>
              <w:t>classe</w:t>
            </w:r>
          </w:p>
        </w:tc>
        <w:tc>
          <w:tcPr>
            <w:tcW w:w="549"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613"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595"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rPr>
            </w:pPr>
          </w:p>
        </w:tc>
        <w:tc>
          <w:tcPr>
            <w:tcW w:w="549"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r>
      <w:tr w:rsidR="00CA42F0" w:rsidRPr="00DA581A" w:rsidTr="009E318E">
        <w:trPr>
          <w:trHeight w:val="465"/>
          <w:tblCellSpacing w:w="0" w:type="dxa"/>
        </w:trPr>
        <w:tc>
          <w:tcPr>
            <w:tcW w:w="2695" w:type="pct"/>
            <w:tcBorders>
              <w:top w:val="single" w:sz="8" w:space="0" w:color="000000"/>
              <w:bottom w:val="single" w:sz="8" w:space="0" w:color="000000"/>
            </w:tcBorders>
          </w:tcPr>
          <w:p w:rsidR="00CA42F0" w:rsidRDefault="00CA42F0"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lastRenderedPageBreak/>
              <w:t>Encourage et valorise ses élèves</w:t>
            </w:r>
          </w:p>
          <w:p w:rsidR="00CA42F0" w:rsidRPr="00DA581A" w:rsidRDefault="00CA42F0" w:rsidP="00CA42F0">
            <w:pPr>
              <w:widowControl w:val="0"/>
              <w:suppressAutoHyphens/>
              <w:autoSpaceDE w:val="0"/>
              <w:autoSpaceDN w:val="0"/>
              <w:adjustRightInd w:val="0"/>
              <w:snapToGrid w:val="0"/>
              <w:spacing w:after="0" w:line="240" w:lineRule="auto"/>
              <w:ind w:left="203"/>
              <w:jc w:val="both"/>
              <w:rPr>
                <w:rFonts w:ascii="Arial" w:hAnsi="Arial" w:cs="Arial"/>
                <w:color w:val="000000"/>
              </w:rPr>
            </w:pPr>
          </w:p>
        </w:tc>
        <w:tc>
          <w:tcPr>
            <w:tcW w:w="549"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c>
          <w:tcPr>
            <w:tcW w:w="613"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c>
          <w:tcPr>
            <w:tcW w:w="595"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rPr>
            </w:pPr>
          </w:p>
        </w:tc>
        <w:tc>
          <w:tcPr>
            <w:tcW w:w="549"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r>
      <w:tr w:rsidR="00CA42F0" w:rsidRPr="00DA581A" w:rsidTr="009E318E">
        <w:trPr>
          <w:trHeight w:val="465"/>
          <w:tblCellSpacing w:w="0" w:type="dxa"/>
        </w:trPr>
        <w:tc>
          <w:tcPr>
            <w:tcW w:w="2695" w:type="pct"/>
            <w:tcBorders>
              <w:top w:val="single" w:sz="8" w:space="0" w:color="000000"/>
              <w:bottom w:val="single" w:sz="8" w:space="0" w:color="000000"/>
            </w:tcBorders>
          </w:tcPr>
          <w:p w:rsidR="00CA42F0" w:rsidRPr="00DA581A" w:rsidRDefault="00CA42F0"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Fixe les objectifs à atteindre, les moyens d’y parvenir et</w:t>
            </w:r>
            <w:r w:rsidRPr="00DA581A">
              <w:rPr>
                <w:rFonts w:ascii="Arial" w:hAnsi="Arial" w:cs="Arial"/>
              </w:rPr>
              <w:t xml:space="preserve"> </w:t>
            </w:r>
            <w:r w:rsidRPr="00DA581A">
              <w:rPr>
                <w:rFonts w:ascii="Arial" w:hAnsi="Arial" w:cs="Arial"/>
                <w:color w:val="000000"/>
              </w:rPr>
              <w:t>donne du sens aux apprentissages</w:t>
            </w:r>
          </w:p>
        </w:tc>
        <w:tc>
          <w:tcPr>
            <w:tcW w:w="549"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c>
          <w:tcPr>
            <w:tcW w:w="613"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c>
          <w:tcPr>
            <w:tcW w:w="595"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rPr>
            </w:pPr>
          </w:p>
        </w:tc>
        <w:tc>
          <w:tcPr>
            <w:tcW w:w="549"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r>
      <w:tr w:rsidR="00CA42F0" w:rsidRPr="00DA581A" w:rsidTr="009E318E">
        <w:trPr>
          <w:trHeight w:val="741"/>
          <w:tblCellSpacing w:w="0" w:type="dxa"/>
        </w:trPr>
        <w:tc>
          <w:tcPr>
            <w:tcW w:w="2695" w:type="pct"/>
            <w:tcBorders>
              <w:top w:val="single" w:sz="8" w:space="0" w:color="000000"/>
              <w:bottom w:val="single" w:sz="8" w:space="0" w:color="000000"/>
            </w:tcBorders>
          </w:tcPr>
          <w:p w:rsidR="00CA42F0" w:rsidRPr="00CA42F0" w:rsidRDefault="00CA42F0" w:rsidP="00CA42F0">
            <w:pPr>
              <w:pStyle w:val="Paragraphedeliste"/>
              <w:widowControl w:val="0"/>
              <w:numPr>
                <w:ilvl w:val="0"/>
                <w:numId w:val="14"/>
              </w:numPr>
              <w:suppressAutoHyphens/>
              <w:autoSpaceDE w:val="0"/>
              <w:autoSpaceDN w:val="0"/>
              <w:adjustRightInd w:val="0"/>
              <w:snapToGrid w:val="0"/>
              <w:spacing w:after="0" w:line="240" w:lineRule="auto"/>
              <w:ind w:left="204" w:hanging="204"/>
              <w:jc w:val="both"/>
              <w:rPr>
                <w:rFonts w:ascii="Arial" w:hAnsi="Arial" w:cs="Arial"/>
                <w:color w:val="000000"/>
              </w:rPr>
            </w:pPr>
            <w:r w:rsidRPr="00CA42F0">
              <w:rPr>
                <w:rFonts w:ascii="Arial" w:hAnsi="Arial" w:cs="Arial"/>
                <w:color w:val="000000"/>
              </w:rPr>
              <w:t>Prend en compte la diversité des élèves et s’assure de l’adéquation des propositions pédagogiques avec leur</w:t>
            </w:r>
            <w:r w:rsidRPr="00CA42F0">
              <w:rPr>
                <w:rFonts w:ascii="Arial" w:hAnsi="Arial" w:cs="Arial"/>
              </w:rPr>
              <w:t xml:space="preserve"> </w:t>
            </w:r>
            <w:r w:rsidRPr="00CA42F0">
              <w:rPr>
                <w:rFonts w:ascii="Arial" w:hAnsi="Arial" w:cs="Arial"/>
                <w:color w:val="000000"/>
              </w:rPr>
              <w:t>niveau</w:t>
            </w:r>
            <w:r w:rsidRPr="00CA42F0">
              <w:rPr>
                <w:rFonts w:ascii="Arial" w:hAnsi="Arial" w:cs="Arial"/>
              </w:rPr>
              <w:t xml:space="preserve"> </w:t>
            </w:r>
          </w:p>
        </w:tc>
        <w:tc>
          <w:tcPr>
            <w:tcW w:w="549"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c>
          <w:tcPr>
            <w:tcW w:w="613"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c>
          <w:tcPr>
            <w:tcW w:w="595"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rPr>
            </w:pPr>
          </w:p>
        </w:tc>
        <w:tc>
          <w:tcPr>
            <w:tcW w:w="549" w:type="pct"/>
            <w:tcBorders>
              <w:top w:val="single" w:sz="8" w:space="0" w:color="000000"/>
              <w:bottom w:val="single" w:sz="8" w:space="0" w:color="000000"/>
            </w:tcBorders>
            <w:vAlign w:val="center"/>
          </w:tcPr>
          <w:p w:rsidR="00CA42F0" w:rsidRPr="00DA581A" w:rsidRDefault="00CA42F0" w:rsidP="00CA42F0">
            <w:pPr>
              <w:autoSpaceDE w:val="0"/>
              <w:autoSpaceDN w:val="0"/>
              <w:adjustRightInd w:val="0"/>
              <w:snapToGrid w:val="0"/>
              <w:jc w:val="center"/>
              <w:rPr>
                <w:rFonts w:ascii="Arial" w:hAnsi="Arial" w:cs="Arial"/>
                <w:color w:val="000000"/>
              </w:rPr>
            </w:pPr>
          </w:p>
        </w:tc>
      </w:tr>
      <w:tr w:rsidR="0018732B" w:rsidRPr="00DA581A" w:rsidTr="009E318E">
        <w:trPr>
          <w:trHeight w:val="585"/>
          <w:tblCellSpacing w:w="0" w:type="dxa"/>
        </w:trPr>
        <w:tc>
          <w:tcPr>
            <w:tcW w:w="2695" w:type="pct"/>
            <w:tcBorders>
              <w:top w:val="single" w:sz="8" w:space="0" w:color="000000"/>
              <w:bottom w:val="single" w:sz="8" w:space="0" w:color="000000"/>
            </w:tcBorders>
          </w:tcPr>
          <w:p w:rsidR="0018732B" w:rsidRPr="00DA581A" w:rsidRDefault="0018732B"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Prépare en amont les séquences pédagogiques et les</w:t>
            </w:r>
            <w:r w:rsidRPr="00DA581A">
              <w:rPr>
                <w:rFonts w:ascii="Arial" w:hAnsi="Arial" w:cs="Arial"/>
              </w:rPr>
              <w:t xml:space="preserve"> </w:t>
            </w:r>
            <w:r w:rsidRPr="00DA581A">
              <w:rPr>
                <w:rFonts w:ascii="Arial" w:hAnsi="Arial" w:cs="Arial"/>
                <w:color w:val="000000"/>
              </w:rPr>
              <w:t>inscrit dans une progression réfléchie</w:t>
            </w:r>
          </w:p>
        </w:tc>
        <w:tc>
          <w:tcPr>
            <w:tcW w:w="549"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613"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595"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rPr>
            </w:pPr>
          </w:p>
        </w:tc>
        <w:tc>
          <w:tcPr>
            <w:tcW w:w="549"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r>
      <w:tr w:rsidR="0018732B" w:rsidRPr="00DA581A" w:rsidTr="009E318E">
        <w:trPr>
          <w:trHeight w:val="600"/>
          <w:tblCellSpacing w:w="0" w:type="dxa"/>
        </w:trPr>
        <w:tc>
          <w:tcPr>
            <w:tcW w:w="2695" w:type="pct"/>
            <w:tcBorders>
              <w:top w:val="single" w:sz="8" w:space="0" w:color="000000"/>
              <w:bottom w:val="single" w:sz="8" w:space="0" w:color="000000"/>
            </w:tcBorders>
          </w:tcPr>
          <w:p w:rsidR="0018732B" w:rsidRPr="00DA581A" w:rsidRDefault="0018732B"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Met en place les outils et supports d’évaluation en</w:t>
            </w:r>
            <w:r w:rsidRPr="00DA581A">
              <w:rPr>
                <w:rFonts w:ascii="Arial" w:hAnsi="Arial" w:cs="Arial"/>
              </w:rPr>
              <w:t xml:space="preserve"> </w:t>
            </w:r>
            <w:r w:rsidRPr="00DA581A">
              <w:rPr>
                <w:rFonts w:ascii="Arial" w:hAnsi="Arial" w:cs="Arial"/>
                <w:color w:val="000000"/>
              </w:rPr>
              <w:t>ciblant les compétences à évaluer</w:t>
            </w:r>
          </w:p>
        </w:tc>
        <w:tc>
          <w:tcPr>
            <w:tcW w:w="549"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613"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595"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rPr>
            </w:pPr>
          </w:p>
        </w:tc>
        <w:tc>
          <w:tcPr>
            <w:tcW w:w="549"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r>
      <w:tr w:rsidR="0018732B" w:rsidRPr="00DA581A" w:rsidTr="009E318E">
        <w:trPr>
          <w:trHeight w:val="570"/>
          <w:tblCellSpacing w:w="0" w:type="dxa"/>
        </w:trPr>
        <w:tc>
          <w:tcPr>
            <w:tcW w:w="2695" w:type="pct"/>
            <w:tcBorders>
              <w:top w:val="single" w:sz="8" w:space="0" w:color="000000"/>
              <w:bottom w:val="single" w:sz="8" w:space="0" w:color="000000"/>
            </w:tcBorders>
          </w:tcPr>
          <w:p w:rsidR="0018732B" w:rsidRPr="00DA581A" w:rsidRDefault="0018732B"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Prend en charge le suivi du travail personnel des élèves</w:t>
            </w:r>
          </w:p>
        </w:tc>
        <w:tc>
          <w:tcPr>
            <w:tcW w:w="549"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613"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595"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rPr>
            </w:pPr>
          </w:p>
        </w:tc>
        <w:tc>
          <w:tcPr>
            <w:tcW w:w="549" w:type="pct"/>
            <w:tcBorders>
              <w:top w:val="single" w:sz="8" w:space="0" w:color="000000"/>
              <w:bottom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r>
      <w:tr w:rsidR="0018732B" w:rsidRPr="00DA581A" w:rsidTr="009E318E">
        <w:trPr>
          <w:trHeight w:val="750"/>
          <w:tblCellSpacing w:w="0" w:type="dxa"/>
        </w:trPr>
        <w:tc>
          <w:tcPr>
            <w:tcW w:w="2695" w:type="pct"/>
            <w:tcBorders>
              <w:top w:val="single" w:sz="8" w:space="0" w:color="000000"/>
            </w:tcBorders>
          </w:tcPr>
          <w:p w:rsidR="0018732B" w:rsidRPr="00DA581A" w:rsidRDefault="0018732B" w:rsidP="0018732B">
            <w:pPr>
              <w:widowControl w:val="0"/>
              <w:numPr>
                <w:ilvl w:val="0"/>
                <w:numId w:val="11"/>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S’appuie sur l’évaluation pour réguler sa pratique</w:t>
            </w:r>
            <w:r w:rsidRPr="00DA581A">
              <w:rPr>
                <w:rFonts w:ascii="Arial" w:hAnsi="Arial" w:cs="Arial"/>
              </w:rPr>
              <w:t xml:space="preserve"> </w:t>
            </w:r>
            <w:r w:rsidRPr="00DA581A">
              <w:rPr>
                <w:rFonts w:ascii="Arial" w:hAnsi="Arial" w:cs="Arial"/>
                <w:color w:val="000000"/>
              </w:rPr>
              <w:t>(remédiation, consolidation)</w:t>
            </w:r>
          </w:p>
        </w:tc>
        <w:tc>
          <w:tcPr>
            <w:tcW w:w="549" w:type="pct"/>
            <w:tcBorders>
              <w:top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613" w:type="pct"/>
            <w:tcBorders>
              <w:top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c>
          <w:tcPr>
            <w:tcW w:w="595" w:type="pct"/>
            <w:tcBorders>
              <w:top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rPr>
            </w:pPr>
          </w:p>
        </w:tc>
        <w:tc>
          <w:tcPr>
            <w:tcW w:w="549" w:type="pct"/>
            <w:tcBorders>
              <w:top w:val="single" w:sz="8" w:space="0" w:color="000000"/>
            </w:tcBorders>
            <w:vAlign w:val="center"/>
          </w:tcPr>
          <w:p w:rsidR="0018732B" w:rsidRPr="00DA581A" w:rsidRDefault="0018732B" w:rsidP="00CA42F0">
            <w:pPr>
              <w:autoSpaceDE w:val="0"/>
              <w:autoSpaceDN w:val="0"/>
              <w:adjustRightInd w:val="0"/>
              <w:snapToGrid w:val="0"/>
              <w:jc w:val="center"/>
              <w:rPr>
                <w:rFonts w:ascii="Arial" w:hAnsi="Arial" w:cs="Arial"/>
                <w:color w:val="000000"/>
              </w:rPr>
            </w:pPr>
          </w:p>
        </w:tc>
      </w:tr>
      <w:tr w:rsidR="00A7286C" w:rsidRPr="00DA581A" w:rsidTr="009E318E">
        <w:trPr>
          <w:tblCellSpacing w:w="0" w:type="dxa"/>
        </w:trPr>
        <w:tc>
          <w:tcPr>
            <w:tcW w:w="5000" w:type="pct"/>
            <w:gridSpan w:val="5"/>
            <w:shd w:val="clear" w:color="auto" w:fill="F2F2F2" w:themeFill="background1" w:themeFillShade="F2"/>
            <w:vAlign w:val="center"/>
          </w:tcPr>
          <w:p w:rsidR="00A7286C" w:rsidRPr="00DA581A" w:rsidRDefault="00A7286C" w:rsidP="00DA581A">
            <w:pPr>
              <w:jc w:val="both"/>
              <w:rPr>
                <w:rFonts w:ascii="Arial" w:hAnsi="Arial" w:cs="Arial"/>
                <w:b/>
                <w:bCs/>
                <w:color w:val="000000"/>
              </w:rPr>
            </w:pPr>
            <w:r w:rsidRPr="00DA581A">
              <w:rPr>
                <w:rFonts w:ascii="Arial" w:hAnsi="Arial" w:cs="Arial"/>
                <w:b/>
                <w:bCs/>
                <w:color w:val="000000"/>
              </w:rPr>
              <w:t>Compétences relatives à l’usage et à la maîtrise des technologies de l’information et la communication</w:t>
            </w:r>
          </w:p>
        </w:tc>
      </w:tr>
      <w:tr w:rsidR="00A7286C" w:rsidRPr="00DA581A" w:rsidTr="009E318E">
        <w:trPr>
          <w:tblCellSpacing w:w="0" w:type="dxa"/>
        </w:trPr>
        <w:tc>
          <w:tcPr>
            <w:tcW w:w="5000" w:type="pct"/>
            <w:gridSpan w:val="5"/>
            <w:vAlign w:val="center"/>
          </w:tcPr>
          <w:p w:rsidR="00A7286C" w:rsidRPr="00DA581A" w:rsidRDefault="00EF0873" w:rsidP="00E82028">
            <w:pPr>
              <w:spacing w:line="240" w:lineRule="auto"/>
              <w:rPr>
                <w:rFonts w:ascii="Arial" w:hAnsi="Arial" w:cs="Arial"/>
                <w:color w:val="000080"/>
              </w:rPr>
            </w:pPr>
            <w:r w:rsidRPr="00D76FEA">
              <w:rPr>
                <w:rFonts w:ascii="Arial" w:hAnsi="Arial" w:cs="Arial"/>
                <w:bCs/>
                <w:iCs/>
                <w:color w:val="1F497D" w:themeColor="text2"/>
              </w:rPr>
              <w:t xml:space="preserve">C9 - </w:t>
            </w:r>
            <w:r w:rsidR="00A7286C" w:rsidRPr="00D76FEA">
              <w:rPr>
                <w:rFonts w:ascii="Arial" w:hAnsi="Arial" w:cs="Arial"/>
                <w:bCs/>
                <w:iCs/>
                <w:color w:val="1F497D" w:themeColor="text2"/>
              </w:rPr>
              <w:t>Intégrer les éléments de la culture numérique nécessaires à l’exercice de son métier</w:t>
            </w:r>
          </w:p>
        </w:tc>
      </w:tr>
      <w:tr w:rsidR="00EB569C" w:rsidRPr="00DA581A" w:rsidTr="00946DE0">
        <w:trPr>
          <w:tblCellSpacing w:w="0" w:type="dxa"/>
        </w:trPr>
        <w:tc>
          <w:tcPr>
            <w:tcW w:w="2695" w:type="pct"/>
          </w:tcPr>
          <w:p w:rsidR="00EB569C" w:rsidRPr="00DA581A" w:rsidRDefault="00EB569C" w:rsidP="00717574">
            <w:pPr>
              <w:autoSpaceDE w:val="0"/>
              <w:autoSpaceDN w:val="0"/>
              <w:adjustRightInd w:val="0"/>
              <w:snapToGrid w:val="0"/>
              <w:rPr>
                <w:rFonts w:ascii="Arial" w:hAnsi="Arial" w:cs="Arial"/>
                <w:color w:val="000000"/>
              </w:rPr>
            </w:pPr>
            <w:r w:rsidRPr="00DA581A">
              <w:rPr>
                <w:rFonts w:ascii="Arial" w:hAnsi="Arial" w:cs="Arial"/>
                <w:color w:val="000000"/>
              </w:rPr>
              <w:t>Niveau de maîtrise :</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A consolider</w:t>
            </w:r>
          </w:p>
        </w:tc>
        <w:tc>
          <w:tcPr>
            <w:tcW w:w="613"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Satisfaisant</w:t>
            </w:r>
          </w:p>
        </w:tc>
        <w:tc>
          <w:tcPr>
            <w:tcW w:w="595"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Très satisfaisant</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Excellent</w:t>
            </w:r>
          </w:p>
        </w:tc>
      </w:tr>
      <w:tr w:rsidR="00A7286C" w:rsidRPr="00DA581A" w:rsidTr="009E318E">
        <w:trPr>
          <w:trHeight w:val="615"/>
          <w:tblCellSpacing w:w="0" w:type="dxa"/>
        </w:trPr>
        <w:tc>
          <w:tcPr>
            <w:tcW w:w="2695" w:type="pct"/>
            <w:tcBorders>
              <w:bottom w:val="single" w:sz="8" w:space="0" w:color="000000"/>
            </w:tcBorders>
          </w:tcPr>
          <w:p w:rsidR="00A7286C" w:rsidRPr="00DA581A" w:rsidRDefault="00A7286C" w:rsidP="0018732B">
            <w:pPr>
              <w:widowControl w:val="0"/>
              <w:numPr>
                <w:ilvl w:val="0"/>
                <w:numId w:val="12"/>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Utilise les outils numériques et réseaux mis en place</w:t>
            </w:r>
            <w:r w:rsidRPr="00DA581A">
              <w:rPr>
                <w:rFonts w:ascii="Arial" w:hAnsi="Arial" w:cs="Arial"/>
              </w:rPr>
              <w:t xml:space="preserve"> </w:t>
            </w:r>
            <w:r w:rsidRPr="00DA581A">
              <w:rPr>
                <w:rFonts w:ascii="Arial" w:hAnsi="Arial" w:cs="Arial"/>
                <w:color w:val="000000"/>
              </w:rPr>
              <w:t>dans l’école</w:t>
            </w:r>
          </w:p>
        </w:tc>
        <w:tc>
          <w:tcPr>
            <w:tcW w:w="549" w:type="pct"/>
            <w:tcBorders>
              <w:bottom w:val="single" w:sz="8" w:space="0" w:color="000000"/>
            </w:tcBorders>
            <w:vAlign w:val="center"/>
          </w:tcPr>
          <w:p w:rsidR="00A7286C" w:rsidRPr="00DA581A" w:rsidRDefault="00A7286C" w:rsidP="0018732B">
            <w:pPr>
              <w:autoSpaceDE w:val="0"/>
              <w:autoSpaceDN w:val="0"/>
              <w:adjustRightInd w:val="0"/>
              <w:snapToGrid w:val="0"/>
              <w:jc w:val="center"/>
              <w:rPr>
                <w:rFonts w:ascii="Arial" w:hAnsi="Arial" w:cs="Arial"/>
              </w:rPr>
            </w:pPr>
          </w:p>
        </w:tc>
        <w:tc>
          <w:tcPr>
            <w:tcW w:w="613" w:type="pct"/>
            <w:tcBorders>
              <w:bottom w:val="single" w:sz="8" w:space="0" w:color="000000"/>
            </w:tcBorders>
            <w:vAlign w:val="center"/>
          </w:tcPr>
          <w:p w:rsidR="00A7286C" w:rsidRPr="00DA581A" w:rsidRDefault="00A7286C" w:rsidP="0018732B">
            <w:pPr>
              <w:autoSpaceDE w:val="0"/>
              <w:autoSpaceDN w:val="0"/>
              <w:adjustRightInd w:val="0"/>
              <w:snapToGrid w:val="0"/>
              <w:jc w:val="center"/>
              <w:rPr>
                <w:rFonts w:ascii="Arial" w:hAnsi="Arial" w:cs="Arial"/>
                <w:bCs/>
                <w:iCs/>
                <w:color w:val="000080"/>
              </w:rPr>
            </w:pPr>
          </w:p>
        </w:tc>
        <w:tc>
          <w:tcPr>
            <w:tcW w:w="595" w:type="pct"/>
            <w:tcBorders>
              <w:bottom w:val="single" w:sz="8" w:space="0" w:color="000000"/>
            </w:tcBorders>
            <w:vAlign w:val="center"/>
          </w:tcPr>
          <w:p w:rsidR="00A7286C" w:rsidRPr="00DA581A" w:rsidRDefault="00A7286C" w:rsidP="0018732B">
            <w:pPr>
              <w:autoSpaceDE w:val="0"/>
              <w:autoSpaceDN w:val="0"/>
              <w:adjustRightInd w:val="0"/>
              <w:snapToGrid w:val="0"/>
              <w:jc w:val="center"/>
              <w:rPr>
                <w:rFonts w:ascii="Arial" w:hAnsi="Arial" w:cs="Arial"/>
                <w:bCs/>
                <w:iCs/>
                <w:color w:val="000080"/>
              </w:rPr>
            </w:pPr>
          </w:p>
        </w:tc>
        <w:tc>
          <w:tcPr>
            <w:tcW w:w="549" w:type="pct"/>
            <w:tcBorders>
              <w:bottom w:val="single" w:sz="8" w:space="0" w:color="000000"/>
            </w:tcBorders>
            <w:vAlign w:val="center"/>
          </w:tcPr>
          <w:p w:rsidR="00A7286C" w:rsidRPr="00DA581A" w:rsidRDefault="00A7286C" w:rsidP="0018732B">
            <w:pPr>
              <w:autoSpaceDE w:val="0"/>
              <w:autoSpaceDN w:val="0"/>
              <w:adjustRightInd w:val="0"/>
              <w:snapToGrid w:val="0"/>
              <w:jc w:val="center"/>
              <w:rPr>
                <w:rFonts w:ascii="Arial" w:hAnsi="Arial" w:cs="Arial"/>
                <w:bCs/>
                <w:iCs/>
                <w:color w:val="000080"/>
              </w:rPr>
            </w:pPr>
          </w:p>
        </w:tc>
      </w:tr>
      <w:tr w:rsidR="0018732B" w:rsidRPr="00DA581A" w:rsidTr="009E318E">
        <w:trPr>
          <w:trHeight w:val="600"/>
          <w:tblCellSpacing w:w="0" w:type="dxa"/>
        </w:trPr>
        <w:tc>
          <w:tcPr>
            <w:tcW w:w="2695" w:type="pct"/>
            <w:tcBorders>
              <w:top w:val="single" w:sz="8" w:space="0" w:color="000000"/>
              <w:bottom w:val="single" w:sz="8" w:space="0" w:color="000000"/>
            </w:tcBorders>
          </w:tcPr>
          <w:p w:rsidR="0018732B" w:rsidRPr="00DA581A" w:rsidRDefault="0018732B" w:rsidP="0018732B">
            <w:pPr>
              <w:widowControl w:val="0"/>
              <w:numPr>
                <w:ilvl w:val="0"/>
                <w:numId w:val="12"/>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Distingue les usages personnels et professionnels dans</w:t>
            </w:r>
            <w:r w:rsidRPr="00DA581A">
              <w:rPr>
                <w:rFonts w:ascii="Arial" w:hAnsi="Arial" w:cs="Arial"/>
              </w:rPr>
              <w:t xml:space="preserve"> </w:t>
            </w:r>
            <w:r w:rsidRPr="00DA581A">
              <w:rPr>
                <w:rFonts w:ascii="Arial" w:hAnsi="Arial" w:cs="Arial"/>
                <w:color w:val="000000"/>
              </w:rPr>
              <w:t>sa pratique</w:t>
            </w:r>
          </w:p>
        </w:tc>
        <w:tc>
          <w:tcPr>
            <w:tcW w:w="549" w:type="pct"/>
            <w:tcBorders>
              <w:top w:val="single" w:sz="8" w:space="0" w:color="000000"/>
              <w:bottom w:val="single" w:sz="8" w:space="0" w:color="000000"/>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613" w:type="pct"/>
            <w:tcBorders>
              <w:top w:val="single" w:sz="8" w:space="0" w:color="000000"/>
              <w:bottom w:val="single" w:sz="8" w:space="0" w:color="000000"/>
            </w:tcBorders>
            <w:vAlign w:val="center"/>
          </w:tcPr>
          <w:p w:rsidR="0018732B" w:rsidRPr="00DA581A" w:rsidRDefault="0018732B" w:rsidP="0018732B">
            <w:pPr>
              <w:autoSpaceDE w:val="0"/>
              <w:autoSpaceDN w:val="0"/>
              <w:adjustRightInd w:val="0"/>
              <w:snapToGrid w:val="0"/>
              <w:jc w:val="center"/>
              <w:rPr>
                <w:rFonts w:ascii="Arial" w:hAnsi="Arial" w:cs="Arial"/>
                <w:bCs/>
                <w:iCs/>
                <w:color w:val="000080"/>
              </w:rPr>
            </w:pPr>
          </w:p>
        </w:tc>
        <w:tc>
          <w:tcPr>
            <w:tcW w:w="595" w:type="pct"/>
            <w:tcBorders>
              <w:top w:val="single" w:sz="8" w:space="0" w:color="000000"/>
              <w:bottom w:val="single" w:sz="8" w:space="0" w:color="000000"/>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549" w:type="pct"/>
            <w:tcBorders>
              <w:top w:val="single" w:sz="8" w:space="0" w:color="000000"/>
              <w:bottom w:val="single" w:sz="8" w:space="0" w:color="000000"/>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r>
      <w:tr w:rsidR="0018732B" w:rsidRPr="00DA581A" w:rsidTr="009E318E">
        <w:trPr>
          <w:trHeight w:val="555"/>
          <w:tblCellSpacing w:w="0" w:type="dxa"/>
        </w:trPr>
        <w:tc>
          <w:tcPr>
            <w:tcW w:w="2695" w:type="pct"/>
            <w:tcBorders>
              <w:top w:val="single" w:sz="8" w:space="0" w:color="000000"/>
            </w:tcBorders>
          </w:tcPr>
          <w:p w:rsidR="0018732B" w:rsidRPr="00DA581A" w:rsidRDefault="0018732B" w:rsidP="0018732B">
            <w:pPr>
              <w:widowControl w:val="0"/>
              <w:numPr>
                <w:ilvl w:val="0"/>
                <w:numId w:val="12"/>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t>Est attentif à la manière dont les élèves mobilisent l’outil</w:t>
            </w:r>
            <w:r w:rsidRPr="00DA581A">
              <w:rPr>
                <w:rFonts w:ascii="Arial" w:hAnsi="Arial" w:cs="Arial"/>
              </w:rPr>
              <w:t xml:space="preserve"> </w:t>
            </w:r>
            <w:r w:rsidRPr="00DA581A">
              <w:rPr>
                <w:rFonts w:ascii="Arial" w:hAnsi="Arial" w:cs="Arial"/>
                <w:color w:val="000000"/>
              </w:rPr>
              <w:t>numérique</w:t>
            </w:r>
          </w:p>
        </w:tc>
        <w:tc>
          <w:tcPr>
            <w:tcW w:w="549" w:type="pct"/>
            <w:tcBorders>
              <w:top w:val="single" w:sz="8" w:space="0" w:color="000000"/>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613" w:type="pct"/>
            <w:tcBorders>
              <w:top w:val="single" w:sz="8" w:space="0" w:color="000000"/>
            </w:tcBorders>
            <w:vAlign w:val="center"/>
          </w:tcPr>
          <w:p w:rsidR="0018732B" w:rsidRPr="00DA581A" w:rsidRDefault="0018732B" w:rsidP="0018732B">
            <w:pPr>
              <w:autoSpaceDE w:val="0"/>
              <w:autoSpaceDN w:val="0"/>
              <w:adjustRightInd w:val="0"/>
              <w:snapToGrid w:val="0"/>
              <w:jc w:val="center"/>
              <w:rPr>
                <w:rFonts w:ascii="Arial" w:hAnsi="Arial" w:cs="Arial"/>
                <w:bCs/>
                <w:iCs/>
                <w:color w:val="000080"/>
              </w:rPr>
            </w:pPr>
          </w:p>
        </w:tc>
        <w:tc>
          <w:tcPr>
            <w:tcW w:w="595" w:type="pct"/>
            <w:tcBorders>
              <w:top w:val="single" w:sz="8" w:space="0" w:color="000000"/>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549" w:type="pct"/>
            <w:tcBorders>
              <w:top w:val="single" w:sz="8" w:space="0" w:color="000000"/>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r>
      <w:tr w:rsidR="008E0257" w:rsidRPr="00DA581A" w:rsidTr="009E318E">
        <w:trPr>
          <w:trHeight w:val="555"/>
          <w:tblCellSpacing w:w="0" w:type="dxa"/>
        </w:trPr>
        <w:tc>
          <w:tcPr>
            <w:tcW w:w="2695" w:type="pct"/>
            <w:tcBorders>
              <w:top w:val="single" w:sz="8" w:space="0" w:color="000000"/>
            </w:tcBorders>
          </w:tcPr>
          <w:p w:rsidR="008E0257" w:rsidRPr="00DA581A" w:rsidRDefault="008E0257" w:rsidP="0018732B">
            <w:pPr>
              <w:widowControl w:val="0"/>
              <w:numPr>
                <w:ilvl w:val="0"/>
                <w:numId w:val="12"/>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Pr>
                <w:rFonts w:ascii="Arial" w:hAnsi="Arial" w:cs="Arial"/>
                <w:color w:val="222222"/>
                <w:shd w:val="clear" w:color="auto" w:fill="FFFFFF"/>
              </w:rPr>
              <w:t>Utilise ou explore des outils intégrant de l’intelligence artificielle au service des apprentissages et de la préparation pédagogique, dans le respect du cadre institutionnel, tout en portant un regard critique sur la fiabilité des contenus, la protection des données et les enjeux éthiques associés. </w:t>
            </w:r>
            <w:bookmarkStart w:id="0" w:name="_GoBack"/>
            <w:bookmarkEnd w:id="0"/>
          </w:p>
        </w:tc>
        <w:tc>
          <w:tcPr>
            <w:tcW w:w="549" w:type="pct"/>
            <w:tcBorders>
              <w:top w:val="single" w:sz="8" w:space="0" w:color="000000"/>
            </w:tcBorders>
            <w:vAlign w:val="center"/>
          </w:tcPr>
          <w:p w:rsidR="008E0257" w:rsidRPr="00DA581A" w:rsidRDefault="008E0257" w:rsidP="0018732B">
            <w:pPr>
              <w:autoSpaceDE w:val="0"/>
              <w:autoSpaceDN w:val="0"/>
              <w:adjustRightInd w:val="0"/>
              <w:snapToGrid w:val="0"/>
              <w:jc w:val="center"/>
              <w:rPr>
                <w:rFonts w:ascii="Arial" w:hAnsi="Arial" w:cs="Arial"/>
                <w:color w:val="000000"/>
              </w:rPr>
            </w:pPr>
          </w:p>
        </w:tc>
        <w:tc>
          <w:tcPr>
            <w:tcW w:w="613" w:type="pct"/>
            <w:tcBorders>
              <w:top w:val="single" w:sz="8" w:space="0" w:color="000000"/>
            </w:tcBorders>
            <w:vAlign w:val="center"/>
          </w:tcPr>
          <w:p w:rsidR="008E0257" w:rsidRPr="00DA581A" w:rsidRDefault="008E0257" w:rsidP="0018732B">
            <w:pPr>
              <w:autoSpaceDE w:val="0"/>
              <w:autoSpaceDN w:val="0"/>
              <w:adjustRightInd w:val="0"/>
              <w:snapToGrid w:val="0"/>
              <w:jc w:val="center"/>
              <w:rPr>
                <w:rFonts w:ascii="Arial" w:hAnsi="Arial" w:cs="Arial"/>
                <w:bCs/>
                <w:iCs/>
                <w:color w:val="000080"/>
              </w:rPr>
            </w:pPr>
          </w:p>
        </w:tc>
        <w:tc>
          <w:tcPr>
            <w:tcW w:w="595" w:type="pct"/>
            <w:tcBorders>
              <w:top w:val="single" w:sz="8" w:space="0" w:color="000000"/>
            </w:tcBorders>
            <w:vAlign w:val="center"/>
          </w:tcPr>
          <w:p w:rsidR="008E0257" w:rsidRPr="00DA581A" w:rsidRDefault="008E0257" w:rsidP="0018732B">
            <w:pPr>
              <w:autoSpaceDE w:val="0"/>
              <w:autoSpaceDN w:val="0"/>
              <w:adjustRightInd w:val="0"/>
              <w:snapToGrid w:val="0"/>
              <w:jc w:val="center"/>
              <w:rPr>
                <w:rFonts w:ascii="Arial" w:hAnsi="Arial" w:cs="Arial"/>
                <w:color w:val="000000"/>
              </w:rPr>
            </w:pPr>
          </w:p>
        </w:tc>
        <w:tc>
          <w:tcPr>
            <w:tcW w:w="549" w:type="pct"/>
            <w:tcBorders>
              <w:top w:val="single" w:sz="8" w:space="0" w:color="000000"/>
            </w:tcBorders>
            <w:vAlign w:val="center"/>
          </w:tcPr>
          <w:p w:rsidR="008E0257" w:rsidRPr="00DA581A" w:rsidRDefault="008E0257" w:rsidP="0018732B">
            <w:pPr>
              <w:autoSpaceDE w:val="0"/>
              <w:autoSpaceDN w:val="0"/>
              <w:adjustRightInd w:val="0"/>
              <w:snapToGrid w:val="0"/>
              <w:jc w:val="center"/>
              <w:rPr>
                <w:rFonts w:ascii="Arial" w:hAnsi="Arial" w:cs="Arial"/>
                <w:color w:val="000000"/>
              </w:rPr>
            </w:pPr>
          </w:p>
        </w:tc>
      </w:tr>
      <w:tr w:rsidR="00A7286C" w:rsidRPr="00DA581A" w:rsidTr="009E318E">
        <w:trPr>
          <w:tblCellSpacing w:w="0" w:type="dxa"/>
        </w:trPr>
        <w:tc>
          <w:tcPr>
            <w:tcW w:w="5000" w:type="pct"/>
            <w:gridSpan w:val="5"/>
            <w:shd w:val="clear" w:color="auto" w:fill="F2F2F2" w:themeFill="background1" w:themeFillShade="F2"/>
            <w:vAlign w:val="center"/>
          </w:tcPr>
          <w:p w:rsidR="00A7286C" w:rsidRPr="00DA581A" w:rsidRDefault="00A7286C" w:rsidP="00DA581A">
            <w:pPr>
              <w:jc w:val="both"/>
              <w:rPr>
                <w:rFonts w:ascii="Arial" w:hAnsi="Arial" w:cs="Arial"/>
                <w:b/>
                <w:bCs/>
                <w:color w:val="000000"/>
              </w:rPr>
            </w:pPr>
            <w:r w:rsidRPr="00DA581A">
              <w:rPr>
                <w:rFonts w:ascii="Arial" w:hAnsi="Arial" w:cs="Arial"/>
                <w:b/>
                <w:bCs/>
                <w:color w:val="000000"/>
              </w:rPr>
              <w:t>Compétences d’analyse et d’adaptation de sa pratique professionnelle en tenant compte des évolutions du métier et de son environnement de travail</w:t>
            </w:r>
          </w:p>
        </w:tc>
      </w:tr>
      <w:tr w:rsidR="00A7286C" w:rsidRPr="00DA581A" w:rsidTr="009E318E">
        <w:trPr>
          <w:tblCellSpacing w:w="0" w:type="dxa"/>
        </w:trPr>
        <w:tc>
          <w:tcPr>
            <w:tcW w:w="5000" w:type="pct"/>
            <w:gridSpan w:val="5"/>
            <w:shd w:val="clear" w:color="auto" w:fill="FFFFFF"/>
            <w:vAlign w:val="center"/>
          </w:tcPr>
          <w:p w:rsidR="00A7286C" w:rsidRPr="00DA581A" w:rsidRDefault="00EF0873" w:rsidP="00E82028">
            <w:pPr>
              <w:spacing w:line="240" w:lineRule="auto"/>
              <w:rPr>
                <w:rFonts w:ascii="Arial" w:hAnsi="Arial" w:cs="Arial"/>
                <w:b/>
                <w:bCs/>
                <w:iCs/>
              </w:rPr>
            </w:pPr>
            <w:r w:rsidRPr="00D76FEA">
              <w:rPr>
                <w:rFonts w:ascii="Arial" w:hAnsi="Arial" w:cs="Arial"/>
                <w:bCs/>
                <w:iCs/>
                <w:color w:val="1F497D" w:themeColor="text2"/>
              </w:rPr>
              <w:t xml:space="preserve">C14 - </w:t>
            </w:r>
            <w:r w:rsidR="00A7286C" w:rsidRPr="00D76FEA">
              <w:rPr>
                <w:rFonts w:ascii="Arial" w:hAnsi="Arial" w:cs="Arial"/>
                <w:bCs/>
                <w:iCs/>
                <w:color w:val="1F497D" w:themeColor="text2"/>
              </w:rPr>
              <w:t>S’engager dans une démarche individuelle et collective de développement professionnel</w:t>
            </w:r>
          </w:p>
        </w:tc>
      </w:tr>
      <w:tr w:rsidR="00EB569C" w:rsidRPr="00DA581A" w:rsidTr="00567B34">
        <w:trPr>
          <w:tblCellSpacing w:w="0" w:type="dxa"/>
        </w:trPr>
        <w:tc>
          <w:tcPr>
            <w:tcW w:w="2695" w:type="pct"/>
          </w:tcPr>
          <w:p w:rsidR="00EB569C" w:rsidRPr="00DA581A" w:rsidRDefault="00EB569C" w:rsidP="00717574">
            <w:pPr>
              <w:autoSpaceDE w:val="0"/>
              <w:autoSpaceDN w:val="0"/>
              <w:adjustRightInd w:val="0"/>
              <w:snapToGrid w:val="0"/>
              <w:rPr>
                <w:rFonts w:ascii="Arial" w:hAnsi="Arial" w:cs="Arial"/>
                <w:color w:val="000000"/>
              </w:rPr>
            </w:pPr>
            <w:r w:rsidRPr="00DA581A">
              <w:rPr>
                <w:rFonts w:ascii="Arial" w:hAnsi="Arial" w:cs="Arial"/>
                <w:color w:val="000000"/>
              </w:rPr>
              <w:t>Niveau de maîtrise :</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A consolider</w:t>
            </w:r>
          </w:p>
        </w:tc>
        <w:tc>
          <w:tcPr>
            <w:tcW w:w="613"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Satisfaisant</w:t>
            </w:r>
          </w:p>
        </w:tc>
        <w:tc>
          <w:tcPr>
            <w:tcW w:w="595"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Très satisfaisant</w:t>
            </w:r>
          </w:p>
        </w:tc>
        <w:tc>
          <w:tcPr>
            <w:tcW w:w="549" w:type="pct"/>
            <w:vAlign w:val="center"/>
          </w:tcPr>
          <w:p w:rsidR="00EB569C" w:rsidRPr="00DA581A" w:rsidRDefault="00EB569C" w:rsidP="003D3F55">
            <w:pPr>
              <w:jc w:val="center"/>
              <w:rPr>
                <w:rFonts w:ascii="Arial" w:eastAsia="Calibri" w:hAnsi="Arial" w:cs="Arial"/>
              </w:rPr>
            </w:pPr>
            <w:r w:rsidRPr="00DA581A">
              <w:rPr>
                <w:rFonts w:ascii="Arial" w:eastAsia="Calibri" w:hAnsi="Arial" w:cs="Arial"/>
              </w:rPr>
              <w:t>Excellent</w:t>
            </w:r>
          </w:p>
        </w:tc>
      </w:tr>
      <w:tr w:rsidR="00A7286C" w:rsidRPr="00DA581A" w:rsidTr="009E318E">
        <w:trPr>
          <w:trHeight w:val="870"/>
          <w:tblCellSpacing w:w="0" w:type="dxa"/>
        </w:trPr>
        <w:tc>
          <w:tcPr>
            <w:tcW w:w="2695" w:type="pct"/>
            <w:tcBorders>
              <w:bottom w:val="single" w:sz="4" w:space="0" w:color="auto"/>
            </w:tcBorders>
          </w:tcPr>
          <w:p w:rsidR="00A7286C" w:rsidRPr="00DA581A" w:rsidRDefault="00A7286C" w:rsidP="0018732B">
            <w:pPr>
              <w:widowControl w:val="0"/>
              <w:numPr>
                <w:ilvl w:val="0"/>
                <w:numId w:val="13"/>
              </w:numPr>
              <w:tabs>
                <w:tab w:val="clear" w:pos="360"/>
              </w:tabs>
              <w:suppressAutoHyphens/>
              <w:autoSpaceDE w:val="0"/>
              <w:autoSpaceDN w:val="0"/>
              <w:adjustRightInd w:val="0"/>
              <w:snapToGrid w:val="0"/>
              <w:spacing w:after="0" w:line="240" w:lineRule="auto"/>
              <w:ind w:left="203" w:hanging="203"/>
              <w:jc w:val="both"/>
              <w:rPr>
                <w:rFonts w:ascii="Arial" w:hAnsi="Arial" w:cs="Arial"/>
              </w:rPr>
            </w:pPr>
            <w:r w:rsidRPr="00DA581A">
              <w:rPr>
                <w:rFonts w:ascii="Arial" w:hAnsi="Arial" w:cs="Arial"/>
                <w:color w:val="000000"/>
              </w:rPr>
              <w:t>Prend en compte les conseils prodigués par les</w:t>
            </w:r>
            <w:r w:rsidRPr="00DA581A">
              <w:rPr>
                <w:rFonts w:ascii="Arial" w:hAnsi="Arial" w:cs="Arial"/>
              </w:rPr>
              <w:t xml:space="preserve"> </w:t>
            </w:r>
            <w:r w:rsidRPr="00DA581A">
              <w:rPr>
                <w:rFonts w:ascii="Arial" w:hAnsi="Arial" w:cs="Arial"/>
                <w:color w:val="000000"/>
              </w:rPr>
              <w:t>personnels d’encadrement et les formateurs tuteurs et</w:t>
            </w:r>
            <w:r w:rsidRPr="00DA581A">
              <w:rPr>
                <w:rFonts w:ascii="Arial" w:hAnsi="Arial" w:cs="Arial"/>
              </w:rPr>
              <w:t xml:space="preserve"> </w:t>
            </w:r>
            <w:r w:rsidRPr="00DA581A">
              <w:rPr>
                <w:rFonts w:ascii="Arial" w:hAnsi="Arial" w:cs="Arial"/>
                <w:color w:val="000000"/>
              </w:rPr>
              <w:t>s’efforce d’améliorer sa pratique</w:t>
            </w:r>
          </w:p>
        </w:tc>
        <w:tc>
          <w:tcPr>
            <w:tcW w:w="549" w:type="pct"/>
            <w:tcBorders>
              <w:bottom w:val="single" w:sz="4" w:space="0" w:color="auto"/>
            </w:tcBorders>
            <w:vAlign w:val="center"/>
          </w:tcPr>
          <w:p w:rsidR="00A7286C" w:rsidRPr="00DA581A" w:rsidRDefault="00A7286C" w:rsidP="0018732B">
            <w:pPr>
              <w:autoSpaceDE w:val="0"/>
              <w:autoSpaceDN w:val="0"/>
              <w:adjustRightInd w:val="0"/>
              <w:snapToGrid w:val="0"/>
              <w:jc w:val="center"/>
              <w:rPr>
                <w:rFonts w:ascii="Arial" w:hAnsi="Arial" w:cs="Arial"/>
                <w:color w:val="000000"/>
              </w:rPr>
            </w:pPr>
          </w:p>
          <w:p w:rsidR="00A7286C" w:rsidRPr="00DA581A" w:rsidRDefault="00A7286C" w:rsidP="0018732B">
            <w:pPr>
              <w:autoSpaceDE w:val="0"/>
              <w:autoSpaceDN w:val="0"/>
              <w:adjustRightInd w:val="0"/>
              <w:snapToGrid w:val="0"/>
              <w:jc w:val="center"/>
              <w:rPr>
                <w:rFonts w:ascii="Arial" w:hAnsi="Arial" w:cs="Arial"/>
              </w:rPr>
            </w:pPr>
          </w:p>
        </w:tc>
        <w:tc>
          <w:tcPr>
            <w:tcW w:w="613" w:type="pct"/>
            <w:tcBorders>
              <w:bottom w:val="single" w:sz="4" w:space="0" w:color="auto"/>
            </w:tcBorders>
            <w:vAlign w:val="center"/>
          </w:tcPr>
          <w:p w:rsidR="00A7286C" w:rsidRPr="00DA581A" w:rsidRDefault="00A7286C" w:rsidP="0018732B">
            <w:pPr>
              <w:autoSpaceDE w:val="0"/>
              <w:autoSpaceDN w:val="0"/>
              <w:adjustRightInd w:val="0"/>
              <w:snapToGrid w:val="0"/>
              <w:jc w:val="center"/>
              <w:rPr>
                <w:rFonts w:ascii="Arial" w:hAnsi="Arial" w:cs="Arial"/>
                <w:color w:val="000000"/>
              </w:rPr>
            </w:pPr>
          </w:p>
          <w:p w:rsidR="00A7286C" w:rsidRPr="00DA581A" w:rsidRDefault="00A7286C" w:rsidP="0018732B">
            <w:pPr>
              <w:autoSpaceDE w:val="0"/>
              <w:autoSpaceDN w:val="0"/>
              <w:adjustRightInd w:val="0"/>
              <w:snapToGrid w:val="0"/>
              <w:jc w:val="center"/>
              <w:rPr>
                <w:rFonts w:ascii="Arial" w:hAnsi="Arial" w:cs="Arial"/>
                <w:color w:val="000000"/>
              </w:rPr>
            </w:pPr>
          </w:p>
        </w:tc>
        <w:tc>
          <w:tcPr>
            <w:tcW w:w="595" w:type="pct"/>
            <w:tcBorders>
              <w:bottom w:val="single" w:sz="4" w:space="0" w:color="auto"/>
            </w:tcBorders>
            <w:vAlign w:val="center"/>
          </w:tcPr>
          <w:p w:rsidR="00A7286C" w:rsidRPr="00DA581A" w:rsidRDefault="00A7286C" w:rsidP="0018732B">
            <w:pPr>
              <w:autoSpaceDE w:val="0"/>
              <w:autoSpaceDN w:val="0"/>
              <w:adjustRightInd w:val="0"/>
              <w:snapToGrid w:val="0"/>
              <w:jc w:val="center"/>
              <w:rPr>
                <w:rFonts w:ascii="Arial" w:hAnsi="Arial" w:cs="Arial"/>
                <w:color w:val="000000"/>
              </w:rPr>
            </w:pPr>
          </w:p>
          <w:p w:rsidR="00A7286C" w:rsidRPr="00DA581A" w:rsidRDefault="00A7286C" w:rsidP="0018732B">
            <w:pPr>
              <w:autoSpaceDE w:val="0"/>
              <w:autoSpaceDN w:val="0"/>
              <w:adjustRightInd w:val="0"/>
              <w:snapToGrid w:val="0"/>
              <w:jc w:val="center"/>
              <w:rPr>
                <w:rFonts w:ascii="Arial" w:hAnsi="Arial" w:cs="Arial"/>
                <w:color w:val="000000"/>
              </w:rPr>
            </w:pPr>
          </w:p>
        </w:tc>
        <w:tc>
          <w:tcPr>
            <w:tcW w:w="549" w:type="pct"/>
            <w:tcBorders>
              <w:bottom w:val="single" w:sz="4" w:space="0" w:color="auto"/>
            </w:tcBorders>
            <w:vAlign w:val="center"/>
          </w:tcPr>
          <w:p w:rsidR="00A7286C" w:rsidRPr="00DA581A" w:rsidRDefault="00A7286C" w:rsidP="0018732B">
            <w:pPr>
              <w:autoSpaceDE w:val="0"/>
              <w:autoSpaceDN w:val="0"/>
              <w:adjustRightInd w:val="0"/>
              <w:snapToGrid w:val="0"/>
              <w:jc w:val="center"/>
              <w:rPr>
                <w:rFonts w:ascii="Arial" w:hAnsi="Arial" w:cs="Arial"/>
                <w:color w:val="000000"/>
              </w:rPr>
            </w:pPr>
          </w:p>
          <w:p w:rsidR="00A7286C" w:rsidRPr="00DA581A" w:rsidRDefault="00A7286C" w:rsidP="0018732B">
            <w:pPr>
              <w:autoSpaceDE w:val="0"/>
              <w:autoSpaceDN w:val="0"/>
              <w:adjustRightInd w:val="0"/>
              <w:snapToGrid w:val="0"/>
              <w:jc w:val="center"/>
              <w:rPr>
                <w:rFonts w:ascii="Arial" w:hAnsi="Arial" w:cs="Arial"/>
                <w:color w:val="000000"/>
              </w:rPr>
            </w:pPr>
          </w:p>
        </w:tc>
      </w:tr>
      <w:tr w:rsidR="0018732B" w:rsidRPr="00DA581A" w:rsidTr="009E318E">
        <w:trPr>
          <w:trHeight w:val="690"/>
          <w:tblCellSpacing w:w="0" w:type="dxa"/>
        </w:trPr>
        <w:tc>
          <w:tcPr>
            <w:tcW w:w="2695" w:type="pct"/>
            <w:tcBorders>
              <w:top w:val="single" w:sz="4" w:space="0" w:color="auto"/>
            </w:tcBorders>
          </w:tcPr>
          <w:p w:rsidR="0018732B" w:rsidRPr="00DA581A" w:rsidRDefault="0018732B" w:rsidP="0018732B">
            <w:pPr>
              <w:widowControl w:val="0"/>
              <w:numPr>
                <w:ilvl w:val="0"/>
                <w:numId w:val="13"/>
              </w:numPr>
              <w:tabs>
                <w:tab w:val="clear" w:pos="360"/>
              </w:tabs>
              <w:suppressAutoHyphens/>
              <w:autoSpaceDE w:val="0"/>
              <w:autoSpaceDN w:val="0"/>
              <w:adjustRightInd w:val="0"/>
              <w:snapToGrid w:val="0"/>
              <w:spacing w:after="0" w:line="240" w:lineRule="auto"/>
              <w:ind w:left="203" w:hanging="203"/>
              <w:jc w:val="both"/>
              <w:rPr>
                <w:rFonts w:ascii="Arial" w:hAnsi="Arial" w:cs="Arial"/>
                <w:color w:val="000000"/>
              </w:rPr>
            </w:pPr>
            <w:r w:rsidRPr="00DA581A">
              <w:rPr>
                <w:rFonts w:ascii="Arial" w:hAnsi="Arial" w:cs="Arial"/>
                <w:color w:val="000000"/>
              </w:rPr>
              <w:lastRenderedPageBreak/>
              <w:t>Est capable de prendre du recul et de porter une analyse</w:t>
            </w:r>
            <w:r w:rsidRPr="00DA581A">
              <w:rPr>
                <w:rFonts w:ascii="Arial" w:hAnsi="Arial" w:cs="Arial"/>
              </w:rPr>
              <w:t xml:space="preserve"> </w:t>
            </w:r>
            <w:r w:rsidRPr="00DA581A">
              <w:rPr>
                <w:rFonts w:ascii="Arial" w:hAnsi="Arial" w:cs="Arial"/>
                <w:color w:val="000000"/>
              </w:rPr>
              <w:t>réflexive sur son positionnement et ses activités</w:t>
            </w:r>
          </w:p>
        </w:tc>
        <w:tc>
          <w:tcPr>
            <w:tcW w:w="549" w:type="pct"/>
            <w:tcBorders>
              <w:top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613" w:type="pct"/>
            <w:tcBorders>
              <w:top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595" w:type="pct"/>
            <w:tcBorders>
              <w:top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c>
          <w:tcPr>
            <w:tcW w:w="549" w:type="pct"/>
            <w:tcBorders>
              <w:top w:val="single" w:sz="4" w:space="0" w:color="auto"/>
            </w:tcBorders>
            <w:vAlign w:val="center"/>
          </w:tcPr>
          <w:p w:rsidR="0018732B" w:rsidRPr="00DA581A" w:rsidRDefault="0018732B" w:rsidP="0018732B">
            <w:pPr>
              <w:autoSpaceDE w:val="0"/>
              <w:autoSpaceDN w:val="0"/>
              <w:adjustRightInd w:val="0"/>
              <w:snapToGrid w:val="0"/>
              <w:jc w:val="center"/>
              <w:rPr>
                <w:rFonts w:ascii="Arial" w:hAnsi="Arial" w:cs="Arial"/>
                <w:color w:val="000000"/>
              </w:rPr>
            </w:pPr>
          </w:p>
        </w:tc>
      </w:tr>
    </w:tbl>
    <w:p w:rsidR="00950FB7" w:rsidRPr="00FA13DC" w:rsidRDefault="00ED6FFA" w:rsidP="00ED6FFA">
      <w:pPr>
        <w:rPr>
          <w:rFonts w:ascii="Arial" w:hAnsi="Arial" w:cs="Arial"/>
        </w:rPr>
      </w:pPr>
      <w:r w:rsidRPr="00FA13DC">
        <w:rPr>
          <w:rFonts w:ascii="Arial" w:hAnsi="Arial" w:cs="Arial"/>
          <w:b/>
          <w:sz w:val="28"/>
          <w:szCs w:val="28"/>
        </w:rPr>
        <w:br w:type="column"/>
      </w:r>
      <w:r w:rsidR="00950FB7" w:rsidRPr="00FA13DC">
        <w:rPr>
          <w:rFonts w:ascii="Arial" w:hAnsi="Arial" w:cs="Arial"/>
          <w:b/>
          <w:sz w:val="28"/>
          <w:szCs w:val="28"/>
        </w:rPr>
        <w:lastRenderedPageBreak/>
        <w:t>Appréciation de</w:t>
      </w:r>
      <w:r w:rsidR="00BD1CA1" w:rsidRPr="00FA13DC">
        <w:rPr>
          <w:rFonts w:ascii="Arial" w:hAnsi="Arial" w:cs="Arial"/>
          <w:b/>
          <w:sz w:val="28"/>
          <w:szCs w:val="28"/>
        </w:rPr>
        <w:t xml:space="preserve"> </w:t>
      </w:r>
      <w:r w:rsidRPr="00FA13DC">
        <w:rPr>
          <w:rFonts w:ascii="Arial" w:hAnsi="Arial" w:cs="Arial"/>
          <w:b/>
          <w:sz w:val="28"/>
          <w:szCs w:val="28"/>
        </w:rPr>
        <w:t>l’inspecteur</w:t>
      </w:r>
    </w:p>
    <w:p w:rsidR="00A65651" w:rsidRPr="00FA13DC" w:rsidRDefault="00A65651" w:rsidP="00C572CC">
      <w:pPr>
        <w:jc w:val="both"/>
        <w:rPr>
          <w:rFonts w:ascii="Arial" w:hAnsi="Arial" w:cs="Arial"/>
        </w:rPr>
      </w:pPr>
    </w:p>
    <w:p w:rsidR="001E0B47" w:rsidRPr="00FA13DC" w:rsidRDefault="001E0B47" w:rsidP="001E0B47">
      <w:pPr>
        <w:jc w:val="center"/>
        <w:rPr>
          <w:rFonts w:ascii="Arial" w:hAnsi="Arial" w:cs="Arial"/>
        </w:rPr>
      </w:pPr>
      <w:r w:rsidRPr="001A4247">
        <w:rPr>
          <w:rFonts w:ascii="Arial" w:hAnsi="Arial" w:cs="Arial"/>
        </w:rPr>
        <w:t>Appréciation littérale de l’inspecteur et pistes de travail entre 10 et 20 lignes.</w:t>
      </w:r>
    </w:p>
    <w:p w:rsidR="00A65651" w:rsidRPr="00FA13DC" w:rsidRDefault="00A65651" w:rsidP="00C572CC">
      <w:pPr>
        <w:jc w:val="both"/>
        <w:rPr>
          <w:rFonts w:ascii="Arial" w:hAnsi="Arial" w:cs="Arial"/>
        </w:rPr>
      </w:pPr>
    </w:p>
    <w:p w:rsidR="00A65651" w:rsidRPr="00FA13DC" w:rsidRDefault="00A65651" w:rsidP="00C572CC">
      <w:pPr>
        <w:jc w:val="both"/>
        <w:rPr>
          <w:rFonts w:ascii="Arial" w:hAnsi="Arial" w:cs="Arial"/>
        </w:rPr>
      </w:pPr>
    </w:p>
    <w:p w:rsidR="00A65651" w:rsidRPr="00FA13DC" w:rsidRDefault="00A65651" w:rsidP="00C572CC">
      <w:pPr>
        <w:jc w:val="both"/>
        <w:rPr>
          <w:rFonts w:ascii="Arial" w:hAnsi="Arial" w:cs="Arial"/>
        </w:rPr>
      </w:pPr>
    </w:p>
    <w:p w:rsidR="00A65651" w:rsidRPr="00FA13DC" w:rsidRDefault="00A65651" w:rsidP="00C572CC">
      <w:pPr>
        <w:jc w:val="both"/>
        <w:rPr>
          <w:rFonts w:ascii="Arial" w:hAnsi="Arial" w:cs="Arial"/>
        </w:rPr>
      </w:pPr>
    </w:p>
    <w:p w:rsidR="00A65651" w:rsidRPr="00FA13DC" w:rsidRDefault="00A65651" w:rsidP="00C572CC">
      <w:pPr>
        <w:jc w:val="both"/>
        <w:rPr>
          <w:rFonts w:ascii="Arial" w:hAnsi="Arial" w:cs="Arial"/>
        </w:rPr>
      </w:pPr>
    </w:p>
    <w:p w:rsidR="00A65651" w:rsidRPr="00FA13DC" w:rsidRDefault="00A65651" w:rsidP="00C572CC">
      <w:pPr>
        <w:jc w:val="both"/>
        <w:rPr>
          <w:rFonts w:ascii="Arial" w:hAnsi="Arial" w:cs="Arial"/>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Pr="00FA13DC" w:rsidRDefault="00FA13DC" w:rsidP="00FA13DC">
      <w:pPr>
        <w:jc w:val="center"/>
        <w:rPr>
          <w:rFonts w:ascii="Arial" w:hAnsi="Arial" w:cs="Arial"/>
          <w:b/>
          <w:bCs/>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Default="00FA13DC" w:rsidP="00FA13DC">
      <w:pPr>
        <w:jc w:val="center"/>
        <w:rPr>
          <w:rFonts w:ascii="Arial" w:hAnsi="Arial" w:cs="Arial"/>
          <w:b/>
          <w:bCs/>
          <w:sz w:val="28"/>
          <w:szCs w:val="28"/>
        </w:rPr>
      </w:pPr>
    </w:p>
    <w:p w:rsidR="00FA13DC" w:rsidRPr="00FA13DC" w:rsidRDefault="00FA13DC" w:rsidP="00FA13DC">
      <w:pPr>
        <w:jc w:val="center"/>
        <w:rPr>
          <w:rFonts w:ascii="Arial" w:hAnsi="Arial" w:cs="Arial"/>
          <w:b/>
          <w:bCs/>
          <w:sz w:val="28"/>
          <w:szCs w:val="28"/>
        </w:rPr>
      </w:pPr>
      <w:r w:rsidRPr="00FA13DC">
        <w:rPr>
          <w:rFonts w:ascii="Arial" w:hAnsi="Arial" w:cs="Arial"/>
          <w:b/>
          <w:bCs/>
          <w:sz w:val="28"/>
          <w:szCs w:val="28"/>
        </w:rPr>
        <w:lastRenderedPageBreak/>
        <w:t>ANNEXE SI BESOIN D’ENTRER DANS LE DETAIL</w:t>
      </w:r>
    </w:p>
    <w:p w:rsidR="00FA13DC" w:rsidRPr="00FA13DC" w:rsidRDefault="00FA13DC" w:rsidP="00FA13DC">
      <w:pPr>
        <w:jc w:val="center"/>
        <w:rPr>
          <w:rFonts w:ascii="Arial" w:hAnsi="Arial" w:cs="Arial"/>
          <w:b/>
          <w:bCs/>
        </w:rPr>
      </w:pPr>
      <w:r w:rsidRPr="00FA13DC">
        <w:rPr>
          <w:rFonts w:ascii="Arial" w:hAnsi="Arial" w:cs="Arial"/>
          <w:b/>
          <w:bCs/>
        </w:rPr>
        <w:t xml:space="preserve">Elle est dans ce cas, jointe et constitutive du rapport </w:t>
      </w:r>
    </w:p>
    <w:p w:rsidR="00FA13DC" w:rsidRPr="00FA13DC" w:rsidRDefault="00FA13DC" w:rsidP="00FA13DC">
      <w:pPr>
        <w:jc w:val="center"/>
        <w:rPr>
          <w:rFonts w:ascii="Arial" w:hAnsi="Arial" w:cs="Arial"/>
          <w:b/>
          <w:bCs/>
        </w:rPr>
      </w:pPr>
    </w:p>
    <w:p w:rsidR="00FA13DC" w:rsidRPr="00FA13DC" w:rsidRDefault="00FA13DC" w:rsidP="00FA13DC">
      <w:pPr>
        <w:jc w:val="both"/>
        <w:rPr>
          <w:rFonts w:ascii="Arial" w:hAnsi="Arial" w:cs="Arial"/>
          <w:b/>
          <w:bCs/>
          <w:i/>
        </w:rPr>
      </w:pPr>
      <w:r w:rsidRPr="00FA13DC">
        <w:rPr>
          <w:rFonts w:ascii="Arial" w:hAnsi="Arial" w:cs="Arial"/>
          <w:b/>
          <w:bCs/>
          <w:i/>
        </w:rPr>
        <w:t>Elle s’appuie sur les compétences professionnelles de l’enseignant, les composantes de celles-ci et leurs degrés d’acquisition par l’enseignant.</w:t>
      </w:r>
    </w:p>
    <w:p w:rsidR="00FA13DC" w:rsidRPr="00FA13DC" w:rsidRDefault="00FA13DC" w:rsidP="00FA13DC">
      <w:pPr>
        <w:jc w:val="both"/>
        <w:rPr>
          <w:rFonts w:ascii="Arial" w:hAnsi="Arial" w:cs="Arial"/>
          <w:b/>
          <w:bCs/>
          <w:i/>
        </w:rPr>
      </w:pPr>
      <w:r w:rsidRPr="00FA13DC">
        <w:rPr>
          <w:rFonts w:ascii="Arial" w:hAnsi="Arial" w:cs="Arial"/>
          <w:b/>
          <w:bCs/>
          <w:i/>
        </w:rPr>
        <w:t>On peut imaginer que l’annexe cible plus précisément les niveaux d’expertise considérés comme « à consolider ».</w:t>
      </w:r>
    </w:p>
    <w:p w:rsidR="00FA13DC" w:rsidRPr="00FA13DC" w:rsidRDefault="00FA13DC" w:rsidP="00FA13DC">
      <w:pPr>
        <w:jc w:val="both"/>
        <w:rPr>
          <w:rFonts w:ascii="Arial" w:hAnsi="Arial" w:cs="Arial"/>
          <w:b/>
          <w:bCs/>
        </w:rPr>
      </w:pPr>
    </w:p>
    <w:p w:rsidR="00A07710" w:rsidRPr="00FA13DC" w:rsidRDefault="00A07710" w:rsidP="00A07710">
      <w:pPr>
        <w:rPr>
          <w:rFonts w:ascii="Arial" w:hAnsi="Arial" w:cs="Arial"/>
          <w:b/>
        </w:rPr>
      </w:pPr>
    </w:p>
    <w:sectPr w:rsidR="00A07710" w:rsidRPr="00FA13DC" w:rsidSect="004A3F6D">
      <w:pgSz w:w="11906" w:h="16838"/>
      <w:pgMar w:top="567" w:right="567"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6D" w:rsidRDefault="00E4236D" w:rsidP="007B1CA5">
      <w:pPr>
        <w:spacing w:after="0" w:line="240" w:lineRule="auto"/>
      </w:pPr>
      <w:r>
        <w:separator/>
      </w:r>
    </w:p>
  </w:endnote>
  <w:endnote w:type="continuationSeparator" w:id="0">
    <w:p w:rsidR="00E4236D" w:rsidRDefault="00E4236D" w:rsidP="007B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6D" w:rsidRDefault="00E4236D" w:rsidP="007B1CA5">
      <w:pPr>
        <w:spacing w:after="0" w:line="240" w:lineRule="auto"/>
      </w:pPr>
      <w:r>
        <w:separator/>
      </w:r>
    </w:p>
  </w:footnote>
  <w:footnote w:type="continuationSeparator" w:id="0">
    <w:p w:rsidR="00E4236D" w:rsidRDefault="00E4236D" w:rsidP="007B1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68C"/>
    <w:multiLevelType w:val="hybridMultilevel"/>
    <w:tmpl w:val="8E0E4DD2"/>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08D354A"/>
    <w:multiLevelType w:val="hybridMultilevel"/>
    <w:tmpl w:val="E9782C4E"/>
    <w:lvl w:ilvl="0" w:tplc="F49A819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7B44FE"/>
    <w:multiLevelType w:val="hybridMultilevel"/>
    <w:tmpl w:val="2BF0FCCC"/>
    <w:lvl w:ilvl="0" w:tplc="FF84FFCE">
      <w:numFmt w:val="bullet"/>
      <w:lvlText w:val=""/>
      <w:lvlJc w:val="left"/>
      <w:pPr>
        <w:ind w:left="1778" w:hanging="360"/>
      </w:pPr>
      <w:rPr>
        <w:rFonts w:ascii="Wingdings" w:eastAsiaTheme="minorHAnsi" w:hAnsi="Wingdings" w:cs="Arial"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hint="default"/>
      </w:rPr>
    </w:lvl>
    <w:lvl w:ilvl="3" w:tplc="20000001" w:tentative="1">
      <w:start w:val="1"/>
      <w:numFmt w:val="bullet"/>
      <w:lvlText w:val=""/>
      <w:lvlJc w:val="left"/>
      <w:pPr>
        <w:ind w:left="3938" w:hanging="360"/>
      </w:pPr>
      <w:rPr>
        <w:rFonts w:ascii="Symbol" w:hAnsi="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hint="default"/>
      </w:rPr>
    </w:lvl>
    <w:lvl w:ilvl="6" w:tplc="20000001" w:tentative="1">
      <w:start w:val="1"/>
      <w:numFmt w:val="bullet"/>
      <w:lvlText w:val=""/>
      <w:lvlJc w:val="left"/>
      <w:pPr>
        <w:ind w:left="6098" w:hanging="360"/>
      </w:pPr>
      <w:rPr>
        <w:rFonts w:ascii="Symbol" w:hAnsi="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hint="default"/>
      </w:rPr>
    </w:lvl>
  </w:abstractNum>
  <w:abstractNum w:abstractNumId="3">
    <w:nsid w:val="30126BB2"/>
    <w:multiLevelType w:val="hybridMultilevel"/>
    <w:tmpl w:val="2F2C10E8"/>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07242E4"/>
    <w:multiLevelType w:val="hybridMultilevel"/>
    <w:tmpl w:val="AA52B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832271"/>
    <w:multiLevelType w:val="hybridMultilevel"/>
    <w:tmpl w:val="0F987CCA"/>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B0E3AE6"/>
    <w:multiLevelType w:val="hybridMultilevel"/>
    <w:tmpl w:val="A7BE9DC4"/>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A8A5216"/>
    <w:multiLevelType w:val="hybridMultilevel"/>
    <w:tmpl w:val="B24CBB42"/>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1270501"/>
    <w:multiLevelType w:val="hybridMultilevel"/>
    <w:tmpl w:val="D474FC02"/>
    <w:lvl w:ilvl="0" w:tplc="3AA2A9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E96043"/>
    <w:multiLevelType w:val="hybridMultilevel"/>
    <w:tmpl w:val="737A8318"/>
    <w:lvl w:ilvl="0" w:tplc="040C0019">
      <w:start w:val="1"/>
      <w:numFmt w:val="lowerLetter"/>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6F531889"/>
    <w:multiLevelType w:val="hybridMultilevel"/>
    <w:tmpl w:val="CAD85934"/>
    <w:lvl w:ilvl="0" w:tplc="525AC602">
      <w:start w:val="1"/>
      <w:numFmt w:val="decimal"/>
      <w:lvlText w:val="%1-"/>
      <w:lvlJc w:val="left"/>
      <w:pPr>
        <w:ind w:left="1778" w:hanging="36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11">
    <w:nsid w:val="70B17B5E"/>
    <w:multiLevelType w:val="hybridMultilevel"/>
    <w:tmpl w:val="401E1A6A"/>
    <w:lvl w:ilvl="0" w:tplc="5ED452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4861246"/>
    <w:multiLevelType w:val="hybridMultilevel"/>
    <w:tmpl w:val="8AB81B80"/>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AE445AF"/>
    <w:multiLevelType w:val="hybridMultilevel"/>
    <w:tmpl w:val="23526F5C"/>
    <w:lvl w:ilvl="0" w:tplc="20407A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
  </w:num>
  <w:num w:numId="4">
    <w:abstractNumId w:val="11"/>
  </w:num>
  <w:num w:numId="5">
    <w:abstractNumId w:val="8"/>
  </w:num>
  <w:num w:numId="6">
    <w:abstractNumId w:val="6"/>
  </w:num>
  <w:num w:numId="7">
    <w:abstractNumId w:val="9"/>
  </w:num>
  <w:num w:numId="8">
    <w:abstractNumId w:val="3"/>
  </w:num>
  <w:num w:numId="9">
    <w:abstractNumId w:val="13"/>
  </w:num>
  <w:num w:numId="10">
    <w:abstractNumId w:val="7"/>
  </w:num>
  <w:num w:numId="11">
    <w:abstractNumId w:val="5"/>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F4"/>
    <w:rsid w:val="00062D12"/>
    <w:rsid w:val="00066696"/>
    <w:rsid w:val="000701F7"/>
    <w:rsid w:val="00071727"/>
    <w:rsid w:val="00083FB4"/>
    <w:rsid w:val="00094A84"/>
    <w:rsid w:val="000F44F7"/>
    <w:rsid w:val="000F6FE0"/>
    <w:rsid w:val="0012030B"/>
    <w:rsid w:val="001240C1"/>
    <w:rsid w:val="00135FA1"/>
    <w:rsid w:val="0014649C"/>
    <w:rsid w:val="0016032C"/>
    <w:rsid w:val="001616A1"/>
    <w:rsid w:val="00174FF7"/>
    <w:rsid w:val="00176053"/>
    <w:rsid w:val="00177F0D"/>
    <w:rsid w:val="0018732B"/>
    <w:rsid w:val="001976E4"/>
    <w:rsid w:val="001A4247"/>
    <w:rsid w:val="001B2408"/>
    <w:rsid w:val="001E0B47"/>
    <w:rsid w:val="001F099A"/>
    <w:rsid w:val="002015CC"/>
    <w:rsid w:val="00231014"/>
    <w:rsid w:val="00251675"/>
    <w:rsid w:val="0025736A"/>
    <w:rsid w:val="00262CB1"/>
    <w:rsid w:val="002705ED"/>
    <w:rsid w:val="00277480"/>
    <w:rsid w:val="002B7D3C"/>
    <w:rsid w:val="002C3DAD"/>
    <w:rsid w:val="002C5393"/>
    <w:rsid w:val="002F432E"/>
    <w:rsid w:val="0031043E"/>
    <w:rsid w:val="00323AC3"/>
    <w:rsid w:val="0033112A"/>
    <w:rsid w:val="0033464A"/>
    <w:rsid w:val="00337A50"/>
    <w:rsid w:val="00356EDC"/>
    <w:rsid w:val="00360215"/>
    <w:rsid w:val="00367E0F"/>
    <w:rsid w:val="0038111E"/>
    <w:rsid w:val="00381D2F"/>
    <w:rsid w:val="00381DD2"/>
    <w:rsid w:val="00390476"/>
    <w:rsid w:val="00390BBD"/>
    <w:rsid w:val="0039371D"/>
    <w:rsid w:val="0039608B"/>
    <w:rsid w:val="003B2BAD"/>
    <w:rsid w:val="003C565C"/>
    <w:rsid w:val="004112B0"/>
    <w:rsid w:val="004226B0"/>
    <w:rsid w:val="004329DA"/>
    <w:rsid w:val="00435B22"/>
    <w:rsid w:val="00442B45"/>
    <w:rsid w:val="00450BB1"/>
    <w:rsid w:val="004A3F6D"/>
    <w:rsid w:val="004A58F7"/>
    <w:rsid w:val="004C0154"/>
    <w:rsid w:val="004C2B30"/>
    <w:rsid w:val="004E3B33"/>
    <w:rsid w:val="004F1862"/>
    <w:rsid w:val="004F4D9F"/>
    <w:rsid w:val="00520D63"/>
    <w:rsid w:val="0052501E"/>
    <w:rsid w:val="00545253"/>
    <w:rsid w:val="00552DD4"/>
    <w:rsid w:val="0057027F"/>
    <w:rsid w:val="005C33CC"/>
    <w:rsid w:val="00601421"/>
    <w:rsid w:val="006049CC"/>
    <w:rsid w:val="00633183"/>
    <w:rsid w:val="006378CD"/>
    <w:rsid w:val="0064160F"/>
    <w:rsid w:val="0064594B"/>
    <w:rsid w:val="0065250C"/>
    <w:rsid w:val="0067121B"/>
    <w:rsid w:val="00677BE8"/>
    <w:rsid w:val="006851E8"/>
    <w:rsid w:val="006F724B"/>
    <w:rsid w:val="0070724B"/>
    <w:rsid w:val="00710266"/>
    <w:rsid w:val="00765B19"/>
    <w:rsid w:val="00775B95"/>
    <w:rsid w:val="00796057"/>
    <w:rsid w:val="00797868"/>
    <w:rsid w:val="007A12C4"/>
    <w:rsid w:val="007A4A35"/>
    <w:rsid w:val="007B1CA5"/>
    <w:rsid w:val="007B4E7B"/>
    <w:rsid w:val="007D7CCB"/>
    <w:rsid w:val="007F4DCD"/>
    <w:rsid w:val="007F7480"/>
    <w:rsid w:val="008034A6"/>
    <w:rsid w:val="00804A51"/>
    <w:rsid w:val="008342B3"/>
    <w:rsid w:val="00844D19"/>
    <w:rsid w:val="00850826"/>
    <w:rsid w:val="00864E47"/>
    <w:rsid w:val="00874868"/>
    <w:rsid w:val="008751A6"/>
    <w:rsid w:val="008B7CF0"/>
    <w:rsid w:val="008C622A"/>
    <w:rsid w:val="008C7501"/>
    <w:rsid w:val="008D549F"/>
    <w:rsid w:val="008E0257"/>
    <w:rsid w:val="008E09EB"/>
    <w:rsid w:val="009004BA"/>
    <w:rsid w:val="009075B2"/>
    <w:rsid w:val="00950FB7"/>
    <w:rsid w:val="0095177F"/>
    <w:rsid w:val="00972667"/>
    <w:rsid w:val="00972F1B"/>
    <w:rsid w:val="009765D1"/>
    <w:rsid w:val="0097772E"/>
    <w:rsid w:val="00984D3A"/>
    <w:rsid w:val="009B2A7E"/>
    <w:rsid w:val="009C1CBC"/>
    <w:rsid w:val="009E318E"/>
    <w:rsid w:val="00A05609"/>
    <w:rsid w:val="00A07710"/>
    <w:rsid w:val="00A20BE9"/>
    <w:rsid w:val="00A2267B"/>
    <w:rsid w:val="00A237F4"/>
    <w:rsid w:val="00A42B81"/>
    <w:rsid w:val="00A456C1"/>
    <w:rsid w:val="00A50544"/>
    <w:rsid w:val="00A577E3"/>
    <w:rsid w:val="00A6393D"/>
    <w:rsid w:val="00A65651"/>
    <w:rsid w:val="00A7286C"/>
    <w:rsid w:val="00A776C6"/>
    <w:rsid w:val="00AA5BC0"/>
    <w:rsid w:val="00AB0971"/>
    <w:rsid w:val="00B070B0"/>
    <w:rsid w:val="00B24875"/>
    <w:rsid w:val="00B56970"/>
    <w:rsid w:val="00B67F98"/>
    <w:rsid w:val="00B75D4C"/>
    <w:rsid w:val="00B8438A"/>
    <w:rsid w:val="00B84746"/>
    <w:rsid w:val="00B90944"/>
    <w:rsid w:val="00BC1B04"/>
    <w:rsid w:val="00BD0A10"/>
    <w:rsid w:val="00BD1CA1"/>
    <w:rsid w:val="00C10716"/>
    <w:rsid w:val="00C2420A"/>
    <w:rsid w:val="00C37551"/>
    <w:rsid w:val="00C42532"/>
    <w:rsid w:val="00C443E2"/>
    <w:rsid w:val="00C44A30"/>
    <w:rsid w:val="00C46A23"/>
    <w:rsid w:val="00C47BF4"/>
    <w:rsid w:val="00C52E76"/>
    <w:rsid w:val="00C572CC"/>
    <w:rsid w:val="00C70DC3"/>
    <w:rsid w:val="00C76801"/>
    <w:rsid w:val="00CA2F7C"/>
    <w:rsid w:val="00CA42F0"/>
    <w:rsid w:val="00CA7FC0"/>
    <w:rsid w:val="00CB4066"/>
    <w:rsid w:val="00CB4B8A"/>
    <w:rsid w:val="00CD7AEF"/>
    <w:rsid w:val="00CF7A1B"/>
    <w:rsid w:val="00D22686"/>
    <w:rsid w:val="00D25190"/>
    <w:rsid w:val="00D3687F"/>
    <w:rsid w:val="00D41CA2"/>
    <w:rsid w:val="00D42FBF"/>
    <w:rsid w:val="00D454FF"/>
    <w:rsid w:val="00D52581"/>
    <w:rsid w:val="00D64EB0"/>
    <w:rsid w:val="00D7027B"/>
    <w:rsid w:val="00D74328"/>
    <w:rsid w:val="00D7642E"/>
    <w:rsid w:val="00D76FEA"/>
    <w:rsid w:val="00DA140D"/>
    <w:rsid w:val="00DA581A"/>
    <w:rsid w:val="00DB2D37"/>
    <w:rsid w:val="00DF1DF5"/>
    <w:rsid w:val="00E04C39"/>
    <w:rsid w:val="00E4236D"/>
    <w:rsid w:val="00E647DB"/>
    <w:rsid w:val="00E82028"/>
    <w:rsid w:val="00E84C02"/>
    <w:rsid w:val="00EA248C"/>
    <w:rsid w:val="00EB569C"/>
    <w:rsid w:val="00ED6FFA"/>
    <w:rsid w:val="00ED7D33"/>
    <w:rsid w:val="00EE38DC"/>
    <w:rsid w:val="00EF0873"/>
    <w:rsid w:val="00F079BF"/>
    <w:rsid w:val="00F33A1F"/>
    <w:rsid w:val="00F3416A"/>
    <w:rsid w:val="00F36433"/>
    <w:rsid w:val="00F36D3E"/>
    <w:rsid w:val="00F53F71"/>
    <w:rsid w:val="00FA13DC"/>
    <w:rsid w:val="00FB1B44"/>
    <w:rsid w:val="00FC528E"/>
    <w:rsid w:val="00FD4E4C"/>
    <w:rsid w:val="00FE3FE8"/>
    <w:rsid w:val="00FE63B4"/>
    <w:rsid w:val="00FF2B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ED6FFA"/>
    <w:pPr>
      <w:keepNext/>
      <w:tabs>
        <w:tab w:val="left" w:pos="6237"/>
      </w:tabs>
      <w:spacing w:after="0" w:line="240" w:lineRule="auto"/>
      <w:outlineLvl w:val="0"/>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7B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7BF4"/>
    <w:rPr>
      <w:rFonts w:ascii="Tahoma" w:hAnsi="Tahoma" w:cs="Tahoma"/>
      <w:sz w:val="16"/>
      <w:szCs w:val="16"/>
    </w:rPr>
  </w:style>
  <w:style w:type="paragraph" w:styleId="Paragraphedeliste">
    <w:name w:val="List Paragraph"/>
    <w:basedOn w:val="Normal"/>
    <w:uiPriority w:val="34"/>
    <w:qFormat/>
    <w:rsid w:val="004A58F7"/>
    <w:pPr>
      <w:ind w:left="720"/>
      <w:contextualSpacing/>
    </w:pPr>
  </w:style>
  <w:style w:type="table" w:styleId="Grilledutableau">
    <w:name w:val="Table Grid"/>
    <w:basedOn w:val="TableauNormal"/>
    <w:uiPriority w:val="59"/>
    <w:rsid w:val="0027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7B1CA5"/>
    <w:pPr>
      <w:tabs>
        <w:tab w:val="center" w:pos="4536"/>
        <w:tab w:val="right" w:pos="9072"/>
      </w:tabs>
      <w:spacing w:after="0" w:line="240" w:lineRule="auto"/>
    </w:pPr>
  </w:style>
  <w:style w:type="character" w:customStyle="1" w:styleId="En-tteCar">
    <w:name w:val="En-tête Car"/>
    <w:basedOn w:val="Policepardfaut"/>
    <w:link w:val="En-tte"/>
    <w:rsid w:val="007B1CA5"/>
  </w:style>
  <w:style w:type="paragraph" w:styleId="Pieddepage">
    <w:name w:val="footer"/>
    <w:basedOn w:val="Normal"/>
    <w:link w:val="PieddepageCar"/>
    <w:uiPriority w:val="99"/>
    <w:unhideWhenUsed/>
    <w:rsid w:val="007B1C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CA5"/>
  </w:style>
  <w:style w:type="character" w:customStyle="1" w:styleId="Titre1Car">
    <w:name w:val="Titre 1 Car"/>
    <w:basedOn w:val="Policepardfaut"/>
    <w:link w:val="Titre1"/>
    <w:rsid w:val="00ED6FFA"/>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ED6FFA"/>
    <w:pPr>
      <w:keepNext/>
      <w:tabs>
        <w:tab w:val="left" w:pos="6237"/>
      </w:tabs>
      <w:spacing w:after="0" w:line="240" w:lineRule="auto"/>
      <w:outlineLvl w:val="0"/>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7B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7BF4"/>
    <w:rPr>
      <w:rFonts w:ascii="Tahoma" w:hAnsi="Tahoma" w:cs="Tahoma"/>
      <w:sz w:val="16"/>
      <w:szCs w:val="16"/>
    </w:rPr>
  </w:style>
  <w:style w:type="paragraph" w:styleId="Paragraphedeliste">
    <w:name w:val="List Paragraph"/>
    <w:basedOn w:val="Normal"/>
    <w:uiPriority w:val="34"/>
    <w:qFormat/>
    <w:rsid w:val="004A58F7"/>
    <w:pPr>
      <w:ind w:left="720"/>
      <w:contextualSpacing/>
    </w:pPr>
  </w:style>
  <w:style w:type="table" w:styleId="Grilledutableau">
    <w:name w:val="Table Grid"/>
    <w:basedOn w:val="TableauNormal"/>
    <w:uiPriority w:val="59"/>
    <w:rsid w:val="0027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7B1CA5"/>
    <w:pPr>
      <w:tabs>
        <w:tab w:val="center" w:pos="4536"/>
        <w:tab w:val="right" w:pos="9072"/>
      </w:tabs>
      <w:spacing w:after="0" w:line="240" w:lineRule="auto"/>
    </w:pPr>
  </w:style>
  <w:style w:type="character" w:customStyle="1" w:styleId="En-tteCar">
    <w:name w:val="En-tête Car"/>
    <w:basedOn w:val="Policepardfaut"/>
    <w:link w:val="En-tte"/>
    <w:rsid w:val="007B1CA5"/>
  </w:style>
  <w:style w:type="paragraph" w:styleId="Pieddepage">
    <w:name w:val="footer"/>
    <w:basedOn w:val="Normal"/>
    <w:link w:val="PieddepageCar"/>
    <w:uiPriority w:val="99"/>
    <w:unhideWhenUsed/>
    <w:rsid w:val="007B1C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CA5"/>
  </w:style>
  <w:style w:type="character" w:customStyle="1" w:styleId="Titre1Car">
    <w:name w:val="Titre 1 Car"/>
    <w:basedOn w:val="Policepardfaut"/>
    <w:link w:val="Titre1"/>
    <w:rsid w:val="00ED6FFA"/>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40425">
      <w:bodyDiv w:val="1"/>
      <w:marLeft w:val="0"/>
      <w:marRight w:val="0"/>
      <w:marTop w:val="0"/>
      <w:marBottom w:val="0"/>
      <w:divBdr>
        <w:top w:val="none" w:sz="0" w:space="0" w:color="auto"/>
        <w:left w:val="none" w:sz="0" w:space="0" w:color="auto"/>
        <w:bottom w:val="none" w:sz="0" w:space="0" w:color="auto"/>
        <w:right w:val="none" w:sz="0" w:space="0" w:color="auto"/>
      </w:divBdr>
    </w:div>
    <w:div w:id="11564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6B6D-0A09-4961-828A-759C203E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1083</Words>
  <Characters>5957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Gouvernement de la Nouvelle Calédonie</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nbowe</dc:creator>
  <cp:lastModifiedBy>Marine MONNIER</cp:lastModifiedBy>
  <cp:revision>2</cp:revision>
  <cp:lastPrinted>2021-07-05T21:45:00Z</cp:lastPrinted>
  <dcterms:created xsi:type="dcterms:W3CDTF">2026-03-12T05:14:00Z</dcterms:created>
  <dcterms:modified xsi:type="dcterms:W3CDTF">2026-03-12T05:14:00Z</dcterms:modified>
</cp:coreProperties>
</file>