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jdgxs" w:colFirst="0" w:colLast="0"/>
    <w:bookmarkStart w:id="1" w:name="_GoBack"/>
    <w:bookmarkEnd w:id="0"/>
    <w:bookmarkEnd w:id="1"/>
    <w:p w:rsidR="0052345F" w:rsidRDefault="00A44C54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2451100</wp:posOffset>
                </wp:positionH>
                <wp:positionV relativeFrom="paragraph">
                  <wp:posOffset>-673099</wp:posOffset>
                </wp:positionV>
                <wp:extent cx="4009390" cy="222504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6068" y="2672243"/>
                          <a:ext cx="3999865" cy="221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2345F" w:rsidRDefault="00A44C54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Schoolbell" w:eastAsia="Schoolbell" w:hAnsi="Schoolbell" w:cs="Schoolbell"/>
                                <w:b/>
                                <w:color w:val="00B050"/>
                                <w:sz w:val="36"/>
                              </w:rPr>
                              <w:t>Défis coopératifs par groupe de 3 ou 4</w:t>
                            </w:r>
                          </w:p>
                          <w:p w:rsidR="0052345F" w:rsidRDefault="00A44C54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Schoolbell" w:eastAsia="Schoolbell" w:hAnsi="Schoolbell" w:cs="Schoolbell"/>
                                <w:b/>
                                <w:color w:val="00B050"/>
                                <w:sz w:val="36"/>
                              </w:rPr>
                              <w:t>Niveau 1 </w:t>
                            </w:r>
                            <w:proofErr w:type="gramStart"/>
                            <w:r>
                              <w:rPr>
                                <w:rFonts w:ascii="Schoolbell" w:eastAsia="Schoolbell" w:hAnsi="Schoolbell" w:cs="Schoolbell"/>
                                <w:b/>
                                <w:color w:val="00B050"/>
                                <w:sz w:val="36"/>
                              </w:rPr>
                              <w:t>:SP</w:t>
                            </w:r>
                            <w:proofErr w:type="gramEnd"/>
                            <w:r>
                              <w:rPr>
                                <w:rFonts w:ascii="Schoolbell" w:eastAsia="Schoolbell" w:hAnsi="Schoolbell" w:cs="Schoolbell"/>
                                <w:b/>
                                <w:color w:val="00B050"/>
                                <w:sz w:val="36"/>
                              </w:rPr>
                              <w:t>-SM-SG-CP</w:t>
                            </w:r>
                          </w:p>
                          <w:p w:rsidR="0052345F" w:rsidRDefault="00A44C54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ex</w:t>
                            </w:r>
                            <w:proofErr w:type="gram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 : construire la plus haute tour en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kaplas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, construire le plus beau château avec des cubes, construire un objet qui roule, construire une des maisons des trois petits cochons, …)</w:t>
                            </w:r>
                          </w:p>
                          <w:p w:rsidR="0052345F" w:rsidRDefault="0052345F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2451100</wp:posOffset>
                </wp:positionH>
                <wp:positionV relativeFrom="paragraph">
                  <wp:posOffset>-673099</wp:posOffset>
                </wp:positionV>
                <wp:extent cx="4009390" cy="2225040"/>
                <wp:effectExtent b="0" l="0" r="0" t="0"/>
                <wp:wrapNone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9390" cy="22250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-73024</wp:posOffset>
            </wp:positionH>
            <wp:positionV relativeFrom="paragraph">
              <wp:posOffset>-2539</wp:posOffset>
            </wp:positionV>
            <wp:extent cx="1830705" cy="2936240"/>
            <wp:effectExtent l="0" t="0" r="0" b="0"/>
            <wp:wrapNone/>
            <wp:docPr id="2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0705" cy="2936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6959600</wp:posOffset>
            </wp:positionH>
            <wp:positionV relativeFrom="paragraph">
              <wp:posOffset>-402589</wp:posOffset>
            </wp:positionV>
            <wp:extent cx="2373630" cy="2960370"/>
            <wp:effectExtent l="0" t="0" r="0" b="0"/>
            <wp:wrapNone/>
            <wp:docPr id="2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3630" cy="2960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2345F" w:rsidRDefault="0052345F"/>
    <w:p w:rsidR="0052345F" w:rsidRDefault="0052345F"/>
    <w:p w:rsidR="0052345F" w:rsidRDefault="0052345F"/>
    <w:p w:rsidR="0052345F" w:rsidRDefault="0052345F"/>
    <w:p w:rsidR="0052345F" w:rsidRDefault="0052345F"/>
    <w:p w:rsidR="0052345F" w:rsidRDefault="00A44C54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50800</wp:posOffset>
                </wp:positionV>
                <wp:extent cx="3605530" cy="130175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47998" y="3133888"/>
                          <a:ext cx="3596005" cy="129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2345F" w:rsidRDefault="00A44C54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chitects Daughter" w:eastAsia="Architects Daughter" w:hAnsi="Architects Daughter" w:cs="Architects Daughter"/>
                                <w:b/>
                                <w:color w:val="00B0F0"/>
                                <w:sz w:val="28"/>
                              </w:rPr>
                              <w:t>Vivre ensemble et devenir élève</w:t>
                            </w:r>
                          </w:p>
                          <w:p w:rsidR="0052345F" w:rsidRDefault="00A44C54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-Participer à un projet commun (faire ensemble)</w:t>
                            </w:r>
                          </w:p>
                          <w:p w:rsidR="0052345F" w:rsidRDefault="00A44C54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-Accepter les choix et propositions des pairs</w:t>
                            </w:r>
                          </w:p>
                          <w:p w:rsidR="0052345F" w:rsidRDefault="00A44C54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-Respecter le travail des pairs</w:t>
                            </w:r>
                          </w:p>
                          <w:p w:rsidR="0052345F" w:rsidRDefault="00A44C54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-Coopérer pour réussir</w:t>
                            </w:r>
                          </w:p>
                          <w:p w:rsidR="0052345F" w:rsidRDefault="0052345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2667000</wp:posOffset>
                </wp:positionH>
                <wp:positionV relativeFrom="paragraph">
                  <wp:posOffset>50800</wp:posOffset>
                </wp:positionV>
                <wp:extent cx="3605530" cy="1301750"/>
                <wp:effectExtent b="0" l="0" r="0" t="0"/>
                <wp:wrapNone/>
                <wp:docPr id="13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5530" cy="130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2345F" w:rsidRDefault="0052345F"/>
    <w:p w:rsidR="0052345F" w:rsidRDefault="0052345F"/>
    <w:p w:rsidR="0052345F" w:rsidRDefault="0052345F"/>
    <w:p w:rsidR="0052345F" w:rsidRDefault="0052345F"/>
    <w:p w:rsidR="0052345F" w:rsidRDefault="0052345F"/>
    <w:p w:rsidR="0052345F" w:rsidRDefault="00A44C54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-253999</wp:posOffset>
                </wp:positionH>
                <wp:positionV relativeFrom="paragraph">
                  <wp:posOffset>127000</wp:posOffset>
                </wp:positionV>
                <wp:extent cx="4220845" cy="211963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40340" y="2724948"/>
                          <a:ext cx="4211320" cy="2110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2345F" w:rsidRDefault="00A44C54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chitects Daughter" w:eastAsia="Architects Daughter" w:hAnsi="Architects Daughter" w:cs="Architects Daughter"/>
                                <w:b/>
                                <w:color w:val="FFC000"/>
                                <w:sz w:val="28"/>
                              </w:rPr>
                              <w:t xml:space="preserve">Mobiliser le langage dans toutes les dimensions - </w:t>
                            </w:r>
                            <w:r>
                              <w:rPr>
                                <w:rFonts w:ascii="Architects Daughter" w:eastAsia="Architects Daughter" w:hAnsi="Architects Daughter" w:cs="Architects Daughter"/>
                                <w:b/>
                                <w:i/>
                                <w:color w:val="FFC000"/>
                                <w:sz w:val="28"/>
                              </w:rPr>
                              <w:t>L’oral</w:t>
                            </w:r>
                          </w:p>
                          <w:p w:rsidR="0052345F" w:rsidRDefault="00A44C54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-Communiquer avec ses pairs en se faisant comprendre</w:t>
                            </w:r>
                          </w:p>
                          <w:p w:rsidR="0052345F" w:rsidRDefault="00A44C54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-Utiliser un lexique adapté pour se faire comprendre</w:t>
                            </w:r>
                          </w:p>
                          <w:p w:rsidR="0052345F" w:rsidRDefault="00A44C54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-Proposer une idée, expliquer ses choix, expliquer une démarche</w:t>
                            </w:r>
                          </w:p>
                          <w:p w:rsidR="0052345F" w:rsidRDefault="00A44C54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-Etablir un bilan de groupe pour savoir si toutes les contraintes ont été respectées</w:t>
                            </w:r>
                          </w:p>
                          <w:p w:rsidR="0052345F" w:rsidRDefault="00A44C54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Trouver des idées pour de nouveaux défis</w:t>
                            </w:r>
                          </w:p>
                          <w:p w:rsidR="0052345F" w:rsidRDefault="0052345F">
                            <w:pPr>
                              <w:spacing w:after="0" w:line="275" w:lineRule="auto"/>
                              <w:textDirection w:val="btLr"/>
                            </w:pPr>
                          </w:p>
                          <w:p w:rsidR="0052345F" w:rsidRDefault="0052345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127000</wp:posOffset>
                </wp:positionV>
                <wp:extent cx="4220845" cy="2119630"/>
                <wp:effectExtent b="0" l="0" r="0" t="0"/>
                <wp:wrapNone/>
                <wp:docPr id="11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20845" cy="21196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5765800</wp:posOffset>
                </wp:positionH>
                <wp:positionV relativeFrom="paragraph">
                  <wp:posOffset>241300</wp:posOffset>
                </wp:positionV>
                <wp:extent cx="3834130" cy="1240155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33698" y="3164685"/>
                          <a:ext cx="3824605" cy="1230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2345F" w:rsidRDefault="00A44C54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chitects Daughter" w:eastAsia="Architects Daughter" w:hAnsi="Architects Daughter" w:cs="Architects Daughter"/>
                                <w:b/>
                                <w:color w:val="7030A0"/>
                                <w:sz w:val="28"/>
                              </w:rPr>
                              <w:t>Explorer le monde</w:t>
                            </w:r>
                          </w:p>
                          <w:p w:rsidR="0052345F" w:rsidRDefault="00A44C54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Choisir et utiliser des outils et des matériaux adaptés pour répondre à un défi</w:t>
                            </w:r>
                          </w:p>
                          <w:p w:rsidR="0052345F" w:rsidRDefault="00A44C54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-Réaliser des constructions répondant à une consigne</w:t>
                            </w:r>
                          </w:p>
                          <w:p w:rsidR="0052345F" w:rsidRDefault="0052345F">
                            <w:pPr>
                              <w:spacing w:after="0" w:line="275" w:lineRule="auto"/>
                              <w:textDirection w:val="btLr"/>
                            </w:pPr>
                          </w:p>
                          <w:p w:rsidR="0052345F" w:rsidRDefault="0052345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5765800</wp:posOffset>
                </wp:positionH>
                <wp:positionV relativeFrom="paragraph">
                  <wp:posOffset>241300</wp:posOffset>
                </wp:positionV>
                <wp:extent cx="3834130" cy="1240155"/>
                <wp:effectExtent b="0" l="0" r="0" t="0"/>
                <wp:wrapNone/>
                <wp:docPr id="16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34130" cy="12401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2345F" w:rsidRDefault="00A44C54">
      <w:r>
        <w:rPr>
          <w:noProof/>
        </w:rPr>
        <w:drawing>
          <wp:anchor distT="0" distB="0" distL="114300" distR="114300" simplePos="0" relativeHeight="251664384" behindDoc="0" locked="0" layoutInCell="1" hidden="0" allowOverlap="1">
            <wp:simplePos x="0" y="0"/>
            <wp:positionH relativeFrom="column">
              <wp:posOffset>4454525</wp:posOffset>
            </wp:positionH>
            <wp:positionV relativeFrom="paragraph">
              <wp:posOffset>218440</wp:posOffset>
            </wp:positionV>
            <wp:extent cx="1073150" cy="1529715"/>
            <wp:effectExtent l="0" t="0" r="0" b="0"/>
            <wp:wrapNone/>
            <wp:docPr id="2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15297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2345F" w:rsidRDefault="0052345F"/>
    <w:p w:rsidR="0052345F" w:rsidRDefault="0052345F"/>
    <w:p w:rsidR="0052345F" w:rsidRDefault="0052345F"/>
    <w:p w:rsidR="0052345F" w:rsidRDefault="0052345F"/>
    <w:p w:rsidR="0052345F" w:rsidRDefault="00A44C54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-571499</wp:posOffset>
                </wp:positionV>
                <wp:extent cx="2383790" cy="1413510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58868" y="3078008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2345F" w:rsidRDefault="00A44C54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Schoolbell" w:eastAsia="Schoolbell" w:hAnsi="Schoolbell" w:cs="Schoolbell"/>
                                <w:b/>
                                <w:color w:val="FF0000"/>
                                <w:sz w:val="36"/>
                              </w:rPr>
                              <w:t>Les jeux de société</w:t>
                            </w:r>
                          </w:p>
                          <w:p w:rsidR="0052345F" w:rsidRDefault="00A44C54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Schoolbell" w:eastAsia="Schoolbell" w:hAnsi="Schoolbell" w:cs="Schoolbell"/>
                                <w:b/>
                                <w:color w:val="FF0000"/>
                                <w:sz w:val="36"/>
                              </w:rPr>
                              <w:t>(SP-SM-SG-CP)</w:t>
                            </w:r>
                          </w:p>
                          <w:p w:rsidR="0052345F" w:rsidRDefault="00A44C54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+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4"/>
                              </w:rPr>
                              <w:t>éventuellement</w:t>
                            </w:r>
                            <w:proofErr w:type="gram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4 élèves du cycle 3 ou 4 parents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-571499</wp:posOffset>
                </wp:positionV>
                <wp:extent cx="2383790" cy="1413510"/>
                <wp:effectExtent b="0" l="0" r="0" t="0"/>
                <wp:wrapNone/>
                <wp:docPr id="17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3790" cy="14135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2345F" w:rsidRDefault="0052345F"/>
    <w:p w:rsidR="0052345F" w:rsidRDefault="0052345F"/>
    <w:p w:rsidR="0052345F" w:rsidRDefault="00A44C54"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-685799</wp:posOffset>
                </wp:positionH>
                <wp:positionV relativeFrom="paragraph">
                  <wp:posOffset>0</wp:posOffset>
                </wp:positionV>
                <wp:extent cx="4001135" cy="122237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50195" y="3173575"/>
                          <a:ext cx="3991610" cy="121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2345F" w:rsidRDefault="00A44C54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Schoolbell" w:eastAsia="Schoolbell" w:hAnsi="Schoolbell" w:cs="Schoolbell"/>
                                <w:b/>
                                <w:color w:val="00B0F0"/>
                                <w:sz w:val="28"/>
                              </w:rPr>
                              <w:t>Vivre ensemble et devenir élève</w:t>
                            </w:r>
                          </w:p>
                          <w:p w:rsidR="0052345F" w:rsidRDefault="00A44C54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-Développer des valeurs : respect, solidarité, coopération</w:t>
                            </w:r>
                          </w:p>
                          <w:p w:rsidR="0052345F" w:rsidRDefault="00A44C54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-Développer des comportements favorisant l’entraide, l’écoute, l’anticipation et l’esprit d’équipe</w:t>
                            </w:r>
                          </w:p>
                          <w:p w:rsidR="0052345F" w:rsidRDefault="00A44C54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-Construir</w:t>
                            </w:r>
                            <w:r>
                              <w:rPr>
                                <w:color w:val="000000"/>
                              </w:rPr>
                              <w:t>e la cohésion du groupe, favoriser les interactions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-685799</wp:posOffset>
                </wp:positionH>
                <wp:positionV relativeFrom="paragraph">
                  <wp:posOffset>0</wp:posOffset>
                </wp:positionV>
                <wp:extent cx="4001135" cy="1222375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1135" cy="1222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5537200</wp:posOffset>
                </wp:positionH>
                <wp:positionV relativeFrom="paragraph">
                  <wp:posOffset>0</wp:posOffset>
                </wp:positionV>
                <wp:extent cx="3929380" cy="255905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86073" y="2505238"/>
                          <a:ext cx="3919855" cy="254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2345F" w:rsidRDefault="00A44C54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Schoolbell" w:eastAsia="Schoolbell" w:hAnsi="Schoolbell" w:cs="Schoolbell"/>
                                <w:b/>
                                <w:color w:val="FFC000"/>
                                <w:sz w:val="28"/>
                              </w:rPr>
                              <w:t>Mobiliser le langage dans toutes les dimensions</w:t>
                            </w:r>
                          </w:p>
                          <w:p w:rsidR="0052345F" w:rsidRDefault="00A44C54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Schoolbell" w:eastAsia="Schoolbell" w:hAnsi="Schoolbell" w:cs="Schoolbell"/>
                                <w:b/>
                                <w:i/>
                                <w:color w:val="FFC000"/>
                                <w:sz w:val="28"/>
                              </w:rPr>
                              <w:t>L’oral</w:t>
                            </w:r>
                          </w:p>
                          <w:p w:rsidR="0052345F" w:rsidRDefault="00A44C54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-Participer à des situations de communications réelles</w:t>
                            </w:r>
                          </w:p>
                          <w:p w:rsidR="0052345F" w:rsidRDefault="00A44C54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-Communiquer avec ses pairs en se faisant comprendre</w:t>
                            </w:r>
                          </w:p>
                          <w:p w:rsidR="0052345F" w:rsidRDefault="00A44C54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-Utiliser un lexique adapté pour se faire comprendre</w:t>
                            </w:r>
                          </w:p>
                          <w:p w:rsidR="0052345F" w:rsidRDefault="00A44C54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-Utiliser le langage d’évocation (pour prévoir qui va gagner, ce qu’il faut faire pour gagner, …)</w:t>
                            </w:r>
                          </w:p>
                          <w:p w:rsidR="0052345F" w:rsidRDefault="00A44C54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Schoolbell" w:eastAsia="Schoolbell" w:hAnsi="Schoolbell" w:cs="Schoolbell"/>
                                <w:b/>
                                <w:i/>
                                <w:color w:val="FFC000"/>
                                <w:sz w:val="28"/>
                              </w:rPr>
                              <w:t>L’écrit</w:t>
                            </w:r>
                          </w:p>
                          <w:p w:rsidR="0052345F" w:rsidRDefault="00A44C54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-Découvrir la fonction de la règle du jeu</w:t>
                            </w:r>
                          </w:p>
                          <w:p w:rsidR="0052345F" w:rsidRDefault="00A44C54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-Participer à la réécriture d’une règle du jeu</w:t>
                            </w:r>
                          </w:p>
                          <w:p w:rsidR="0052345F" w:rsidRDefault="0052345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5537200</wp:posOffset>
                </wp:positionH>
                <wp:positionV relativeFrom="paragraph">
                  <wp:posOffset>0</wp:posOffset>
                </wp:positionV>
                <wp:extent cx="3929380" cy="2559050"/>
                <wp:effectExtent b="0" l="0" r="0" t="0"/>
                <wp:wrapNone/>
                <wp:docPr id="14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29380" cy="255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2345F" w:rsidRDefault="0052345F"/>
    <w:p w:rsidR="0052345F" w:rsidRDefault="0052345F"/>
    <w:p w:rsidR="0052345F" w:rsidRDefault="0052345F"/>
    <w:p w:rsidR="0052345F" w:rsidRDefault="00A44C54"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-584199</wp:posOffset>
                </wp:positionH>
                <wp:positionV relativeFrom="paragraph">
                  <wp:posOffset>127000</wp:posOffset>
                </wp:positionV>
                <wp:extent cx="5873994" cy="1802961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3766" y="2883282"/>
                          <a:ext cx="5864469" cy="17934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2345F" w:rsidRDefault="00A44C54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Schoolbell" w:eastAsia="Schoolbell" w:hAnsi="Schoolbell" w:cs="Schoolbell"/>
                                <w:b/>
                                <w:color w:val="FF33CC"/>
                                <w:sz w:val="28"/>
                              </w:rPr>
                              <w:t>Construire les premiers outils pour structurer sa pensée</w:t>
                            </w:r>
                          </w:p>
                          <w:p w:rsidR="0052345F" w:rsidRDefault="00A44C54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</w:rPr>
                              <w:t xml:space="preserve">Réinvestir des notions de numération vues en classe 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</w:p>
                          <w:p w:rsidR="0052345F" w:rsidRDefault="00A44C54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-Evaluer des collections, </w:t>
                            </w:r>
                          </w:p>
                          <w:p w:rsidR="0052345F" w:rsidRDefault="00A44C54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-Dénombrer et comparer des collections,</w:t>
                            </w:r>
                          </w:p>
                          <w:p w:rsidR="0052345F" w:rsidRDefault="00A44C54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-Réaliser des collections, </w:t>
                            </w:r>
                          </w:p>
                          <w:p w:rsidR="0052345F" w:rsidRDefault="00A44C54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-Exprimer une position</w:t>
                            </w:r>
                          </w:p>
                          <w:p w:rsidR="0052345F" w:rsidRDefault="00A44C54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-Mobiliser des symboles a</w:t>
                            </w:r>
                            <w:r>
                              <w:rPr>
                                <w:color w:val="000000"/>
                              </w:rPr>
                              <w:t>nalogiques, verbaux ou écrits, conventionnels ou non</w:t>
                            </w:r>
                          </w:p>
                          <w:p w:rsidR="0052345F" w:rsidRDefault="00A44C54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-Etudier les nombres en situation réelle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 xml:space="preserve">-Stabiliser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la connaissances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 xml:space="preserve"> des petits nombres</w:t>
                            </w:r>
                          </w:p>
                          <w:p w:rsidR="0052345F" w:rsidRDefault="0052345F">
                            <w:pPr>
                              <w:spacing w:after="0" w:line="275" w:lineRule="auto"/>
                              <w:textDirection w:val="btLr"/>
                            </w:pPr>
                          </w:p>
                          <w:p w:rsidR="0052345F" w:rsidRDefault="0052345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127000</wp:posOffset>
                </wp:positionV>
                <wp:extent cx="5873994" cy="1802961"/>
                <wp:effectExtent b="0" l="0" r="0" t="0"/>
                <wp:wrapNone/>
                <wp:docPr id="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73994" cy="180296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2345F" w:rsidRDefault="0052345F"/>
    <w:p w:rsidR="0052345F" w:rsidRDefault="0052345F"/>
    <w:p w:rsidR="0052345F" w:rsidRDefault="0052345F"/>
    <w:p w:rsidR="0052345F" w:rsidRDefault="00A44C54"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6235700</wp:posOffset>
                </wp:positionH>
                <wp:positionV relativeFrom="paragraph">
                  <wp:posOffset>152400</wp:posOffset>
                </wp:positionV>
                <wp:extent cx="2831465" cy="554355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35030" y="3507585"/>
                          <a:ext cx="2821940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2345F" w:rsidRDefault="00A44C54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Schoolbell" w:eastAsia="Schoolbell" w:hAnsi="Schoolbell" w:cs="Schoolbell"/>
                                <w:b/>
                                <w:color w:val="7030A0"/>
                                <w:sz w:val="28"/>
                              </w:rPr>
                              <w:t>Explorer le monde</w:t>
                            </w:r>
                          </w:p>
                          <w:p w:rsidR="0052345F" w:rsidRDefault="00A44C54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-Se repérer et s’orienter sur un plateau de jeu</w:t>
                            </w:r>
                          </w:p>
                          <w:p w:rsidR="0052345F" w:rsidRDefault="0052345F">
                            <w:pPr>
                              <w:spacing w:after="0" w:line="275" w:lineRule="auto"/>
                              <w:textDirection w:val="btLr"/>
                            </w:pPr>
                          </w:p>
                          <w:p w:rsidR="0052345F" w:rsidRDefault="0052345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6235700</wp:posOffset>
                </wp:positionH>
                <wp:positionV relativeFrom="paragraph">
                  <wp:posOffset>152400</wp:posOffset>
                </wp:positionV>
                <wp:extent cx="2831465" cy="554355"/>
                <wp:effectExtent b="0" l="0" r="0" t="0"/>
                <wp:wrapNone/>
                <wp:docPr id="18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1465" cy="5543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2345F" w:rsidRDefault="0052345F"/>
    <w:p w:rsidR="0052345F" w:rsidRDefault="00A44C54"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>
                <wp:simplePos x="0" y="0"/>
                <wp:positionH relativeFrom="column">
                  <wp:posOffset>-380999</wp:posOffset>
                </wp:positionH>
                <wp:positionV relativeFrom="paragraph">
                  <wp:posOffset>241300</wp:posOffset>
                </wp:positionV>
                <wp:extent cx="9654687" cy="1986915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419" y="2791305"/>
                          <a:ext cx="9645162" cy="197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2345F" w:rsidRDefault="00A44C54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B050"/>
                              </w:rPr>
                              <w:t>Liste des jeux :</w:t>
                            </w:r>
                          </w:p>
                          <w:p w:rsidR="0052345F" w:rsidRDefault="00A44C54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Le lynx</w:t>
                            </w:r>
                            <w:r>
                              <w:rPr>
                                <w:color w:val="000000"/>
                              </w:rPr>
                              <w:t xml:space="preserve"> (jeu d’observation et langage)</w:t>
                            </w:r>
                          </w:p>
                          <w:p w:rsidR="0052345F" w:rsidRDefault="00A44C54">
                            <w:pPr>
                              <w:spacing w:after="0" w:line="240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</w:rPr>
                              <w:t>Batawaf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(jeu de bataille (taille))</w:t>
                            </w:r>
                          </w:p>
                          <w:p w:rsidR="0052345F" w:rsidRDefault="00A44C54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Le verger -Haba </w:t>
                            </w:r>
                          </w:p>
                          <w:p w:rsidR="0052345F" w:rsidRDefault="00A44C54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Les enfants auront-ils rempli leurs paniers avant que la corneille n’ait tout mangé ? S’ils veulent y parvenir, ils devront s’entraider</w:t>
                            </w:r>
                          </w:p>
                          <w:p w:rsidR="0052345F" w:rsidRDefault="00A44C54">
                            <w:pPr>
                              <w:spacing w:after="0" w:line="240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</w:rPr>
                              <w:t>Pippo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(Le fermier à 5 animaux-Sur la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 carte, il n’y en a que 4. Il faut retrouver l’animal manquant)</w:t>
                            </w:r>
                          </w:p>
                          <w:p w:rsidR="0052345F" w:rsidRDefault="00A44C54">
                            <w:pPr>
                              <w:spacing w:after="0" w:line="240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</w:rPr>
                              <w:t>Mémory</w:t>
                            </w:r>
                            <w:proofErr w:type="spellEnd"/>
                          </w:p>
                          <w:p w:rsidR="0052345F" w:rsidRDefault="00A44C54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Hop ! Hop ! Hop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000000"/>
                                <w:sz w:val="18"/>
                              </w:rPr>
                              <w:t xml:space="preserve"> - 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b/>
                                <w:color w:val="000000"/>
                                <w:sz w:val="18"/>
                              </w:rPr>
                              <w:t>Djeco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b/>
                                <w:color w:val="000000"/>
                                <w:sz w:val="18"/>
                              </w:rPr>
                              <w:t xml:space="preserve"> </w:t>
                            </w:r>
                          </w:p>
                          <w:p w:rsidR="0052345F" w:rsidRDefault="00A44C54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La bergère, ses moutons et son chien doivent rentrer à l’abri dans la bergerie avant que le vent n’emporte le pont. Les joueurs parviendront-ils à coopérer pou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r ramener tous les moutons à la bergerie ?</w:t>
                            </w:r>
                          </w:p>
                          <w:p w:rsidR="0052345F" w:rsidRDefault="00A44C54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UNO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 (à imprimer- Le loup qui voulait changer de couleur)</w:t>
                            </w:r>
                          </w:p>
                          <w:p w:rsidR="0052345F" w:rsidRDefault="00A44C54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Le jeu de l’oie </w:t>
                            </w:r>
                            <w:r>
                              <w:rPr>
                                <w:color w:val="000000"/>
                              </w:rPr>
                              <w:t>(à imprimer)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-380999</wp:posOffset>
                </wp:positionH>
                <wp:positionV relativeFrom="paragraph">
                  <wp:posOffset>241300</wp:posOffset>
                </wp:positionV>
                <wp:extent cx="9654687" cy="1986915"/>
                <wp:effectExtent b="0" l="0" r="0" t="0"/>
                <wp:wrapNone/>
                <wp:docPr id="12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54687" cy="19869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2345F" w:rsidRDefault="0052345F"/>
    <w:p w:rsidR="0052345F" w:rsidRDefault="0052345F"/>
    <w:p w:rsidR="0052345F" w:rsidRDefault="0052345F"/>
    <w:p w:rsidR="0052345F" w:rsidRDefault="0052345F"/>
    <w:p w:rsidR="0052345F" w:rsidRDefault="00A44C54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hidden="0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-736599</wp:posOffset>
                </wp:positionV>
                <wp:extent cx="4862879" cy="1908663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19323" y="2830431"/>
                          <a:ext cx="4853354" cy="18991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2345F" w:rsidRDefault="0052345F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:rsidR="0052345F" w:rsidRDefault="00A44C54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Schoolbell" w:eastAsia="Schoolbell" w:hAnsi="Schoolbell" w:cs="Schoolbell"/>
                                <w:b/>
                                <w:color w:val="00B050"/>
                                <w:sz w:val="36"/>
                              </w:rPr>
                              <w:t>Construction d’un jeu de société</w:t>
                            </w:r>
                          </w:p>
                          <w:p w:rsidR="0052345F" w:rsidRDefault="00A44C54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Schoolbell" w:eastAsia="Schoolbell" w:hAnsi="Schoolbell" w:cs="Schoolbell"/>
                                <w:b/>
                                <w:color w:val="00B050"/>
                                <w:sz w:val="36"/>
                              </w:rPr>
                              <w:t>(SP-SM-SG-CP)</w:t>
                            </w:r>
                          </w:p>
                          <w:p w:rsidR="0052345F" w:rsidRDefault="00A44C54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Voir fabriquer un jeu en cycle 1-DSDEN93</w:t>
                            </w:r>
                          </w:p>
                          <w:p w:rsidR="0052345F" w:rsidRDefault="00A44C54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C00000"/>
                                <w:sz w:val="20"/>
                              </w:rPr>
                              <w:t>En lien avec les ateliers « Autour du monde »</w:t>
                            </w:r>
                          </w:p>
                          <w:p w:rsidR="0052345F" w:rsidRDefault="00A44C54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2286000</wp:posOffset>
                </wp:positionH>
                <wp:positionV relativeFrom="paragraph">
                  <wp:posOffset>-736599</wp:posOffset>
                </wp:positionV>
                <wp:extent cx="4862879" cy="1908663"/>
                <wp:effectExtent b="0" l="0" r="0" t="0"/>
                <wp:wrapNone/>
                <wp:docPr id="6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62879" cy="19086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2345F" w:rsidRDefault="0052345F"/>
    <w:p w:rsidR="0052345F" w:rsidRDefault="0052345F"/>
    <w:p w:rsidR="0052345F" w:rsidRDefault="0052345F"/>
    <w:p w:rsidR="0052345F" w:rsidRDefault="00A44C54"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hidden="0" allowOverlap="1">
                <wp:simplePos x="0" y="0"/>
                <wp:positionH relativeFrom="column">
                  <wp:posOffset>4737100</wp:posOffset>
                </wp:positionH>
                <wp:positionV relativeFrom="paragraph">
                  <wp:posOffset>165100</wp:posOffset>
                </wp:positionV>
                <wp:extent cx="4474845" cy="2524125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13340" y="2522700"/>
                          <a:ext cx="446532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2345F" w:rsidRDefault="00A44C54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Schoolbell" w:eastAsia="Schoolbell" w:hAnsi="Schoolbell" w:cs="Schoolbell"/>
                                <w:b/>
                                <w:color w:val="FFC000"/>
                                <w:sz w:val="28"/>
                              </w:rPr>
                              <w:t>Mobiliser le langage dans toutes les dimensions</w:t>
                            </w:r>
                          </w:p>
                          <w:p w:rsidR="0052345F" w:rsidRDefault="00A44C54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Schoolbell" w:eastAsia="Schoolbell" w:hAnsi="Schoolbell" w:cs="Schoolbell"/>
                                <w:b/>
                                <w:i/>
                                <w:color w:val="FFC000"/>
                                <w:sz w:val="28"/>
                              </w:rPr>
                              <w:t>L’oral</w:t>
                            </w:r>
                          </w:p>
                          <w:p w:rsidR="0052345F" w:rsidRDefault="00A44C54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-Communiquer avec ses pairs en se faisant comprendre</w:t>
                            </w:r>
                          </w:p>
                          <w:p w:rsidR="0052345F" w:rsidRDefault="00A44C54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-Utiliser un lexique adapté pour se faire comprendre</w:t>
                            </w:r>
                          </w:p>
                          <w:p w:rsidR="0052345F" w:rsidRDefault="00A44C54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-Réinvestir le vocabulaire rencontré dan</w:t>
                            </w:r>
                            <w:r>
                              <w:rPr>
                                <w:color w:val="000000"/>
                              </w:rPr>
                              <w:t>s les ateliers « Autour du monde »</w:t>
                            </w:r>
                          </w:p>
                          <w:p w:rsidR="0052345F" w:rsidRDefault="0052345F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</w:p>
                          <w:p w:rsidR="0052345F" w:rsidRDefault="00A44C54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Schoolbell" w:eastAsia="Schoolbell" w:hAnsi="Schoolbell" w:cs="Schoolbell"/>
                                <w:b/>
                                <w:i/>
                                <w:color w:val="FFC000"/>
                                <w:sz w:val="28"/>
                              </w:rPr>
                              <w:t>L’écrit</w:t>
                            </w:r>
                          </w:p>
                          <w:p w:rsidR="0052345F" w:rsidRDefault="00A44C54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-Connaître et comprendre la fonction d’une règle du jeu</w:t>
                            </w:r>
                          </w:p>
                          <w:p w:rsidR="0052345F" w:rsidRDefault="00A44C54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-Participer à l’écriture d’une règle du jeu</w:t>
                            </w:r>
                          </w:p>
                          <w:p w:rsidR="0052345F" w:rsidRDefault="00A44C54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-Etablir un planning prévisionnel du projet</w:t>
                            </w:r>
                          </w:p>
                          <w:p w:rsidR="0052345F" w:rsidRDefault="0052345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4737100</wp:posOffset>
                </wp:positionH>
                <wp:positionV relativeFrom="paragraph">
                  <wp:posOffset>165100</wp:posOffset>
                </wp:positionV>
                <wp:extent cx="4474845" cy="2524125"/>
                <wp:effectExtent b="0" l="0" r="0" t="0"/>
                <wp:wrapNone/>
                <wp:docPr id="10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4845" cy="2524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2345F" w:rsidRDefault="00A44C54"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hidden="0" allowOverlap="1">
                <wp:simplePos x="0" y="0"/>
                <wp:positionH relativeFrom="column">
                  <wp:posOffset>-152399</wp:posOffset>
                </wp:positionH>
                <wp:positionV relativeFrom="paragraph">
                  <wp:posOffset>241300</wp:posOffset>
                </wp:positionV>
                <wp:extent cx="3376930" cy="109220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62298" y="3238663"/>
                          <a:ext cx="3367405" cy="108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2345F" w:rsidRDefault="00A44C54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Schoolbell" w:eastAsia="Schoolbell" w:hAnsi="Schoolbell" w:cs="Schoolbell"/>
                                <w:b/>
                                <w:color w:val="00B0F0"/>
                                <w:sz w:val="28"/>
                              </w:rPr>
                              <w:t>Vivre ensemble et devenir élève</w:t>
                            </w:r>
                          </w:p>
                          <w:p w:rsidR="0052345F" w:rsidRDefault="00A44C54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-Participer à un projet commun (faire ensemble)</w:t>
                            </w:r>
                          </w:p>
                          <w:p w:rsidR="0052345F" w:rsidRDefault="00A44C54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-S’engager et tenir un rôle dans le projet</w:t>
                            </w:r>
                          </w:p>
                          <w:p w:rsidR="0052345F" w:rsidRDefault="00A44C54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-Respecter le travail des pairs</w:t>
                            </w:r>
                          </w:p>
                          <w:p w:rsidR="0052345F" w:rsidRDefault="0052345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</wp:posOffset>
                </wp:positionH>
                <wp:positionV relativeFrom="paragraph">
                  <wp:posOffset>241300</wp:posOffset>
                </wp:positionV>
                <wp:extent cx="3376930" cy="1092200"/>
                <wp:effectExtent b="0" l="0" r="0" t="0"/>
                <wp:wrapNone/>
                <wp:docPr id="9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930" cy="1092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2345F" w:rsidRDefault="0052345F"/>
    <w:p w:rsidR="0052345F" w:rsidRDefault="0052345F"/>
    <w:p w:rsidR="0052345F" w:rsidRDefault="0052345F"/>
    <w:p w:rsidR="0052345F" w:rsidRDefault="0052345F"/>
    <w:p w:rsidR="0052345F" w:rsidRDefault="0052345F"/>
    <w:p w:rsidR="0052345F" w:rsidRDefault="0052345F"/>
    <w:p w:rsidR="0052345F" w:rsidRDefault="0052345F"/>
    <w:p w:rsidR="0052345F" w:rsidRDefault="00A44C54"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hidden="0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190500</wp:posOffset>
                </wp:positionV>
                <wp:extent cx="4150360" cy="165354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75583" y="2957993"/>
                          <a:ext cx="4140835" cy="164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2345F" w:rsidRDefault="00A44C54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Schoolbell" w:eastAsia="Schoolbell" w:hAnsi="Schoolbell" w:cs="Schoolbell"/>
                                <w:b/>
                                <w:color w:val="7030A0"/>
                                <w:sz w:val="28"/>
                              </w:rPr>
                              <w:t>-Explorer le monde</w:t>
                            </w:r>
                          </w:p>
                          <w:p w:rsidR="0052345F" w:rsidRDefault="00A44C54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-Choisir, utiliser et savoir désigner le matériel nécessaire à la construction du jeu de société choisi</w:t>
                            </w:r>
                          </w:p>
                          <w:p w:rsidR="0052345F" w:rsidRDefault="00A44C54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-Réaliser des constructions à partir d’instructions</w:t>
                            </w:r>
                          </w:p>
                          <w:p w:rsidR="0052345F" w:rsidRDefault="0052345F">
                            <w:pPr>
                              <w:spacing w:after="0" w:line="275" w:lineRule="auto"/>
                              <w:textDirection w:val="btLr"/>
                            </w:pPr>
                          </w:p>
                          <w:p w:rsidR="0052345F" w:rsidRDefault="00A44C54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-Se repérer sur un planning (savoir ce qui a été réalisé et ce qu’il reste à réaliser)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190500</wp:posOffset>
                </wp:positionV>
                <wp:extent cx="4150360" cy="1653540"/>
                <wp:effectExtent b="0" l="0" r="0" t="0"/>
                <wp:wrapNone/>
                <wp:docPr id="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0360" cy="16535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2345F" w:rsidRDefault="0052345F"/>
    <w:p w:rsidR="0052345F" w:rsidRDefault="0052345F"/>
    <w:p w:rsidR="0052345F" w:rsidRDefault="0052345F"/>
    <w:p w:rsidR="0052345F" w:rsidRDefault="0052345F"/>
    <w:p w:rsidR="0052345F" w:rsidRDefault="00A44C54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hidden="0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-558799</wp:posOffset>
                </wp:positionV>
                <wp:extent cx="2383790" cy="141351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58868" y="3078008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2345F" w:rsidRDefault="00A44C54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Schoolbell" w:eastAsia="Schoolbell" w:hAnsi="Schoolbell" w:cs="Schoolbell"/>
                                <w:b/>
                                <w:color w:val="FF0000"/>
                                <w:sz w:val="36"/>
                              </w:rPr>
                              <w:t>EPS -  Les jeux coopératifs</w:t>
                            </w:r>
                          </w:p>
                          <w:p w:rsidR="0052345F" w:rsidRDefault="00A44C54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Schoolbell" w:eastAsia="Schoolbell" w:hAnsi="Schoolbell" w:cs="Schoolbell"/>
                                <w:b/>
                                <w:color w:val="FF0000"/>
                                <w:sz w:val="36"/>
                              </w:rPr>
                              <w:t>(SP-SM-SG-CP)</w:t>
                            </w:r>
                          </w:p>
                          <w:p w:rsidR="0052345F" w:rsidRDefault="00A44C54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+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4"/>
                              </w:rPr>
                              <w:t>éventuellement</w:t>
                            </w:r>
                            <w:proofErr w:type="gram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2 élèves du cycle 3 </w:t>
                            </w:r>
                          </w:p>
                          <w:p w:rsidR="0052345F" w:rsidRDefault="00A44C54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Voir site   http://www.occe.coop/ad72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2476500</wp:posOffset>
                </wp:positionH>
                <wp:positionV relativeFrom="paragraph">
                  <wp:posOffset>-558799</wp:posOffset>
                </wp:positionV>
                <wp:extent cx="2383790" cy="1413510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3790" cy="14135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2345F" w:rsidRDefault="00A44C54"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hidden="0" allowOverlap="1">
                <wp:simplePos x="0" y="0"/>
                <wp:positionH relativeFrom="column">
                  <wp:posOffset>-203199</wp:posOffset>
                </wp:positionH>
                <wp:positionV relativeFrom="paragraph">
                  <wp:posOffset>927100</wp:posOffset>
                </wp:positionV>
                <wp:extent cx="3912870" cy="1198245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94328" y="3185640"/>
                          <a:ext cx="3903345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2345F" w:rsidRDefault="00A44C54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Schoolbell" w:eastAsia="Schoolbell" w:hAnsi="Schoolbell" w:cs="Schoolbell"/>
                                <w:b/>
                                <w:color w:val="00B0F0"/>
                                <w:sz w:val="28"/>
                              </w:rPr>
                              <w:t>Vivre ensemble et devenir élève</w:t>
                            </w:r>
                          </w:p>
                          <w:p w:rsidR="0052345F" w:rsidRDefault="00A44C54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Développer des valeurs : respect, solidarité, coopération</w:t>
                            </w:r>
                          </w:p>
                          <w:p w:rsidR="0052345F" w:rsidRDefault="00A44C54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-Développer des comportements favorisant l’entraide, l’écoute, l’anticipation et l’esprit d’équipe</w:t>
                            </w:r>
                          </w:p>
                          <w:p w:rsidR="0052345F" w:rsidRDefault="00A44C54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-Construire la cohésion du groupe, favoriser les interactions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927100</wp:posOffset>
                </wp:positionV>
                <wp:extent cx="3912870" cy="1198245"/>
                <wp:effectExtent b="0" l="0" r="0" t="0"/>
                <wp:wrapNone/>
                <wp:docPr id="7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12870" cy="11982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hidden="0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927100</wp:posOffset>
                </wp:positionV>
                <wp:extent cx="5010785" cy="1943735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45370" y="2812895"/>
                          <a:ext cx="5001260" cy="193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2345F" w:rsidRDefault="00A44C54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Schoolbell" w:eastAsia="Schoolbell" w:hAnsi="Schoolbell" w:cs="Schoolbell"/>
                                <w:b/>
                                <w:color w:val="FFC000"/>
                                <w:sz w:val="28"/>
                              </w:rPr>
                              <w:t>Mobiliser le langage dans toutes les dimensions</w:t>
                            </w:r>
                          </w:p>
                          <w:p w:rsidR="0052345F" w:rsidRDefault="00A44C54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Schoolbell" w:eastAsia="Schoolbell" w:hAnsi="Schoolbell" w:cs="Schoolbell"/>
                                <w:b/>
                                <w:i/>
                                <w:color w:val="FFC000"/>
                                <w:sz w:val="28"/>
                              </w:rPr>
                              <w:t>L’oral</w:t>
                            </w:r>
                          </w:p>
                          <w:p w:rsidR="0052345F" w:rsidRDefault="00A44C54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-Participer à des situations de commu</w:t>
                            </w:r>
                            <w:r>
                              <w:rPr>
                                <w:color w:val="000000"/>
                              </w:rPr>
                              <w:t>nications réelles</w:t>
                            </w:r>
                          </w:p>
                          <w:p w:rsidR="0052345F" w:rsidRDefault="00A44C54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-Communiquer avec ses pairs en se faisant comprendre</w:t>
                            </w:r>
                          </w:p>
                          <w:p w:rsidR="0052345F" w:rsidRDefault="00A44C54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-Utiliser un lexique adapté pour se faire comprendre</w:t>
                            </w:r>
                          </w:p>
                          <w:p w:rsidR="0052345F" w:rsidRDefault="00A44C54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Schoolbell" w:eastAsia="Schoolbell" w:hAnsi="Schoolbell" w:cs="Schoolbell"/>
                                <w:b/>
                                <w:i/>
                                <w:color w:val="FFC000"/>
                                <w:sz w:val="28"/>
                              </w:rPr>
                              <w:t>L’écrit</w:t>
                            </w:r>
                          </w:p>
                          <w:p w:rsidR="0052345F" w:rsidRDefault="00A44C54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-Participer à l’écriture d’une règle du jeu pour la présenter à un autre groupe</w:t>
                            </w:r>
                          </w:p>
                          <w:p w:rsidR="0052345F" w:rsidRDefault="0052345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4457700</wp:posOffset>
                </wp:positionH>
                <wp:positionV relativeFrom="paragraph">
                  <wp:posOffset>927100</wp:posOffset>
                </wp:positionV>
                <wp:extent cx="5010785" cy="1943735"/>
                <wp:effectExtent b="0" l="0" r="0" t="0"/>
                <wp:wrapNone/>
                <wp:docPr id="15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785" cy="19437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hidden="0" allowOverlap="1">
                <wp:simplePos x="0" y="0"/>
                <wp:positionH relativeFrom="column">
                  <wp:posOffset>-698499</wp:posOffset>
                </wp:positionH>
                <wp:positionV relativeFrom="paragraph">
                  <wp:posOffset>3327400</wp:posOffset>
                </wp:positionV>
                <wp:extent cx="5240655" cy="1609725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30435" y="2979900"/>
                          <a:ext cx="523113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2345F" w:rsidRDefault="00A44C54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Schoolbell" w:eastAsia="Schoolbell" w:hAnsi="Schoolbell" w:cs="Schoolbell"/>
                                <w:b/>
                                <w:color w:val="00B050"/>
                                <w:sz w:val="28"/>
                              </w:rPr>
                              <w:t>Agir, s’exprimer, comprendre à travers l</w:t>
                            </w:r>
                            <w:r>
                              <w:rPr>
                                <w:rFonts w:ascii="Schoolbell" w:eastAsia="Schoolbell" w:hAnsi="Schoolbell" w:cs="Schoolbell"/>
                                <w:b/>
                                <w:color w:val="00B050"/>
                                <w:sz w:val="28"/>
                              </w:rPr>
                              <w:t>’activité physique</w:t>
                            </w:r>
                          </w:p>
                          <w:p w:rsidR="0052345F" w:rsidRDefault="00A44C54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-Coopérer et s’opposer individuellement ou collectivement</w:t>
                            </w:r>
                          </w:p>
                          <w:p w:rsidR="0052345F" w:rsidRDefault="00A44C54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-Identifier la cible à atteindre et les façons de réussir</w:t>
                            </w:r>
                          </w:p>
                          <w:p w:rsidR="0052345F" w:rsidRDefault="00A44C54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-Construire un espace de jeu orienté  et s’y déplacer</w:t>
                            </w:r>
                          </w:p>
                          <w:p w:rsidR="0052345F" w:rsidRDefault="00A44C54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-Connaître et respecter les contraintes liées aux règles du jeu</w:t>
                            </w:r>
                          </w:p>
                          <w:p w:rsidR="0052345F" w:rsidRDefault="00A44C54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-Reconnaître son appartenance à un groupe et identifier différents rôles (attaquant ou défenseur) 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</w:p>
                          <w:p w:rsidR="0052345F" w:rsidRDefault="0052345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-698499</wp:posOffset>
                </wp:positionH>
                <wp:positionV relativeFrom="paragraph">
                  <wp:posOffset>3327400</wp:posOffset>
                </wp:positionV>
                <wp:extent cx="5240655" cy="1609725"/>
                <wp:effectExtent b="0" l="0" r="0" t="0"/>
                <wp:wrapNone/>
                <wp:docPr id="19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40655" cy="1609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hidden="0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3721100</wp:posOffset>
                </wp:positionV>
                <wp:extent cx="4678240" cy="2014172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11643" y="2777677"/>
                          <a:ext cx="4668715" cy="20046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2345F" w:rsidRDefault="00A44C54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FF"/>
                                <w:sz w:val="28"/>
                              </w:rPr>
                              <w:t>Exemples de jeux :</w:t>
                            </w:r>
                          </w:p>
                          <w:p w:rsidR="0052345F" w:rsidRDefault="00A44C54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-Jeux pour faire connaissance</w:t>
                            </w:r>
                          </w:p>
                          <w:p w:rsidR="0052345F" w:rsidRDefault="00A44C54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-Jeux où l’on transporte des objets</w:t>
                            </w:r>
                          </w:p>
                          <w:p w:rsidR="0052345F" w:rsidRDefault="00A44C54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-Jeux où l’on développe son expression corporelle, sa gestuelle</w:t>
                            </w:r>
                          </w:p>
                          <w:p w:rsidR="0052345F" w:rsidRDefault="00A44C54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-Jeux où l’on se déplace en tenant compte des autres</w:t>
                            </w:r>
                          </w:p>
                          <w:p w:rsidR="0052345F" w:rsidRDefault="00A44C54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-Jeux pour se faire confiance</w:t>
                            </w:r>
                          </w:p>
                          <w:p w:rsidR="0052345F" w:rsidRDefault="00A44C54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-Jeux pour réussir ensemble</w:t>
                            </w:r>
                          </w:p>
                          <w:p w:rsidR="0052345F" w:rsidRDefault="00A44C54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https://www.occe75.net/ressources/documents/2/2656-jeux-cooperatifs-en-maternelle.pdf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4800600</wp:posOffset>
                </wp:positionH>
                <wp:positionV relativeFrom="paragraph">
                  <wp:posOffset>3721100</wp:posOffset>
                </wp:positionV>
                <wp:extent cx="4678240" cy="2014172"/>
                <wp:effectExtent b="0" l="0" r="0" t="0"/>
                <wp:wrapNone/>
                <wp:docPr id="8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78240" cy="201417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52345F">
      <w:pgSz w:w="16838" w:h="11906" w:orient="landscape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choolbell">
    <w:altName w:val="Times New Roman"/>
    <w:panose1 w:val="00000000000000000000"/>
    <w:charset w:val="00"/>
    <w:family w:val="roman"/>
    <w:notTrueType/>
    <w:pitch w:val="default"/>
  </w:font>
  <w:font w:name="Architects Daugh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2345F"/>
    <w:rsid w:val="0052345F"/>
    <w:rsid w:val="00A4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20.png"/><Relationship Id="rId18" Type="http://schemas.openxmlformats.org/officeDocument/2006/relationships/image" Target="media/image15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image" Target="media/image21.png"/><Relationship Id="rId25" Type="http://schemas.openxmlformats.org/officeDocument/2006/relationships/image" Target="media/image18.png"/><Relationship Id="rId2" Type="http://schemas.microsoft.com/office/2007/relationships/stylesWithEffects" Target="stylesWithEffects.xml"/><Relationship Id="rId16" Type="http://schemas.openxmlformats.org/officeDocument/2006/relationships/image" Target="media/image7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5.png"/><Relationship Id="rId11" Type="http://schemas.openxmlformats.org/officeDocument/2006/relationships/image" Target="media/image19.png"/><Relationship Id="rId24" Type="http://schemas.openxmlformats.org/officeDocument/2006/relationships/image" Target="media/image10.png"/><Relationship Id="rId15" Type="http://schemas.openxmlformats.org/officeDocument/2006/relationships/image" Target="media/image17.png"/><Relationship Id="rId23" Type="http://schemas.openxmlformats.org/officeDocument/2006/relationships/image" Target="media/image6.png"/><Relationship Id="rId28" Type="http://schemas.openxmlformats.org/officeDocument/2006/relationships/fontTable" Target="fontTable.xml"/><Relationship Id="rId10" Type="http://schemas.openxmlformats.org/officeDocument/2006/relationships/image" Target="media/image14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16.png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 Fons</dc:creator>
  <cp:lastModifiedBy>Stephane Fons</cp:lastModifiedBy>
  <cp:revision>2</cp:revision>
  <dcterms:created xsi:type="dcterms:W3CDTF">2021-10-01T05:34:00Z</dcterms:created>
  <dcterms:modified xsi:type="dcterms:W3CDTF">2021-10-01T05:34:00Z</dcterms:modified>
</cp:coreProperties>
</file>