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7C" w:rsidRDefault="0081427C">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GoBack"/>
      <w:bookmarkEnd w:id="0"/>
    </w:p>
    <w:tbl>
      <w:tblPr>
        <w:tblStyle w:val="a8"/>
        <w:tblW w:w="1048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7681"/>
      </w:tblGrid>
      <w:tr w:rsidR="0081427C">
        <w:trPr>
          <w:trHeight w:val="265"/>
        </w:trPr>
        <w:tc>
          <w:tcPr>
            <w:tcW w:w="2802" w:type="dxa"/>
            <w:tcBorders>
              <w:top w:val="single" w:sz="6" w:space="0" w:color="000000"/>
              <w:left w:val="single" w:sz="6" w:space="0" w:color="000000"/>
              <w:bottom w:val="single" w:sz="6" w:space="0" w:color="000000"/>
              <w:right w:val="single" w:sz="6" w:space="0" w:color="000000"/>
            </w:tcBorders>
            <w:shd w:val="clear" w:color="auto" w:fill="D9D9D9"/>
          </w:tcPr>
          <w:p w:rsidR="0081427C" w:rsidRDefault="00AD458F">
            <w:pPr>
              <w:ind w:left="0" w:hanging="2"/>
            </w:pPr>
            <w:r>
              <w:rPr>
                <w:b/>
              </w:rPr>
              <w:t>Intitulé du projet</w:t>
            </w:r>
          </w:p>
        </w:tc>
        <w:tc>
          <w:tcPr>
            <w:tcW w:w="7681" w:type="dxa"/>
            <w:tcBorders>
              <w:top w:val="single" w:sz="6" w:space="0" w:color="000000"/>
              <w:left w:val="single" w:sz="6" w:space="0" w:color="000000"/>
              <w:bottom w:val="single" w:sz="6" w:space="0" w:color="000000"/>
              <w:right w:val="single" w:sz="6" w:space="0" w:color="000000"/>
            </w:tcBorders>
            <w:shd w:val="clear" w:color="auto" w:fill="D9D9D9"/>
          </w:tcPr>
          <w:p w:rsidR="0081427C" w:rsidRDefault="00AD458F">
            <w:pPr>
              <w:ind w:left="0" w:hanging="2"/>
              <w:jc w:val="center"/>
              <w:rPr>
                <w:b/>
                <w:sz w:val="22"/>
                <w:szCs w:val="22"/>
              </w:rPr>
            </w:pPr>
            <w:r>
              <w:rPr>
                <w:b/>
                <w:sz w:val="22"/>
                <w:szCs w:val="22"/>
              </w:rPr>
              <w:t xml:space="preserve">Les jeux olympiques à l’école </w:t>
            </w:r>
          </w:p>
        </w:tc>
      </w:tr>
      <w:tr w:rsidR="0081427C">
        <w:trPr>
          <w:trHeight w:val="1945"/>
        </w:trPr>
        <w:tc>
          <w:tcPr>
            <w:tcW w:w="2802" w:type="dxa"/>
            <w:tcBorders>
              <w:top w:val="single" w:sz="6" w:space="0" w:color="000000"/>
              <w:left w:val="single" w:sz="6" w:space="0" w:color="000000"/>
              <w:bottom w:val="single" w:sz="6" w:space="0" w:color="000000"/>
              <w:right w:val="single" w:sz="6" w:space="0" w:color="000000"/>
            </w:tcBorders>
            <w:vAlign w:val="center"/>
          </w:tcPr>
          <w:p w:rsidR="0081427C" w:rsidRDefault="00AD458F" w:rsidP="00AD458F">
            <w:pPr>
              <w:ind w:left="0" w:hanging="2"/>
              <w:jc w:val="center"/>
            </w:pPr>
            <w:r>
              <w:rPr>
                <w:b/>
              </w:rPr>
              <w:t>DESCRIPTIF</w:t>
            </w:r>
          </w:p>
        </w:tc>
        <w:tc>
          <w:tcPr>
            <w:tcW w:w="7681" w:type="dxa"/>
            <w:tcBorders>
              <w:top w:val="single" w:sz="6" w:space="0" w:color="000000"/>
              <w:left w:val="single" w:sz="6" w:space="0" w:color="000000"/>
              <w:bottom w:val="single" w:sz="6" w:space="0" w:color="000000"/>
              <w:right w:val="single" w:sz="6" w:space="0" w:color="000000"/>
            </w:tcBorders>
          </w:tcPr>
          <w:p w:rsidR="0081427C" w:rsidRDefault="00AD458F">
            <w:pPr>
              <w:ind w:left="0" w:hanging="2"/>
              <w:jc w:val="both"/>
              <w:rPr>
                <w:sz w:val="20"/>
                <w:szCs w:val="20"/>
              </w:rPr>
            </w:pPr>
            <w:r>
              <w:rPr>
                <w:b/>
                <w:sz w:val="20"/>
                <w:szCs w:val="20"/>
                <w:u w:val="single"/>
              </w:rPr>
              <w:t>Projet éducatif de la NC : ambition 4</w:t>
            </w:r>
            <w:r>
              <w:rPr>
                <w:sz w:val="20"/>
                <w:szCs w:val="20"/>
              </w:rPr>
              <w:t xml:space="preserve"> : Ouvrir l’école Calédonienne sur la région Océanie et sur le monde </w:t>
            </w:r>
          </w:p>
          <w:p w:rsidR="0081427C" w:rsidRDefault="00AD458F">
            <w:pPr>
              <w:shd w:val="clear" w:color="auto" w:fill="FFFFFF"/>
              <w:spacing w:before="120" w:after="120" w:line="240" w:lineRule="auto"/>
              <w:ind w:left="0" w:hanging="2"/>
              <w:rPr>
                <w:color w:val="202122"/>
                <w:sz w:val="20"/>
                <w:szCs w:val="20"/>
              </w:rPr>
            </w:pPr>
            <w:r>
              <w:rPr>
                <w:color w:val="202122"/>
                <w:sz w:val="20"/>
                <w:szCs w:val="20"/>
              </w:rPr>
              <w:t>En raison de la </w:t>
            </w:r>
            <w:hyperlink r:id="rId9">
              <w:r>
                <w:rPr>
                  <w:color w:val="0B0080"/>
                  <w:sz w:val="20"/>
                  <w:szCs w:val="20"/>
                </w:rPr>
                <w:t>pandémie de Covid-19</w:t>
              </w:r>
            </w:hyperlink>
            <w:r>
              <w:rPr>
                <w:color w:val="202122"/>
                <w:sz w:val="20"/>
                <w:szCs w:val="20"/>
              </w:rPr>
              <w:t>Les « </w:t>
            </w:r>
            <w:r>
              <w:rPr>
                <w:b/>
                <w:color w:val="202122"/>
                <w:sz w:val="20"/>
                <w:szCs w:val="20"/>
              </w:rPr>
              <w:t>Jeux olympiques d'été de 2020 »</w:t>
            </w:r>
            <w:r>
              <w:rPr>
                <w:color w:val="202122"/>
                <w:sz w:val="20"/>
                <w:szCs w:val="20"/>
              </w:rPr>
              <w:t>, organisés par </w:t>
            </w:r>
            <w:hyperlink r:id="rId10">
              <w:r>
                <w:rPr>
                  <w:color w:val="0B0080"/>
                  <w:sz w:val="20"/>
                  <w:szCs w:val="20"/>
                </w:rPr>
                <w:t>Tokyo</w:t>
              </w:r>
            </w:hyperlink>
            <w:r>
              <w:rPr>
                <w:color w:val="202122"/>
                <w:sz w:val="20"/>
                <w:szCs w:val="20"/>
              </w:rPr>
              <w:t>, initialement prévus du </w:t>
            </w:r>
            <w:hyperlink r:id="rId11">
              <w:r>
                <w:rPr>
                  <w:color w:val="0B0080"/>
                  <w:sz w:val="20"/>
                  <w:szCs w:val="20"/>
                </w:rPr>
                <w:t>24</w:t>
              </w:r>
            </w:hyperlink>
            <w:r>
              <w:rPr>
                <w:color w:val="202122"/>
                <w:sz w:val="20"/>
                <w:szCs w:val="20"/>
              </w:rPr>
              <w:t> </w:t>
            </w:r>
            <w:hyperlink r:id="rId12">
              <w:r>
                <w:rPr>
                  <w:color w:val="0B0080"/>
                  <w:sz w:val="20"/>
                  <w:szCs w:val="20"/>
                </w:rPr>
                <w:t>juillet</w:t>
              </w:r>
            </w:hyperlink>
            <w:r>
              <w:rPr>
                <w:color w:val="202122"/>
                <w:sz w:val="20"/>
                <w:szCs w:val="20"/>
              </w:rPr>
              <w:t> au </w:t>
            </w:r>
            <w:hyperlink r:id="rId13">
              <w:r>
                <w:rPr>
                  <w:color w:val="0B0080"/>
                  <w:sz w:val="20"/>
                  <w:szCs w:val="20"/>
                </w:rPr>
                <w:t>9</w:t>
              </w:r>
            </w:hyperlink>
            <w:r>
              <w:rPr>
                <w:color w:val="202122"/>
                <w:sz w:val="20"/>
                <w:szCs w:val="20"/>
              </w:rPr>
              <w:t> </w:t>
            </w:r>
            <w:hyperlink r:id="rId14">
              <w:r>
                <w:rPr>
                  <w:color w:val="0B0080"/>
                  <w:sz w:val="20"/>
                  <w:szCs w:val="20"/>
                </w:rPr>
                <w:t>août</w:t>
              </w:r>
            </w:hyperlink>
            <w:r>
              <w:rPr>
                <w:color w:val="202122"/>
                <w:sz w:val="20"/>
                <w:szCs w:val="20"/>
              </w:rPr>
              <w:t> </w:t>
            </w:r>
            <w:hyperlink r:id="rId15">
              <w:r>
                <w:rPr>
                  <w:color w:val="0B0080"/>
                  <w:sz w:val="20"/>
                  <w:szCs w:val="20"/>
                </w:rPr>
                <w:t>2020</w:t>
              </w:r>
            </w:hyperlink>
            <w:r>
              <w:rPr>
                <w:color w:val="202122"/>
                <w:sz w:val="20"/>
                <w:szCs w:val="20"/>
              </w:rPr>
              <w:t xml:space="preserve"> se tiendront du </w:t>
            </w:r>
            <w:hyperlink r:id="rId16">
              <w:r>
                <w:rPr>
                  <w:color w:val="0B0080"/>
                  <w:sz w:val="20"/>
                  <w:szCs w:val="20"/>
                </w:rPr>
                <w:t>23 juillet</w:t>
              </w:r>
            </w:hyperlink>
            <w:r>
              <w:rPr>
                <w:color w:val="202122"/>
                <w:sz w:val="20"/>
                <w:szCs w:val="20"/>
              </w:rPr>
              <w:t> au</w:t>
            </w:r>
            <w:r w:rsidR="00D9082D">
              <w:rPr>
                <w:color w:val="202122"/>
                <w:sz w:val="20"/>
                <w:szCs w:val="20"/>
              </w:rPr>
              <w:t xml:space="preserve"> </w:t>
            </w:r>
            <w:r>
              <w:rPr>
                <w:color w:val="202122"/>
                <w:sz w:val="20"/>
                <w:szCs w:val="20"/>
              </w:rPr>
              <w:t> </w:t>
            </w:r>
            <w:hyperlink r:id="rId17">
              <w:r>
                <w:rPr>
                  <w:color w:val="0B0080"/>
                  <w:sz w:val="20"/>
                  <w:szCs w:val="20"/>
                </w:rPr>
                <w:t>8 août</w:t>
              </w:r>
            </w:hyperlink>
            <w:r>
              <w:rPr>
                <w:color w:val="202122"/>
                <w:sz w:val="20"/>
                <w:szCs w:val="20"/>
              </w:rPr>
              <w:t> </w:t>
            </w:r>
            <w:hyperlink r:id="rId18">
              <w:r>
                <w:rPr>
                  <w:color w:val="0B0080"/>
                  <w:sz w:val="20"/>
                  <w:szCs w:val="20"/>
                </w:rPr>
                <w:t>2021</w:t>
              </w:r>
            </w:hyperlink>
            <w:r>
              <w:rPr>
                <w:color w:val="202122"/>
                <w:sz w:val="20"/>
                <w:szCs w:val="20"/>
              </w:rPr>
              <w:t> (et les Jeux paralympiques, du </w:t>
            </w:r>
            <w:hyperlink r:id="rId19">
              <w:r>
                <w:rPr>
                  <w:color w:val="0B0080"/>
                  <w:sz w:val="20"/>
                  <w:szCs w:val="20"/>
                </w:rPr>
                <w:t>24 août</w:t>
              </w:r>
            </w:hyperlink>
            <w:r>
              <w:rPr>
                <w:color w:val="202122"/>
                <w:sz w:val="20"/>
                <w:szCs w:val="20"/>
              </w:rPr>
              <w:t> au </w:t>
            </w:r>
            <w:hyperlink r:id="rId20">
              <w:r>
                <w:rPr>
                  <w:color w:val="0B0080"/>
                  <w:sz w:val="20"/>
                  <w:szCs w:val="20"/>
                </w:rPr>
                <w:t>5 septembre</w:t>
              </w:r>
            </w:hyperlink>
            <w:r>
              <w:rPr>
                <w:color w:val="202122"/>
                <w:sz w:val="20"/>
                <w:szCs w:val="20"/>
              </w:rPr>
              <w:t> </w:t>
            </w:r>
            <w:hyperlink r:id="rId21">
              <w:r>
                <w:rPr>
                  <w:color w:val="0B0080"/>
                  <w:sz w:val="20"/>
                  <w:szCs w:val="20"/>
                </w:rPr>
                <w:t>2021</w:t>
              </w:r>
            </w:hyperlink>
            <w:r>
              <w:rPr>
                <w:color w:val="202122"/>
                <w:sz w:val="20"/>
                <w:szCs w:val="20"/>
              </w:rPr>
              <w:t>).</w:t>
            </w:r>
          </w:p>
          <w:p w:rsidR="0081427C" w:rsidRDefault="00AD458F">
            <w:pPr>
              <w:ind w:left="0" w:hanging="2"/>
              <w:jc w:val="both"/>
              <w:rPr>
                <w:color w:val="202122"/>
                <w:sz w:val="20"/>
                <w:szCs w:val="20"/>
              </w:rPr>
            </w:pPr>
            <w:r>
              <w:rPr>
                <w:color w:val="202122"/>
                <w:sz w:val="20"/>
                <w:szCs w:val="20"/>
              </w:rPr>
              <w:t>Une manifestation sportive de haut niveau et internationale qui peut être un support d’apprentissage privilégié, et d’actualité pour nos élèves.</w:t>
            </w:r>
          </w:p>
          <w:p w:rsidR="0081427C" w:rsidRDefault="00AD458F">
            <w:pPr>
              <w:pBdr>
                <w:top w:val="nil"/>
                <w:left w:val="nil"/>
                <w:bottom w:val="nil"/>
                <w:right w:val="nil"/>
                <w:between w:val="nil"/>
              </w:pBdr>
              <w:spacing w:line="240" w:lineRule="auto"/>
              <w:ind w:left="0" w:hanging="2"/>
              <w:jc w:val="both"/>
              <w:rPr>
                <w:color w:val="000000"/>
                <w:sz w:val="20"/>
                <w:szCs w:val="20"/>
              </w:rPr>
            </w:pPr>
            <w:r>
              <w:rPr>
                <w:color w:val="000000"/>
                <w:sz w:val="20"/>
                <w:szCs w:val="20"/>
              </w:rPr>
              <w:t>Ce projet peut être travaillé en interdisciplinarité avec les disciplines  suivantes : français   (littérature écrite / vocabulaire spécifique), histoire (l’histoire des JO, les grands sportifs) l’enseignement moral et civique (la place des femmes aux JO, les valeurs de l’olympisme l’amitié, le respect et l’excellence…) et l’enseignement artistique (les anneaux olympiques, création du drapeau de la classe…).</w:t>
            </w:r>
          </w:p>
          <w:p w:rsidR="0081427C" w:rsidRDefault="00AD458F">
            <w:pPr>
              <w:ind w:left="0" w:hanging="2"/>
              <w:jc w:val="both"/>
              <w:rPr>
                <w:color w:val="202122"/>
                <w:sz w:val="20"/>
                <w:szCs w:val="20"/>
              </w:rPr>
            </w:pPr>
            <w:r>
              <w:rPr>
                <w:color w:val="202122"/>
                <w:sz w:val="20"/>
                <w:szCs w:val="20"/>
              </w:rPr>
              <w:t xml:space="preserve">Organiser des « jeux olympiques » à l’école. </w:t>
            </w:r>
          </w:p>
          <w:p w:rsidR="0081427C" w:rsidRDefault="00AD458F">
            <w:pPr>
              <w:ind w:left="0" w:hanging="2"/>
              <w:jc w:val="both"/>
              <w:rPr>
                <w:sz w:val="20"/>
                <w:szCs w:val="20"/>
              </w:rPr>
            </w:pPr>
            <w:r>
              <w:rPr>
                <w:color w:val="202122"/>
                <w:sz w:val="20"/>
                <w:szCs w:val="20"/>
              </w:rPr>
              <w:t>Sur une journée ou sur le temps des JO, se rencontrer autour des valeurs de l’olympisme et des activités physiques</w:t>
            </w:r>
            <w:r>
              <w:rPr>
                <w:color w:val="202122"/>
              </w:rPr>
              <w:t xml:space="preserve">. </w:t>
            </w:r>
          </w:p>
        </w:tc>
      </w:tr>
      <w:tr w:rsidR="0081427C">
        <w:trPr>
          <w:trHeight w:val="2169"/>
        </w:trPr>
        <w:tc>
          <w:tcPr>
            <w:tcW w:w="2802" w:type="dxa"/>
            <w:tcBorders>
              <w:top w:val="single" w:sz="6" w:space="0" w:color="000000"/>
            </w:tcBorders>
            <w:vAlign w:val="center"/>
          </w:tcPr>
          <w:p w:rsidR="0081427C" w:rsidRDefault="00AD458F">
            <w:pPr>
              <w:ind w:left="0" w:hanging="2"/>
              <w:jc w:val="center"/>
            </w:pPr>
            <w:r>
              <w:rPr>
                <w:b/>
              </w:rPr>
              <w:t>COMPÉTENCES VISÉES</w:t>
            </w:r>
          </w:p>
          <w:p w:rsidR="0081427C" w:rsidRDefault="00AD458F">
            <w:pPr>
              <w:ind w:left="0" w:hanging="2"/>
              <w:jc w:val="both"/>
              <w:rPr>
                <w:sz w:val="18"/>
                <w:szCs w:val="18"/>
              </w:rPr>
            </w:pPr>
            <w:r>
              <w:rPr>
                <w:b/>
                <w:sz w:val="18"/>
                <w:szCs w:val="18"/>
              </w:rPr>
              <w:t>(programme scolaire  / socle commun de connaissances et de compétences)</w:t>
            </w:r>
          </w:p>
        </w:tc>
        <w:tc>
          <w:tcPr>
            <w:tcW w:w="7681" w:type="dxa"/>
            <w:tcBorders>
              <w:top w:val="single" w:sz="6" w:space="0" w:color="000000"/>
              <w:bottom w:val="single" w:sz="4" w:space="0" w:color="000000"/>
            </w:tcBorders>
            <w:vAlign w:val="center"/>
          </w:tcPr>
          <w:p w:rsidR="0081427C" w:rsidRDefault="0081427C" w:rsidP="00AD458F">
            <w:pPr>
              <w:widowControl w:val="0"/>
              <w:pBdr>
                <w:top w:val="nil"/>
                <w:left w:val="nil"/>
                <w:bottom w:val="nil"/>
                <w:right w:val="nil"/>
                <w:between w:val="nil"/>
              </w:pBdr>
              <w:spacing w:line="276" w:lineRule="auto"/>
              <w:ind w:left="0" w:hanging="2"/>
              <w:rPr>
                <w:sz w:val="18"/>
                <w:szCs w:val="18"/>
              </w:rPr>
            </w:pPr>
          </w:p>
          <w:tbl>
            <w:tblPr>
              <w:tblStyle w:val="a9"/>
              <w:tblW w:w="7440" w:type="dxa"/>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5689"/>
              <w:gridCol w:w="1751"/>
            </w:tblGrid>
            <w:tr w:rsidR="0081427C">
              <w:trPr>
                <w:trHeight w:val="264"/>
              </w:trPr>
              <w:tc>
                <w:tcPr>
                  <w:tcW w:w="5689" w:type="dxa"/>
                  <w:tcBorders>
                    <w:left w:val="single" w:sz="12" w:space="0" w:color="000000"/>
                    <w:bottom w:val="single" w:sz="12" w:space="0" w:color="000000"/>
                  </w:tcBorders>
                </w:tcPr>
                <w:p w:rsidR="0081427C" w:rsidRDefault="00AD458F">
                  <w:pPr>
                    <w:ind w:left="0" w:hanging="2"/>
                    <w:jc w:val="center"/>
                    <w:rPr>
                      <w:sz w:val="22"/>
                      <w:szCs w:val="22"/>
                    </w:rPr>
                  </w:pPr>
                  <w:r>
                    <w:rPr>
                      <w:b/>
                      <w:sz w:val="22"/>
                      <w:szCs w:val="22"/>
                    </w:rPr>
                    <w:t>Champs disciplinaires</w:t>
                  </w:r>
                </w:p>
              </w:tc>
              <w:tc>
                <w:tcPr>
                  <w:tcW w:w="1751" w:type="dxa"/>
                  <w:tcBorders>
                    <w:bottom w:val="single" w:sz="12" w:space="0" w:color="000000"/>
                  </w:tcBorders>
                </w:tcPr>
                <w:p w:rsidR="0081427C" w:rsidRDefault="00AD458F">
                  <w:pPr>
                    <w:ind w:left="0" w:hanging="2"/>
                    <w:jc w:val="center"/>
                    <w:rPr>
                      <w:sz w:val="22"/>
                      <w:szCs w:val="22"/>
                    </w:rPr>
                  </w:pPr>
                  <w:r>
                    <w:rPr>
                      <w:b/>
                      <w:sz w:val="22"/>
                      <w:szCs w:val="22"/>
                    </w:rPr>
                    <w:t>Discipline</w:t>
                  </w:r>
                </w:p>
              </w:tc>
            </w:tr>
            <w:tr w:rsidR="0081427C">
              <w:trPr>
                <w:trHeight w:val="757"/>
              </w:trPr>
              <w:tc>
                <w:tcPr>
                  <w:tcW w:w="5689" w:type="dxa"/>
                  <w:tcBorders>
                    <w:top w:val="single" w:sz="12" w:space="0" w:color="000000"/>
                    <w:left w:val="single" w:sz="12" w:space="0" w:color="000000"/>
                  </w:tcBorders>
                </w:tcPr>
                <w:p w:rsidR="0081427C" w:rsidRDefault="00AD458F">
                  <w:pPr>
                    <w:ind w:left="0" w:right="72" w:hanging="2"/>
                    <w:jc w:val="both"/>
                    <w:rPr>
                      <w:sz w:val="20"/>
                      <w:szCs w:val="20"/>
                    </w:rPr>
                  </w:pPr>
                  <w:r>
                    <w:rPr>
                      <w:sz w:val="20"/>
                      <w:szCs w:val="20"/>
                      <w:u w:val="single"/>
                    </w:rPr>
                    <w:t>Cycle 1</w:t>
                  </w:r>
                  <w:r>
                    <w:rPr>
                      <w:sz w:val="20"/>
                      <w:szCs w:val="20"/>
                    </w:rPr>
                    <w:t xml:space="preserve"> : </w:t>
                  </w:r>
                </w:p>
                <w:p w:rsidR="0081427C" w:rsidRDefault="00AD458F">
                  <w:pPr>
                    <w:ind w:left="0" w:right="72" w:hanging="2"/>
                    <w:jc w:val="both"/>
                    <w:rPr>
                      <w:sz w:val="20"/>
                      <w:szCs w:val="20"/>
                    </w:rPr>
                  </w:pPr>
                  <w:r>
                    <w:rPr>
                      <w:sz w:val="20"/>
                      <w:szCs w:val="20"/>
                    </w:rPr>
                    <w:t>Agir dans l’espace, dans la durée et sur les objets</w:t>
                  </w:r>
                </w:p>
                <w:p w:rsidR="0081427C" w:rsidRDefault="00AD458F">
                  <w:pPr>
                    <w:ind w:left="0" w:right="72" w:hanging="2"/>
                    <w:jc w:val="both"/>
                    <w:rPr>
                      <w:sz w:val="20"/>
                      <w:szCs w:val="20"/>
                    </w:rPr>
                  </w:pPr>
                  <w:r>
                    <w:rPr>
                      <w:sz w:val="20"/>
                      <w:szCs w:val="20"/>
                    </w:rPr>
                    <w:t>Adapter ses équilibres et ses déplacements à des environnements ou des contraintes variés</w:t>
                  </w:r>
                </w:p>
                <w:p w:rsidR="0081427C" w:rsidRDefault="00AD458F">
                  <w:pPr>
                    <w:ind w:left="0" w:right="72" w:hanging="2"/>
                    <w:jc w:val="both"/>
                    <w:rPr>
                      <w:sz w:val="20"/>
                      <w:szCs w:val="20"/>
                    </w:rPr>
                  </w:pPr>
                  <w:r>
                    <w:rPr>
                      <w:sz w:val="20"/>
                      <w:szCs w:val="20"/>
                    </w:rPr>
                    <w:t>Communiquer avec les autres au travers d’actions à visée expressive ou artistique</w:t>
                  </w:r>
                </w:p>
                <w:p w:rsidR="0081427C" w:rsidRDefault="00AD458F">
                  <w:pPr>
                    <w:ind w:left="0" w:right="72" w:hanging="2"/>
                    <w:jc w:val="both"/>
                    <w:rPr>
                      <w:sz w:val="20"/>
                      <w:szCs w:val="20"/>
                    </w:rPr>
                  </w:pPr>
                  <w:r>
                    <w:rPr>
                      <w:sz w:val="20"/>
                      <w:szCs w:val="20"/>
                    </w:rPr>
                    <w:t>Collaborer, coopérer, s’opposer</w:t>
                  </w:r>
                </w:p>
              </w:tc>
              <w:tc>
                <w:tcPr>
                  <w:tcW w:w="1751" w:type="dxa"/>
                  <w:tcBorders>
                    <w:top w:val="single" w:sz="12" w:space="0" w:color="000000"/>
                  </w:tcBorders>
                  <w:vAlign w:val="center"/>
                </w:tcPr>
                <w:p w:rsidR="0081427C" w:rsidRDefault="00AD458F">
                  <w:pPr>
                    <w:ind w:left="0" w:hanging="2"/>
                    <w:jc w:val="center"/>
                    <w:rPr>
                      <w:sz w:val="20"/>
                      <w:szCs w:val="20"/>
                    </w:rPr>
                  </w:pPr>
                  <w:r>
                    <w:rPr>
                      <w:sz w:val="20"/>
                      <w:szCs w:val="20"/>
                    </w:rPr>
                    <w:t>Agir, s’exprimer, comprendre à travers l’activité physique</w:t>
                  </w:r>
                </w:p>
              </w:tc>
            </w:tr>
            <w:tr w:rsidR="0081427C">
              <w:trPr>
                <w:trHeight w:val="1038"/>
              </w:trPr>
              <w:tc>
                <w:tcPr>
                  <w:tcW w:w="5689" w:type="dxa"/>
                  <w:tcBorders>
                    <w:left w:val="single" w:sz="12" w:space="0" w:color="000000"/>
                  </w:tcBorders>
                </w:tcPr>
                <w:p w:rsidR="0081427C" w:rsidRDefault="00AD458F">
                  <w:pPr>
                    <w:ind w:left="0" w:right="72" w:hanging="2"/>
                    <w:jc w:val="both"/>
                    <w:rPr>
                      <w:sz w:val="20"/>
                      <w:szCs w:val="20"/>
                    </w:rPr>
                  </w:pPr>
                  <w:r>
                    <w:rPr>
                      <w:sz w:val="20"/>
                      <w:szCs w:val="20"/>
                      <w:u w:val="single"/>
                    </w:rPr>
                    <w:t>Cycle 2 et 3</w:t>
                  </w:r>
                  <w:r>
                    <w:rPr>
                      <w:sz w:val="20"/>
                      <w:szCs w:val="20"/>
                    </w:rPr>
                    <w:t xml:space="preserve"> : </w:t>
                  </w:r>
                </w:p>
                <w:p w:rsidR="0081427C" w:rsidRDefault="00AD458F">
                  <w:pPr>
                    <w:ind w:left="0" w:right="72" w:hanging="2"/>
                    <w:jc w:val="both"/>
                    <w:rPr>
                      <w:sz w:val="20"/>
                      <w:szCs w:val="20"/>
                    </w:rPr>
                  </w:pPr>
                  <w:r>
                    <w:rPr>
                      <w:sz w:val="20"/>
                      <w:szCs w:val="20"/>
                    </w:rPr>
                    <w:t>Produire une performance optimale, mesurable à une échéance donnée</w:t>
                  </w:r>
                </w:p>
                <w:p w:rsidR="0081427C" w:rsidRDefault="00AD458F">
                  <w:pPr>
                    <w:ind w:left="0" w:right="72" w:hanging="2"/>
                    <w:jc w:val="both"/>
                    <w:rPr>
                      <w:sz w:val="20"/>
                      <w:szCs w:val="20"/>
                    </w:rPr>
                  </w:pPr>
                  <w:r>
                    <w:rPr>
                      <w:sz w:val="20"/>
                      <w:szCs w:val="20"/>
                    </w:rPr>
                    <w:t>Adapter ses déplacements à des environnements variés</w:t>
                  </w:r>
                </w:p>
                <w:p w:rsidR="0081427C" w:rsidRDefault="00AD458F">
                  <w:pPr>
                    <w:ind w:left="0" w:right="72" w:hanging="2"/>
                    <w:jc w:val="both"/>
                    <w:rPr>
                      <w:sz w:val="20"/>
                      <w:szCs w:val="20"/>
                    </w:rPr>
                  </w:pPr>
                  <w:r>
                    <w:rPr>
                      <w:sz w:val="20"/>
                      <w:szCs w:val="20"/>
                    </w:rPr>
                    <w:t>S’exprimer devant les autres par une prestation artistique / ou acrobatique</w:t>
                  </w:r>
                </w:p>
                <w:p w:rsidR="0081427C" w:rsidRDefault="00AD458F">
                  <w:pPr>
                    <w:ind w:left="0" w:right="72" w:hanging="2"/>
                    <w:jc w:val="both"/>
                    <w:rPr>
                      <w:sz w:val="20"/>
                      <w:szCs w:val="20"/>
                    </w:rPr>
                  </w:pPr>
                  <w:r>
                    <w:rPr>
                      <w:sz w:val="20"/>
                      <w:szCs w:val="20"/>
                    </w:rPr>
                    <w:t>Conduire et maîtriser’ un affrontement collectif ou interindividuel</w:t>
                  </w:r>
                </w:p>
              </w:tc>
              <w:tc>
                <w:tcPr>
                  <w:tcW w:w="1751" w:type="dxa"/>
                  <w:vAlign w:val="center"/>
                </w:tcPr>
                <w:p w:rsidR="0081427C" w:rsidRDefault="00AD458F">
                  <w:pPr>
                    <w:ind w:left="0" w:hanging="2"/>
                    <w:jc w:val="center"/>
                    <w:rPr>
                      <w:sz w:val="20"/>
                      <w:szCs w:val="20"/>
                    </w:rPr>
                  </w:pPr>
                  <w:r>
                    <w:rPr>
                      <w:sz w:val="20"/>
                      <w:szCs w:val="20"/>
                    </w:rPr>
                    <w:t>EPS</w:t>
                  </w:r>
                </w:p>
              </w:tc>
            </w:tr>
          </w:tbl>
          <w:p w:rsidR="0081427C" w:rsidRDefault="0081427C" w:rsidP="00AD458F">
            <w:pPr>
              <w:pBdr>
                <w:top w:val="nil"/>
                <w:left w:val="nil"/>
                <w:bottom w:val="nil"/>
                <w:right w:val="nil"/>
                <w:between w:val="nil"/>
              </w:pBdr>
              <w:spacing w:line="240" w:lineRule="auto"/>
              <w:ind w:left="0" w:hanging="2"/>
              <w:jc w:val="both"/>
              <w:rPr>
                <w:rFonts w:ascii="Cambria" w:eastAsia="Cambria" w:hAnsi="Cambria" w:cs="Cambria"/>
                <w:color w:val="000000"/>
                <w:sz w:val="18"/>
                <w:szCs w:val="18"/>
              </w:rPr>
            </w:pPr>
          </w:p>
        </w:tc>
      </w:tr>
      <w:tr w:rsidR="0081427C">
        <w:trPr>
          <w:trHeight w:val="848"/>
        </w:trPr>
        <w:tc>
          <w:tcPr>
            <w:tcW w:w="2802" w:type="dxa"/>
            <w:vAlign w:val="center"/>
          </w:tcPr>
          <w:p w:rsidR="0081427C" w:rsidRDefault="00AD458F">
            <w:pPr>
              <w:ind w:left="0" w:hanging="2"/>
              <w:jc w:val="center"/>
            </w:pPr>
            <w:r>
              <w:rPr>
                <w:b/>
              </w:rPr>
              <w:t xml:space="preserve">PUBLIC CONCERNÉ </w:t>
            </w:r>
            <w:r>
              <w:rPr>
                <w:b/>
              </w:rPr>
              <w:br/>
            </w:r>
            <w:r>
              <w:rPr>
                <w:sz w:val="20"/>
                <w:szCs w:val="20"/>
              </w:rPr>
              <w:t>(cycle / niveau(x))</w:t>
            </w:r>
          </w:p>
        </w:tc>
        <w:tc>
          <w:tcPr>
            <w:tcW w:w="7681" w:type="dxa"/>
            <w:vAlign w:val="center"/>
          </w:tcPr>
          <w:p w:rsidR="0081427C" w:rsidRDefault="00AD458F">
            <w:pPr>
              <w:ind w:left="0" w:right="72" w:hanging="2"/>
              <w:jc w:val="both"/>
              <w:rPr>
                <w:sz w:val="20"/>
                <w:szCs w:val="20"/>
              </w:rPr>
            </w:pPr>
            <w:r>
              <w:rPr>
                <w:sz w:val="20"/>
                <w:szCs w:val="20"/>
              </w:rPr>
              <w:t>Toutes les classes des écoles maternelles et élémentaires de Nouvelle-Calédonie.</w:t>
            </w:r>
          </w:p>
          <w:p w:rsidR="0081427C" w:rsidRDefault="00AD458F">
            <w:pPr>
              <w:ind w:left="0" w:hanging="2"/>
              <w:jc w:val="both"/>
              <w:rPr>
                <w:sz w:val="20"/>
                <w:szCs w:val="20"/>
              </w:rPr>
            </w:pPr>
            <w:r>
              <w:rPr>
                <w:sz w:val="20"/>
                <w:szCs w:val="20"/>
              </w:rPr>
              <w:t>Ce projet peut faire l’objet d’un travail d’équipe école.</w:t>
            </w:r>
          </w:p>
          <w:p w:rsidR="0081427C" w:rsidRDefault="00AD458F">
            <w:pPr>
              <w:ind w:left="0" w:hanging="2"/>
              <w:jc w:val="both"/>
              <w:rPr>
                <w:sz w:val="20"/>
                <w:szCs w:val="20"/>
              </w:rPr>
            </w:pPr>
            <w:r>
              <w:rPr>
                <w:sz w:val="20"/>
                <w:szCs w:val="20"/>
              </w:rPr>
              <w:t>Ce projet peut être inscrit dans le projet d’école.</w:t>
            </w:r>
          </w:p>
        </w:tc>
      </w:tr>
      <w:tr w:rsidR="0081427C">
        <w:trPr>
          <w:trHeight w:val="479"/>
        </w:trPr>
        <w:tc>
          <w:tcPr>
            <w:tcW w:w="2802" w:type="dxa"/>
            <w:vAlign w:val="center"/>
          </w:tcPr>
          <w:p w:rsidR="0081427C" w:rsidRDefault="00AD458F">
            <w:pPr>
              <w:ind w:left="0" w:hanging="2"/>
              <w:jc w:val="center"/>
              <w:rPr>
                <w:b/>
              </w:rPr>
            </w:pPr>
            <w:r>
              <w:rPr>
                <w:b/>
              </w:rPr>
              <w:t>MODALITÉS D’ORGANISATION du PROJET</w:t>
            </w:r>
          </w:p>
        </w:tc>
        <w:tc>
          <w:tcPr>
            <w:tcW w:w="7681" w:type="dxa"/>
            <w:vAlign w:val="center"/>
          </w:tcPr>
          <w:p w:rsidR="0081427C" w:rsidRDefault="00AD458F" w:rsidP="00AD458F">
            <w:pPr>
              <w:numPr>
                <w:ilvl w:val="0"/>
                <w:numId w:val="3"/>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Les classes qui souhaitent s’inscrire doivent remplir une fiche de candidature à </w:t>
            </w:r>
          </w:p>
          <w:p w:rsidR="0081427C" w:rsidRDefault="00AD458F" w:rsidP="00AD458F">
            <w:pPr>
              <w:numPr>
                <w:ilvl w:val="0"/>
                <w:numId w:val="3"/>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La rencontre sera organisée dans l’école </w:t>
            </w:r>
          </w:p>
          <w:p w:rsidR="0081427C" w:rsidRDefault="00AD458F" w:rsidP="00AD458F">
            <w:pPr>
              <w:numPr>
                <w:ilvl w:val="0"/>
                <w:numId w:val="3"/>
              </w:numPr>
              <w:pBdr>
                <w:top w:val="nil"/>
                <w:left w:val="nil"/>
                <w:bottom w:val="nil"/>
                <w:right w:val="nil"/>
                <w:between w:val="nil"/>
              </w:pBdr>
              <w:spacing w:line="240" w:lineRule="auto"/>
              <w:ind w:left="0" w:hanging="2"/>
              <w:jc w:val="both"/>
              <w:rPr>
                <w:rFonts w:ascii="Cambria" w:eastAsia="Cambria" w:hAnsi="Cambria" w:cs="Cambria"/>
                <w:color w:val="000000"/>
                <w:sz w:val="22"/>
                <w:szCs w:val="22"/>
              </w:rPr>
            </w:pPr>
            <w:r>
              <w:rPr>
                <w:color w:val="000000"/>
                <w:sz w:val="20"/>
                <w:szCs w:val="20"/>
              </w:rPr>
              <w:t>Un document d’accompagnement pour une aide à la mise en œuvre sera proposé et transmis aux classes inscrites en début d’année 2021</w:t>
            </w:r>
            <w:r>
              <w:rPr>
                <w:color w:val="000000"/>
                <w:sz w:val="22"/>
                <w:szCs w:val="22"/>
              </w:rPr>
              <w:t>.</w:t>
            </w:r>
          </w:p>
        </w:tc>
      </w:tr>
      <w:tr w:rsidR="0081427C">
        <w:trPr>
          <w:trHeight w:val="1264"/>
        </w:trPr>
        <w:tc>
          <w:tcPr>
            <w:tcW w:w="2802" w:type="dxa"/>
            <w:vAlign w:val="center"/>
          </w:tcPr>
          <w:p w:rsidR="0081427C" w:rsidRDefault="00AD458F">
            <w:pPr>
              <w:ind w:left="0" w:hanging="2"/>
              <w:jc w:val="center"/>
              <w:rPr>
                <w:sz w:val="18"/>
                <w:szCs w:val="18"/>
              </w:rPr>
            </w:pPr>
            <w:r>
              <w:rPr>
                <w:b/>
              </w:rPr>
              <w:t>MODALITÉS D’INSCRIPTION</w:t>
            </w:r>
          </w:p>
        </w:tc>
        <w:tc>
          <w:tcPr>
            <w:tcW w:w="7681" w:type="dxa"/>
            <w:vAlign w:val="center"/>
          </w:tcPr>
          <w:p w:rsidR="0081427C" w:rsidRDefault="00AD458F" w:rsidP="00AD458F">
            <w:pPr>
              <w:pBdr>
                <w:top w:val="nil"/>
                <w:left w:val="nil"/>
                <w:bottom w:val="nil"/>
                <w:right w:val="nil"/>
                <w:between w:val="nil"/>
              </w:pBdr>
              <w:spacing w:line="240" w:lineRule="auto"/>
              <w:ind w:leftChars="0" w:left="0" w:firstLineChars="0" w:firstLine="0"/>
              <w:jc w:val="both"/>
              <w:rPr>
                <w:color w:val="000000"/>
                <w:sz w:val="20"/>
                <w:szCs w:val="20"/>
              </w:rPr>
            </w:pPr>
            <w:r>
              <w:rPr>
                <w:color w:val="000000"/>
                <w:sz w:val="20"/>
                <w:szCs w:val="20"/>
              </w:rPr>
              <w:t>1- Pour l’inscription, merci de renseigner la fiche de candidature.</w:t>
            </w:r>
          </w:p>
          <w:p w:rsidR="00AD458F" w:rsidRDefault="00AD458F" w:rsidP="00AD458F">
            <w:pPr>
              <w:pBdr>
                <w:top w:val="nil"/>
                <w:left w:val="nil"/>
                <w:bottom w:val="nil"/>
                <w:right w:val="nil"/>
                <w:between w:val="nil"/>
              </w:pBdr>
              <w:spacing w:line="240" w:lineRule="auto"/>
              <w:ind w:leftChars="0" w:left="0" w:firstLineChars="0" w:firstLine="0"/>
              <w:jc w:val="both"/>
              <w:rPr>
                <w:color w:val="000000"/>
                <w:sz w:val="20"/>
                <w:szCs w:val="20"/>
              </w:rPr>
            </w:pPr>
          </w:p>
          <w:p w:rsidR="00AD458F" w:rsidRDefault="00AD458F" w:rsidP="00AD458F">
            <w:pPr>
              <w:spacing w:line="240" w:lineRule="auto"/>
              <w:ind w:leftChars="0" w:left="2" w:firstLineChars="0" w:firstLine="0"/>
              <w:jc w:val="both"/>
              <w:rPr>
                <w:color w:val="000000"/>
                <w:sz w:val="20"/>
                <w:szCs w:val="20"/>
              </w:rPr>
            </w:pPr>
            <w:r>
              <w:rPr>
                <w:sz w:val="22"/>
                <w:szCs w:val="22"/>
              </w:rPr>
              <w:t>2-</w:t>
            </w:r>
            <w:r>
              <w:rPr>
                <w:color w:val="000000"/>
                <w:sz w:val="20"/>
                <w:szCs w:val="20"/>
              </w:rPr>
              <w:t xml:space="preserve">Transmettre </w:t>
            </w:r>
            <w:r>
              <w:rPr>
                <w:b/>
                <w:color w:val="000000"/>
                <w:sz w:val="20"/>
                <w:szCs w:val="20"/>
              </w:rPr>
              <w:t>par mail</w:t>
            </w:r>
            <w:r>
              <w:rPr>
                <w:color w:val="000000"/>
                <w:sz w:val="20"/>
                <w:szCs w:val="20"/>
              </w:rPr>
              <w:t xml:space="preserve"> le dossier de candidature pour le </w:t>
            </w:r>
            <w:r>
              <w:rPr>
                <w:b/>
                <w:color w:val="000000"/>
                <w:sz w:val="20"/>
                <w:szCs w:val="20"/>
              </w:rPr>
              <w:t>27 novembre 2020 délai de rigueur :</w:t>
            </w:r>
          </w:p>
          <w:p w:rsidR="00AD458F" w:rsidRDefault="00AD458F" w:rsidP="00AD458F">
            <w:pPr>
              <w:pStyle w:val="Paragraphedeliste"/>
              <w:numPr>
                <w:ilvl w:val="0"/>
                <w:numId w:val="4"/>
              </w:numPr>
              <w:ind w:leftChars="0" w:firstLineChars="0"/>
              <w:jc w:val="both"/>
              <w:textDirection w:val="lrTb"/>
              <w:textAlignment w:val="auto"/>
              <w:rPr>
                <w:rFonts w:eastAsia="Cambria" w:cs="Cambria"/>
                <w:color w:val="000000"/>
              </w:rPr>
            </w:pPr>
            <w:r>
              <w:rPr>
                <w:b/>
                <w:color w:val="000000"/>
                <w:sz w:val="20"/>
                <w:szCs w:val="20"/>
              </w:rPr>
              <w:t>à</w:t>
            </w:r>
            <w:r>
              <w:rPr>
                <w:color w:val="000000"/>
                <w:sz w:val="20"/>
                <w:szCs w:val="20"/>
              </w:rPr>
              <w:t xml:space="preserve"> l’IEP </w:t>
            </w:r>
            <w:r>
              <w:rPr>
                <w:b/>
                <w:color w:val="000000"/>
                <w:sz w:val="20"/>
                <w:szCs w:val="20"/>
              </w:rPr>
              <w:t>en mettant en copie</w:t>
            </w:r>
            <w:r>
              <w:rPr>
                <w:color w:val="000000"/>
                <w:sz w:val="20"/>
                <w:szCs w:val="20"/>
              </w:rPr>
              <w:t xml:space="preserve"> le/la coordonnateur (</w:t>
            </w:r>
            <w:proofErr w:type="spellStart"/>
            <w:r>
              <w:rPr>
                <w:color w:val="000000"/>
                <w:sz w:val="20"/>
                <w:szCs w:val="20"/>
              </w:rPr>
              <w:t>trice</w:t>
            </w:r>
            <w:proofErr w:type="spellEnd"/>
            <w:r>
              <w:rPr>
                <w:color w:val="000000"/>
                <w:sz w:val="20"/>
                <w:szCs w:val="20"/>
              </w:rPr>
              <w:t xml:space="preserve">) du projet fédérateur </w:t>
            </w:r>
            <w:r>
              <w:rPr>
                <w:b/>
                <w:color w:val="000000"/>
                <w:sz w:val="20"/>
                <w:szCs w:val="20"/>
              </w:rPr>
              <w:t xml:space="preserve">et </w:t>
            </w:r>
            <w:r w:rsidRPr="00D9082D">
              <w:rPr>
                <w:color w:val="000000"/>
                <w:sz w:val="20"/>
                <w:szCs w:val="20"/>
              </w:rPr>
              <w:t>la</w:t>
            </w:r>
            <w:r w:rsidR="00D9082D">
              <w:rPr>
                <w:color w:val="000000"/>
                <w:sz w:val="20"/>
                <w:szCs w:val="20"/>
              </w:rPr>
              <w:t xml:space="preserve"> </w:t>
            </w:r>
            <w:r>
              <w:rPr>
                <w:color w:val="000000"/>
                <w:sz w:val="20"/>
                <w:szCs w:val="20"/>
              </w:rPr>
              <w:t>direction de l’éducation/enseignement provinciale</w:t>
            </w:r>
            <w:r w:rsidR="00D9082D">
              <w:rPr>
                <w:color w:val="000000"/>
                <w:sz w:val="20"/>
                <w:szCs w:val="20"/>
              </w:rPr>
              <w:t xml:space="preserve"> </w:t>
            </w:r>
            <w:r>
              <w:rPr>
                <w:color w:val="000000"/>
                <w:sz w:val="20"/>
                <w:szCs w:val="20"/>
              </w:rPr>
              <w:t>concernée</w:t>
            </w:r>
            <w:r w:rsidR="00D9082D">
              <w:rPr>
                <w:color w:val="000000"/>
                <w:sz w:val="20"/>
                <w:szCs w:val="20"/>
              </w:rPr>
              <w:t xml:space="preserve"> </w:t>
            </w:r>
            <w:r>
              <w:rPr>
                <w:color w:val="000000"/>
                <w:sz w:val="20"/>
                <w:szCs w:val="20"/>
              </w:rPr>
              <w:t xml:space="preserve">(pour la DES : fiche d’inscription du guichet de l’offre éducative). </w:t>
            </w:r>
          </w:p>
          <w:p w:rsidR="0081427C" w:rsidRDefault="0081427C" w:rsidP="00AD458F">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tc>
      </w:tr>
      <w:tr w:rsidR="0081427C">
        <w:trPr>
          <w:trHeight w:val="487"/>
        </w:trPr>
        <w:tc>
          <w:tcPr>
            <w:tcW w:w="2802" w:type="dxa"/>
            <w:vAlign w:val="center"/>
          </w:tcPr>
          <w:p w:rsidR="0081427C" w:rsidRDefault="00AD458F">
            <w:pPr>
              <w:ind w:left="0" w:hanging="2"/>
              <w:rPr>
                <w:sz w:val="18"/>
                <w:szCs w:val="18"/>
              </w:rPr>
            </w:pPr>
            <w:r>
              <w:rPr>
                <w:b/>
              </w:rPr>
              <w:t>CALENDRIER, DURÉE</w:t>
            </w:r>
          </w:p>
        </w:tc>
        <w:tc>
          <w:tcPr>
            <w:tcW w:w="7681" w:type="dxa"/>
            <w:tcBorders>
              <w:bottom w:val="single" w:sz="4" w:space="0" w:color="000000"/>
            </w:tcBorders>
          </w:tcPr>
          <w:p w:rsidR="0081427C" w:rsidRDefault="0081427C" w:rsidP="00AD458F">
            <w:pPr>
              <w:widowControl w:val="0"/>
              <w:pBdr>
                <w:top w:val="nil"/>
                <w:left w:val="nil"/>
                <w:bottom w:val="nil"/>
                <w:right w:val="nil"/>
                <w:between w:val="nil"/>
              </w:pBdr>
              <w:spacing w:line="276" w:lineRule="auto"/>
              <w:ind w:left="0" w:hanging="2"/>
              <w:rPr>
                <w:sz w:val="18"/>
                <w:szCs w:val="18"/>
              </w:rPr>
            </w:pPr>
          </w:p>
          <w:tbl>
            <w:tblPr>
              <w:tblStyle w:val="aa"/>
              <w:tblW w:w="74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381"/>
              <w:gridCol w:w="1566"/>
              <w:gridCol w:w="1659"/>
              <w:gridCol w:w="1545"/>
            </w:tblGrid>
            <w:tr w:rsidR="0081427C">
              <w:trPr>
                <w:trHeight w:val="246"/>
              </w:trPr>
              <w:tc>
                <w:tcPr>
                  <w:tcW w:w="1304" w:type="dxa"/>
                  <w:vAlign w:val="center"/>
                </w:tcPr>
                <w:p w:rsidR="0081427C" w:rsidRDefault="00AD458F">
                  <w:pPr>
                    <w:ind w:left="0" w:hanging="2"/>
                    <w:jc w:val="center"/>
                    <w:rPr>
                      <w:sz w:val="20"/>
                      <w:szCs w:val="20"/>
                    </w:rPr>
                  </w:pPr>
                  <w:r>
                    <w:rPr>
                      <w:b/>
                      <w:sz w:val="20"/>
                      <w:szCs w:val="20"/>
                    </w:rPr>
                    <w:t>Mars</w:t>
                  </w:r>
                </w:p>
              </w:tc>
              <w:tc>
                <w:tcPr>
                  <w:tcW w:w="1381" w:type="dxa"/>
                  <w:vAlign w:val="center"/>
                </w:tcPr>
                <w:p w:rsidR="0081427C" w:rsidRDefault="00AD458F">
                  <w:pPr>
                    <w:ind w:left="0" w:hanging="2"/>
                    <w:jc w:val="center"/>
                    <w:rPr>
                      <w:sz w:val="20"/>
                      <w:szCs w:val="20"/>
                    </w:rPr>
                  </w:pPr>
                  <w:r>
                    <w:rPr>
                      <w:b/>
                      <w:sz w:val="20"/>
                      <w:szCs w:val="20"/>
                    </w:rPr>
                    <w:t>Avril</w:t>
                  </w:r>
                </w:p>
              </w:tc>
              <w:tc>
                <w:tcPr>
                  <w:tcW w:w="1566" w:type="dxa"/>
                  <w:vAlign w:val="center"/>
                </w:tcPr>
                <w:p w:rsidR="0081427C" w:rsidRDefault="00AD458F">
                  <w:pPr>
                    <w:ind w:left="0" w:hanging="2"/>
                    <w:jc w:val="center"/>
                    <w:rPr>
                      <w:sz w:val="20"/>
                      <w:szCs w:val="20"/>
                    </w:rPr>
                  </w:pPr>
                  <w:r>
                    <w:rPr>
                      <w:b/>
                      <w:sz w:val="20"/>
                      <w:szCs w:val="20"/>
                    </w:rPr>
                    <w:t>Mai</w:t>
                  </w:r>
                </w:p>
              </w:tc>
              <w:tc>
                <w:tcPr>
                  <w:tcW w:w="1659" w:type="dxa"/>
                  <w:vAlign w:val="center"/>
                </w:tcPr>
                <w:p w:rsidR="0081427C" w:rsidRDefault="00AD458F">
                  <w:pPr>
                    <w:ind w:left="0" w:hanging="2"/>
                    <w:jc w:val="center"/>
                    <w:rPr>
                      <w:sz w:val="20"/>
                      <w:szCs w:val="20"/>
                    </w:rPr>
                  </w:pPr>
                  <w:r>
                    <w:rPr>
                      <w:b/>
                      <w:sz w:val="20"/>
                      <w:szCs w:val="20"/>
                    </w:rPr>
                    <w:t>Juin</w:t>
                  </w:r>
                </w:p>
              </w:tc>
              <w:tc>
                <w:tcPr>
                  <w:tcW w:w="1545" w:type="dxa"/>
                  <w:vAlign w:val="center"/>
                </w:tcPr>
                <w:p w:rsidR="0081427C" w:rsidRDefault="00AD458F">
                  <w:pPr>
                    <w:ind w:left="0" w:hanging="2"/>
                    <w:jc w:val="center"/>
                    <w:rPr>
                      <w:sz w:val="20"/>
                      <w:szCs w:val="20"/>
                    </w:rPr>
                  </w:pPr>
                  <w:proofErr w:type="spellStart"/>
                  <w:r>
                    <w:rPr>
                      <w:b/>
                      <w:sz w:val="20"/>
                      <w:szCs w:val="20"/>
                    </w:rPr>
                    <w:t>Juil</w:t>
                  </w:r>
                  <w:proofErr w:type="spellEnd"/>
                </w:p>
              </w:tc>
            </w:tr>
            <w:tr w:rsidR="0081427C">
              <w:trPr>
                <w:trHeight w:val="246"/>
              </w:trPr>
              <w:tc>
                <w:tcPr>
                  <w:tcW w:w="1304" w:type="dxa"/>
                </w:tcPr>
                <w:p w:rsidR="0081427C" w:rsidRDefault="00AD458F">
                  <w:pPr>
                    <w:ind w:left="0" w:hanging="2"/>
                    <w:rPr>
                      <w:b/>
                      <w:sz w:val="20"/>
                      <w:szCs w:val="20"/>
                    </w:rPr>
                  </w:pPr>
                  <w:r>
                    <w:rPr>
                      <w:b/>
                      <w:sz w:val="20"/>
                      <w:szCs w:val="20"/>
                    </w:rPr>
                    <w:t>Aide à la Mise en projet</w:t>
                  </w:r>
                </w:p>
              </w:tc>
              <w:tc>
                <w:tcPr>
                  <w:tcW w:w="4606" w:type="dxa"/>
                  <w:gridSpan w:val="3"/>
                </w:tcPr>
                <w:p w:rsidR="0081427C" w:rsidRDefault="00AD458F">
                  <w:pPr>
                    <w:ind w:left="0" w:hanging="2"/>
                    <w:rPr>
                      <w:b/>
                      <w:sz w:val="20"/>
                      <w:szCs w:val="20"/>
                    </w:rPr>
                  </w:pPr>
                  <w:r>
                    <w:rPr>
                      <w:b/>
                      <w:sz w:val="20"/>
                      <w:szCs w:val="20"/>
                    </w:rPr>
                    <w:t>Apport de ressources</w:t>
                  </w:r>
                </w:p>
                <w:p w:rsidR="0081427C" w:rsidRDefault="00AD458F">
                  <w:pPr>
                    <w:ind w:left="0" w:hanging="2"/>
                    <w:rPr>
                      <w:b/>
                      <w:sz w:val="20"/>
                      <w:szCs w:val="20"/>
                    </w:rPr>
                  </w:pPr>
                  <w:r>
                    <w:rPr>
                      <w:b/>
                      <w:sz w:val="20"/>
                      <w:szCs w:val="20"/>
                    </w:rPr>
                    <w:t>Aide à la programmation</w:t>
                  </w:r>
                </w:p>
                <w:p w:rsidR="0081427C" w:rsidRDefault="00AD458F">
                  <w:pPr>
                    <w:ind w:left="0" w:hanging="2"/>
                    <w:rPr>
                      <w:b/>
                      <w:sz w:val="20"/>
                      <w:szCs w:val="20"/>
                    </w:rPr>
                  </w:pPr>
                  <w:r>
                    <w:rPr>
                      <w:b/>
                      <w:sz w:val="20"/>
                      <w:szCs w:val="20"/>
                    </w:rPr>
                    <w:t xml:space="preserve">Accompagnement dans les séances </w:t>
                  </w:r>
                </w:p>
              </w:tc>
              <w:tc>
                <w:tcPr>
                  <w:tcW w:w="1545" w:type="dxa"/>
                </w:tcPr>
                <w:p w:rsidR="0081427C" w:rsidRDefault="00AD458F">
                  <w:pPr>
                    <w:ind w:left="0" w:hanging="2"/>
                    <w:rPr>
                      <w:b/>
                      <w:sz w:val="20"/>
                      <w:szCs w:val="20"/>
                    </w:rPr>
                  </w:pPr>
                  <w:r>
                    <w:rPr>
                      <w:b/>
                      <w:sz w:val="20"/>
                      <w:szCs w:val="20"/>
                    </w:rPr>
                    <w:t>Valorisation</w:t>
                  </w:r>
                </w:p>
                <w:p w:rsidR="0081427C" w:rsidRDefault="00AD458F">
                  <w:pPr>
                    <w:ind w:left="0" w:hanging="2"/>
                    <w:rPr>
                      <w:b/>
                      <w:sz w:val="20"/>
                      <w:szCs w:val="20"/>
                    </w:rPr>
                  </w:pPr>
                  <w:r>
                    <w:rPr>
                      <w:b/>
                      <w:sz w:val="20"/>
                      <w:szCs w:val="20"/>
                    </w:rPr>
                    <w:t>Manifestation à l’école</w:t>
                  </w:r>
                </w:p>
              </w:tc>
            </w:tr>
          </w:tbl>
          <w:p w:rsidR="0081427C" w:rsidRDefault="0081427C">
            <w:pPr>
              <w:ind w:left="0" w:hanging="2"/>
            </w:pPr>
          </w:p>
        </w:tc>
      </w:tr>
    </w:tbl>
    <w:p w:rsidR="0081427C" w:rsidRDefault="00AD458F">
      <w:pPr>
        <w:pBdr>
          <w:top w:val="nil"/>
          <w:left w:val="nil"/>
          <w:bottom w:val="nil"/>
          <w:right w:val="nil"/>
          <w:between w:val="nil"/>
        </w:pBdr>
        <w:spacing w:before="240" w:after="240" w:line="240" w:lineRule="auto"/>
        <w:ind w:left="0" w:hanging="2"/>
        <w:rPr>
          <w:color w:val="000000"/>
        </w:rPr>
      </w:pPr>
      <w:r>
        <w:rPr>
          <w:b/>
          <w:color w:val="000000"/>
          <w:sz w:val="20"/>
          <w:szCs w:val="20"/>
        </w:rPr>
        <w:t>Coordonnatrice :</w:t>
      </w:r>
    </w:p>
    <w:tbl>
      <w:tblPr>
        <w:tblStyle w:val="ab"/>
        <w:tblW w:w="9489"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4"/>
        <w:gridCol w:w="3006"/>
        <w:gridCol w:w="1489"/>
        <w:gridCol w:w="1360"/>
      </w:tblGrid>
      <w:tr w:rsidR="0081427C">
        <w:trPr>
          <w:trHeight w:val="287"/>
        </w:trPr>
        <w:tc>
          <w:tcPr>
            <w:tcW w:w="3634" w:type="dxa"/>
            <w:tcBorders>
              <w:right w:val="single" w:sz="8" w:space="0" w:color="000000"/>
            </w:tcBorders>
          </w:tcPr>
          <w:p w:rsidR="0081427C" w:rsidRDefault="00AD458F">
            <w:pPr>
              <w:pBdr>
                <w:top w:val="nil"/>
                <w:left w:val="nil"/>
                <w:bottom w:val="nil"/>
                <w:right w:val="nil"/>
                <w:between w:val="nil"/>
              </w:pBdr>
              <w:spacing w:line="240" w:lineRule="auto"/>
              <w:ind w:left="0" w:hanging="2"/>
              <w:rPr>
                <w:color w:val="000000"/>
              </w:rPr>
            </w:pPr>
            <w:r>
              <w:rPr>
                <w:b/>
                <w:color w:val="000000"/>
              </w:rPr>
              <w:t>Nom – prénom</w:t>
            </w:r>
          </w:p>
        </w:tc>
        <w:tc>
          <w:tcPr>
            <w:tcW w:w="3006" w:type="dxa"/>
            <w:tcBorders>
              <w:left w:val="single" w:sz="8" w:space="0" w:color="000000"/>
            </w:tcBorders>
          </w:tcPr>
          <w:p w:rsidR="0081427C" w:rsidRDefault="00AD458F">
            <w:pPr>
              <w:pBdr>
                <w:top w:val="nil"/>
                <w:left w:val="nil"/>
                <w:bottom w:val="nil"/>
                <w:right w:val="nil"/>
                <w:between w:val="nil"/>
              </w:pBdr>
              <w:spacing w:line="240" w:lineRule="auto"/>
              <w:ind w:left="0" w:hanging="2"/>
              <w:rPr>
                <w:color w:val="000000"/>
              </w:rPr>
            </w:pPr>
            <w:r>
              <w:rPr>
                <w:b/>
                <w:color w:val="000000"/>
              </w:rPr>
              <w:t>Courriel</w:t>
            </w:r>
          </w:p>
        </w:tc>
        <w:tc>
          <w:tcPr>
            <w:tcW w:w="1489" w:type="dxa"/>
            <w:tcBorders>
              <w:left w:val="single" w:sz="8" w:space="0" w:color="000000"/>
            </w:tcBorders>
          </w:tcPr>
          <w:p w:rsidR="0081427C" w:rsidRDefault="00AD458F">
            <w:pPr>
              <w:pBdr>
                <w:top w:val="nil"/>
                <w:left w:val="nil"/>
                <w:bottom w:val="nil"/>
                <w:right w:val="nil"/>
                <w:between w:val="nil"/>
              </w:pBdr>
              <w:spacing w:line="240" w:lineRule="auto"/>
              <w:ind w:left="0" w:hanging="2"/>
              <w:rPr>
                <w:color w:val="000000"/>
              </w:rPr>
            </w:pPr>
            <w:r>
              <w:rPr>
                <w:b/>
                <w:color w:val="000000"/>
              </w:rPr>
              <w:t>Téléphone</w:t>
            </w:r>
          </w:p>
        </w:tc>
        <w:tc>
          <w:tcPr>
            <w:tcW w:w="1360" w:type="dxa"/>
            <w:tcBorders>
              <w:left w:val="single" w:sz="8" w:space="0" w:color="000000"/>
            </w:tcBorders>
          </w:tcPr>
          <w:p w:rsidR="0081427C" w:rsidRDefault="00AD458F">
            <w:pPr>
              <w:pBdr>
                <w:top w:val="nil"/>
                <w:left w:val="nil"/>
                <w:bottom w:val="nil"/>
                <w:right w:val="nil"/>
                <w:between w:val="nil"/>
              </w:pBdr>
              <w:spacing w:line="240" w:lineRule="auto"/>
              <w:ind w:left="0" w:hanging="2"/>
              <w:rPr>
                <w:color w:val="000000"/>
              </w:rPr>
            </w:pPr>
            <w:r>
              <w:rPr>
                <w:b/>
                <w:color w:val="000000"/>
              </w:rPr>
              <w:t>Fax</w:t>
            </w:r>
          </w:p>
        </w:tc>
      </w:tr>
      <w:tr w:rsidR="0081427C">
        <w:trPr>
          <w:trHeight w:val="254"/>
        </w:trPr>
        <w:tc>
          <w:tcPr>
            <w:tcW w:w="3634" w:type="dxa"/>
            <w:tcBorders>
              <w:right w:val="single" w:sz="8" w:space="0" w:color="000000"/>
            </w:tcBorders>
          </w:tcPr>
          <w:p w:rsidR="0081427C" w:rsidRDefault="00AD458F" w:rsidP="00AD458F">
            <w:pPr>
              <w:pBdr>
                <w:top w:val="nil"/>
                <w:left w:val="nil"/>
                <w:bottom w:val="nil"/>
                <w:right w:val="nil"/>
                <w:between w:val="nil"/>
              </w:pBdr>
              <w:spacing w:line="240" w:lineRule="auto"/>
              <w:ind w:left="0" w:hanging="2"/>
              <w:rPr>
                <w:color w:val="000000"/>
                <w:sz w:val="22"/>
                <w:szCs w:val="22"/>
              </w:rPr>
            </w:pPr>
            <w:r>
              <w:rPr>
                <w:color w:val="000000"/>
                <w:sz w:val="22"/>
                <w:szCs w:val="22"/>
              </w:rPr>
              <w:t>Magali FEYSSEL</w:t>
            </w:r>
          </w:p>
        </w:tc>
        <w:tc>
          <w:tcPr>
            <w:tcW w:w="3006" w:type="dxa"/>
            <w:tcBorders>
              <w:left w:val="single" w:sz="8" w:space="0" w:color="000000"/>
            </w:tcBorders>
          </w:tcPr>
          <w:p w:rsidR="0081427C" w:rsidRDefault="00281F09" w:rsidP="00AD458F">
            <w:pPr>
              <w:pBdr>
                <w:top w:val="nil"/>
                <w:left w:val="nil"/>
                <w:bottom w:val="nil"/>
                <w:right w:val="nil"/>
                <w:between w:val="nil"/>
              </w:pBdr>
              <w:spacing w:line="240" w:lineRule="auto"/>
              <w:ind w:left="0" w:hanging="2"/>
              <w:rPr>
                <w:color w:val="000000"/>
                <w:sz w:val="22"/>
                <w:szCs w:val="22"/>
              </w:rPr>
            </w:pPr>
            <w:hyperlink r:id="rId22">
              <w:r w:rsidR="00AD458F">
                <w:rPr>
                  <w:color w:val="0000FF"/>
                  <w:sz w:val="22"/>
                  <w:szCs w:val="22"/>
                  <w:u w:val="single"/>
                </w:rPr>
                <w:t>magali.feyssel@gouv.nc</w:t>
              </w:r>
            </w:hyperlink>
          </w:p>
        </w:tc>
        <w:tc>
          <w:tcPr>
            <w:tcW w:w="1489" w:type="dxa"/>
            <w:tcBorders>
              <w:left w:val="single" w:sz="8" w:space="0" w:color="000000"/>
            </w:tcBorders>
          </w:tcPr>
          <w:p w:rsidR="0081427C" w:rsidRDefault="00AD458F">
            <w:pPr>
              <w:pBdr>
                <w:top w:val="nil"/>
                <w:left w:val="nil"/>
                <w:bottom w:val="nil"/>
                <w:right w:val="nil"/>
                <w:between w:val="nil"/>
              </w:pBdr>
              <w:spacing w:line="240" w:lineRule="auto"/>
              <w:ind w:left="0" w:hanging="2"/>
              <w:rPr>
                <w:color w:val="000000"/>
                <w:sz w:val="22"/>
                <w:szCs w:val="22"/>
              </w:rPr>
            </w:pPr>
            <w:r>
              <w:rPr>
                <w:color w:val="000000"/>
                <w:sz w:val="22"/>
                <w:szCs w:val="22"/>
              </w:rPr>
              <w:t>23 95 94</w:t>
            </w:r>
          </w:p>
        </w:tc>
        <w:tc>
          <w:tcPr>
            <w:tcW w:w="1360" w:type="dxa"/>
            <w:tcBorders>
              <w:left w:val="single" w:sz="8" w:space="0" w:color="000000"/>
            </w:tcBorders>
          </w:tcPr>
          <w:p w:rsidR="0081427C" w:rsidRDefault="00AD458F">
            <w:pPr>
              <w:pBdr>
                <w:top w:val="nil"/>
                <w:left w:val="nil"/>
                <w:bottom w:val="nil"/>
                <w:right w:val="nil"/>
                <w:between w:val="nil"/>
              </w:pBdr>
              <w:spacing w:line="240" w:lineRule="auto"/>
              <w:ind w:left="0" w:hanging="2"/>
              <w:rPr>
                <w:color w:val="000000"/>
                <w:sz w:val="22"/>
                <w:szCs w:val="22"/>
              </w:rPr>
            </w:pPr>
            <w:r>
              <w:rPr>
                <w:color w:val="000000"/>
                <w:sz w:val="22"/>
                <w:szCs w:val="22"/>
              </w:rPr>
              <w:t>23 96 35</w:t>
            </w:r>
          </w:p>
        </w:tc>
      </w:tr>
    </w:tbl>
    <w:p w:rsidR="00AD458F" w:rsidRDefault="00AD458F">
      <w:pPr>
        <w:widowControl w:val="0"/>
        <w:pBdr>
          <w:top w:val="nil"/>
          <w:left w:val="nil"/>
          <w:bottom w:val="nil"/>
          <w:right w:val="nil"/>
          <w:between w:val="nil"/>
        </w:pBdr>
        <w:spacing w:line="276" w:lineRule="auto"/>
        <w:ind w:left="0" w:hanging="2"/>
        <w:rPr>
          <w:sz w:val="18"/>
          <w:szCs w:val="18"/>
        </w:rPr>
      </w:pPr>
    </w:p>
    <w:tbl>
      <w:tblPr>
        <w:tblStyle w:val="ac"/>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5"/>
        <w:gridCol w:w="7960"/>
      </w:tblGrid>
      <w:tr w:rsidR="0081427C">
        <w:tc>
          <w:tcPr>
            <w:tcW w:w="2105" w:type="dxa"/>
            <w:tcBorders>
              <w:top w:val="single" w:sz="6" w:space="0" w:color="000000"/>
              <w:left w:val="single" w:sz="6" w:space="0" w:color="000000"/>
              <w:bottom w:val="single" w:sz="6" w:space="0" w:color="000000"/>
              <w:right w:val="single" w:sz="6" w:space="0" w:color="000000"/>
            </w:tcBorders>
            <w:shd w:val="clear" w:color="auto" w:fill="D9D9D9"/>
          </w:tcPr>
          <w:p w:rsidR="0081427C" w:rsidRDefault="00AD458F">
            <w:pPr>
              <w:ind w:left="0" w:hanging="2"/>
            </w:pPr>
            <w:r>
              <w:rPr>
                <w:sz w:val="18"/>
                <w:szCs w:val="18"/>
              </w:rPr>
              <w:lastRenderedPageBreak/>
              <w:br w:type="page"/>
            </w:r>
            <w:r>
              <w:rPr>
                <w:b/>
              </w:rPr>
              <w:t>Intitulé du projet</w:t>
            </w:r>
          </w:p>
        </w:tc>
        <w:tc>
          <w:tcPr>
            <w:tcW w:w="7960" w:type="dxa"/>
            <w:tcBorders>
              <w:top w:val="single" w:sz="6" w:space="0" w:color="000000"/>
              <w:left w:val="single" w:sz="6" w:space="0" w:color="000000"/>
              <w:bottom w:val="single" w:sz="6" w:space="0" w:color="000000"/>
              <w:right w:val="single" w:sz="6" w:space="0" w:color="000000"/>
            </w:tcBorders>
            <w:shd w:val="clear" w:color="auto" w:fill="D9D9D9"/>
          </w:tcPr>
          <w:p w:rsidR="0081427C" w:rsidRDefault="00AD458F">
            <w:pPr>
              <w:ind w:left="0" w:hanging="2"/>
              <w:jc w:val="center"/>
              <w:rPr>
                <w:sz w:val="18"/>
                <w:szCs w:val="18"/>
              </w:rPr>
            </w:pPr>
            <w:bookmarkStart w:id="1" w:name="_heading=h.gjdgxs" w:colFirst="0" w:colLast="0"/>
            <w:bookmarkEnd w:id="1"/>
            <w:r>
              <w:rPr>
                <w:b/>
                <w:sz w:val="22"/>
                <w:szCs w:val="22"/>
              </w:rPr>
              <w:t xml:space="preserve">Les jeux olympiques à l’école </w:t>
            </w:r>
          </w:p>
        </w:tc>
      </w:tr>
      <w:tr w:rsidR="0081427C">
        <w:trPr>
          <w:trHeight w:val="9506"/>
        </w:trPr>
        <w:tc>
          <w:tcPr>
            <w:tcW w:w="10065" w:type="dxa"/>
            <w:gridSpan w:val="2"/>
            <w:tcBorders>
              <w:top w:val="single" w:sz="12" w:space="0" w:color="000000"/>
              <w:left w:val="single" w:sz="12" w:space="0" w:color="000000"/>
              <w:bottom w:val="single" w:sz="12" w:space="0" w:color="000000"/>
              <w:right w:val="single" w:sz="12" w:space="0" w:color="000000"/>
            </w:tcBorders>
          </w:tcPr>
          <w:p w:rsidR="0081427C" w:rsidRDefault="00281F09">
            <w:pPr>
              <w:tabs>
                <w:tab w:val="left" w:pos="2835"/>
              </w:tabs>
              <w:spacing w:after="120"/>
              <w:ind w:left="0" w:hanging="2"/>
              <w:rPr>
                <w:sz w:val="20"/>
                <w:szCs w:val="20"/>
              </w:rPr>
            </w:pPr>
            <w:sdt>
              <w:sdtPr>
                <w:tag w:val="goog_rdk_0"/>
                <w:id w:val="-266547553"/>
              </w:sdtPr>
              <w:sdtEndPr/>
              <w:sdtContent>
                <w:r w:rsidR="00AD458F">
                  <w:rPr>
                    <w:rFonts w:ascii="Nova Mono" w:eastAsia="Nova Mono" w:hAnsi="Nova Mono" w:cs="Nova Mono"/>
                    <w:b/>
                    <w:sz w:val="20"/>
                    <w:szCs w:val="20"/>
                  </w:rPr>
                  <w:t xml:space="preserve">Province : _________________________                      Circonscription : ⬜ 1  ⬜ 2  ⬜ 3  ⬜ 4  ⬜ 5  ⬜ 6  ⬜7 </w:t>
                </w:r>
              </w:sdtContent>
            </w:sdt>
          </w:p>
          <w:p w:rsidR="0081427C" w:rsidRDefault="00AD458F">
            <w:pPr>
              <w:tabs>
                <w:tab w:val="left" w:pos="2835"/>
              </w:tabs>
              <w:spacing w:after="120"/>
              <w:ind w:left="0" w:hanging="2"/>
              <w:rPr>
                <w:sz w:val="20"/>
                <w:szCs w:val="20"/>
              </w:rPr>
            </w:pPr>
            <w:r>
              <w:rPr>
                <w:b/>
                <w:sz w:val="20"/>
                <w:szCs w:val="20"/>
              </w:rPr>
              <w:t>Conseiller pédagogique de circonscription référent : _________________________________________________</w:t>
            </w:r>
          </w:p>
          <w:p w:rsidR="0081427C" w:rsidRDefault="00AD458F">
            <w:pPr>
              <w:tabs>
                <w:tab w:val="left" w:pos="9356"/>
              </w:tabs>
              <w:ind w:left="0" w:hanging="2"/>
              <w:rPr>
                <w:sz w:val="20"/>
                <w:szCs w:val="20"/>
              </w:rPr>
            </w:pPr>
            <w:r>
              <w:rPr>
                <w:b/>
                <w:sz w:val="20"/>
                <w:szCs w:val="20"/>
              </w:rPr>
              <w:t>Commune</w:t>
            </w:r>
            <w:r>
              <w:rPr>
                <w:sz w:val="20"/>
                <w:szCs w:val="20"/>
              </w:rPr>
              <w:t xml:space="preserve"> : ____ </w:t>
            </w:r>
            <w:r>
              <w:rPr>
                <w:b/>
                <w:sz w:val="20"/>
                <w:szCs w:val="20"/>
              </w:rPr>
              <w:t>___________________________         École</w:t>
            </w:r>
            <w:r>
              <w:rPr>
                <w:b/>
                <w:sz w:val="20"/>
                <w:szCs w:val="20"/>
              </w:rPr>
              <w:tab/>
            </w:r>
          </w:p>
          <w:p w:rsidR="0081427C" w:rsidRDefault="00281F09">
            <w:pPr>
              <w:tabs>
                <w:tab w:val="left" w:pos="5475"/>
              </w:tabs>
              <w:ind w:left="0" w:hanging="2"/>
              <w:rPr>
                <w:sz w:val="20"/>
                <w:szCs w:val="20"/>
              </w:rPr>
            </w:pPr>
            <w:sdt>
              <w:sdtPr>
                <w:tag w:val="goog_rdk_1"/>
                <w:id w:val="279689656"/>
              </w:sdtPr>
              <w:sdtEndPr/>
              <w:sdtContent>
                <w:r w:rsidR="00AD458F">
                  <w:rPr>
                    <w:rFonts w:ascii="Nova Mono" w:eastAsia="Nova Mono" w:hAnsi="Nova Mono" w:cs="Nova Mono"/>
                    <w:b/>
                    <w:sz w:val="20"/>
                    <w:szCs w:val="20"/>
                  </w:rPr>
                  <w:t>Nom-prénom du directeur (</w:t>
                </w:r>
                <w:proofErr w:type="spellStart"/>
                <w:r w:rsidR="00AD458F">
                  <w:rPr>
                    <w:rFonts w:ascii="Nova Mono" w:eastAsia="Nova Mono" w:hAnsi="Nova Mono" w:cs="Nova Mono"/>
                    <w:b/>
                    <w:sz w:val="20"/>
                    <w:szCs w:val="20"/>
                  </w:rPr>
                  <w:t>trice</w:t>
                </w:r>
                <w:proofErr w:type="spellEnd"/>
                <w:r w:rsidR="00AD458F">
                  <w:rPr>
                    <w:rFonts w:ascii="Nova Mono" w:eastAsia="Nova Mono" w:hAnsi="Nova Mono" w:cs="Nova Mono"/>
                    <w:b/>
                    <w:sz w:val="20"/>
                    <w:szCs w:val="20"/>
                  </w:rPr>
                  <w:t>) : _______________________________________ École prioritaire ⬜ oui ⬜  non</w:t>
                </w:r>
              </w:sdtContent>
            </w:sdt>
          </w:p>
          <w:p w:rsidR="0081427C" w:rsidRDefault="00AD458F">
            <w:pPr>
              <w:tabs>
                <w:tab w:val="left" w:pos="9356"/>
              </w:tabs>
              <w:spacing w:after="120"/>
              <w:ind w:left="0" w:hanging="2"/>
              <w:rPr>
                <w:sz w:val="20"/>
                <w:szCs w:val="20"/>
              </w:rPr>
            </w:pPr>
            <w:r>
              <w:rPr>
                <w:b/>
                <w:sz w:val="20"/>
                <w:szCs w:val="20"/>
              </w:rPr>
              <w:t>Adresse    :</w:t>
            </w:r>
            <w:r>
              <w:rPr>
                <w:b/>
                <w:sz w:val="20"/>
                <w:szCs w:val="20"/>
              </w:rPr>
              <w:tab/>
            </w:r>
          </w:p>
          <w:p w:rsidR="0081427C" w:rsidRDefault="00AD458F">
            <w:pPr>
              <w:tabs>
                <w:tab w:val="left" w:pos="2552"/>
                <w:tab w:val="left" w:pos="9356"/>
              </w:tabs>
              <w:spacing w:after="120"/>
              <w:ind w:left="0" w:hanging="2"/>
              <w:rPr>
                <w:sz w:val="20"/>
                <w:szCs w:val="20"/>
              </w:rPr>
            </w:pPr>
            <w:r>
              <w:rPr>
                <w:b/>
                <w:sz w:val="20"/>
                <w:szCs w:val="20"/>
              </w:rPr>
              <w:t>Code postal :</w:t>
            </w:r>
            <w:r>
              <w:rPr>
                <w:b/>
                <w:sz w:val="20"/>
                <w:szCs w:val="20"/>
              </w:rPr>
              <w:tab/>
              <w:t xml:space="preserve"> Email : </w:t>
            </w:r>
            <w:r>
              <w:rPr>
                <w:b/>
                <w:sz w:val="20"/>
                <w:szCs w:val="20"/>
              </w:rPr>
              <w:tab/>
            </w:r>
          </w:p>
          <w:p w:rsidR="0081427C" w:rsidRDefault="00AD458F">
            <w:pPr>
              <w:tabs>
                <w:tab w:val="left" w:pos="9356"/>
              </w:tabs>
              <w:ind w:left="0" w:hanging="2"/>
              <w:rPr>
                <w:b/>
                <w:sz w:val="20"/>
                <w:szCs w:val="20"/>
              </w:rPr>
            </w:pPr>
            <w:r>
              <w:rPr>
                <w:b/>
                <w:sz w:val="20"/>
                <w:szCs w:val="20"/>
              </w:rPr>
              <w:t>Téléphone : /____/____/___</w:t>
            </w:r>
            <w:r>
              <w:rPr>
                <w:sz w:val="20"/>
                <w:szCs w:val="20"/>
              </w:rPr>
              <w:t>_</w:t>
            </w:r>
            <w:r>
              <w:rPr>
                <w:b/>
                <w:sz w:val="20"/>
                <w:szCs w:val="20"/>
              </w:rPr>
              <w:t xml:space="preserve">/  Fax : /____/____/____/  </w:t>
            </w:r>
          </w:p>
          <w:p w:rsidR="0081427C" w:rsidRDefault="0081427C">
            <w:pPr>
              <w:tabs>
                <w:tab w:val="left" w:pos="9356"/>
              </w:tabs>
              <w:ind w:left="0" w:hanging="2"/>
              <w:rPr>
                <w:sz w:val="20"/>
                <w:szCs w:val="20"/>
              </w:rPr>
            </w:pPr>
          </w:p>
          <w:tbl>
            <w:tblPr>
              <w:tblStyle w:val="ad"/>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7"/>
              <w:gridCol w:w="1351"/>
              <w:gridCol w:w="940"/>
              <w:gridCol w:w="983"/>
              <w:gridCol w:w="1690"/>
            </w:tblGrid>
            <w:tr w:rsidR="0081427C">
              <w:trPr>
                <w:trHeight w:val="951"/>
              </w:trPr>
              <w:tc>
                <w:tcPr>
                  <w:tcW w:w="4387" w:type="dxa"/>
                  <w:tcBorders>
                    <w:top w:val="single" w:sz="12" w:space="0" w:color="000000"/>
                    <w:left w:val="single" w:sz="12" w:space="0" w:color="000000"/>
                    <w:bottom w:val="single" w:sz="4" w:space="0" w:color="000000"/>
                    <w:right w:val="single" w:sz="4" w:space="0" w:color="000000"/>
                  </w:tcBorders>
                </w:tcPr>
                <w:p w:rsidR="0081427C" w:rsidRDefault="00AD458F">
                  <w:pPr>
                    <w:tabs>
                      <w:tab w:val="left" w:pos="4906"/>
                      <w:tab w:val="left" w:pos="5475"/>
                    </w:tabs>
                    <w:spacing w:line="276" w:lineRule="auto"/>
                    <w:ind w:left="0" w:hanging="2"/>
                    <w:jc w:val="center"/>
                    <w:rPr>
                      <w:sz w:val="20"/>
                      <w:szCs w:val="20"/>
                    </w:rPr>
                  </w:pPr>
                  <w:r>
                    <w:rPr>
                      <w:b/>
                      <w:i/>
                      <w:sz w:val="20"/>
                      <w:szCs w:val="20"/>
                    </w:rPr>
                    <w:t>Nom et prénom de l’enseignant</w:t>
                  </w:r>
                </w:p>
              </w:tc>
              <w:tc>
                <w:tcPr>
                  <w:tcW w:w="1351" w:type="dxa"/>
                  <w:tcBorders>
                    <w:top w:val="single" w:sz="12" w:space="0" w:color="000000"/>
                    <w:left w:val="single" w:sz="4" w:space="0" w:color="000000"/>
                    <w:bottom w:val="single" w:sz="4" w:space="0" w:color="000000"/>
                    <w:right w:val="single" w:sz="4" w:space="0" w:color="000000"/>
                  </w:tcBorders>
                </w:tcPr>
                <w:p w:rsidR="0081427C" w:rsidRDefault="00AD458F">
                  <w:pPr>
                    <w:tabs>
                      <w:tab w:val="left" w:pos="4906"/>
                      <w:tab w:val="left" w:pos="5475"/>
                    </w:tabs>
                    <w:spacing w:line="276" w:lineRule="auto"/>
                    <w:ind w:left="0" w:hanging="2"/>
                    <w:jc w:val="center"/>
                    <w:rPr>
                      <w:sz w:val="20"/>
                      <w:szCs w:val="20"/>
                    </w:rPr>
                  </w:pPr>
                  <w:r>
                    <w:rPr>
                      <w:b/>
                      <w:i/>
                      <w:sz w:val="20"/>
                      <w:szCs w:val="20"/>
                    </w:rPr>
                    <w:t>Niveau(x) de la classe</w:t>
                  </w:r>
                </w:p>
              </w:tc>
              <w:tc>
                <w:tcPr>
                  <w:tcW w:w="940" w:type="dxa"/>
                  <w:tcBorders>
                    <w:top w:val="single" w:sz="12" w:space="0" w:color="000000"/>
                    <w:left w:val="single" w:sz="4" w:space="0" w:color="000000"/>
                    <w:bottom w:val="single" w:sz="4" w:space="0" w:color="000000"/>
                    <w:right w:val="single" w:sz="4" w:space="0" w:color="000000"/>
                  </w:tcBorders>
                </w:tcPr>
                <w:p w:rsidR="0081427C" w:rsidRDefault="00AD458F">
                  <w:pPr>
                    <w:tabs>
                      <w:tab w:val="left" w:pos="4906"/>
                      <w:tab w:val="left" w:pos="5475"/>
                    </w:tabs>
                    <w:spacing w:line="276" w:lineRule="auto"/>
                    <w:ind w:left="0" w:hanging="2"/>
                    <w:jc w:val="center"/>
                    <w:rPr>
                      <w:sz w:val="20"/>
                      <w:szCs w:val="20"/>
                    </w:rPr>
                  </w:pPr>
                  <w:r>
                    <w:rPr>
                      <w:b/>
                      <w:i/>
                      <w:sz w:val="20"/>
                      <w:szCs w:val="20"/>
                    </w:rPr>
                    <w:t xml:space="preserve">Nb élèves </w:t>
                  </w:r>
                </w:p>
              </w:tc>
              <w:tc>
                <w:tcPr>
                  <w:tcW w:w="983" w:type="dxa"/>
                  <w:tcBorders>
                    <w:top w:val="single" w:sz="12" w:space="0" w:color="000000"/>
                    <w:left w:val="single" w:sz="4" w:space="0" w:color="000000"/>
                    <w:bottom w:val="single" w:sz="4" w:space="0" w:color="000000"/>
                    <w:right w:val="single" w:sz="4" w:space="0" w:color="000000"/>
                  </w:tcBorders>
                </w:tcPr>
                <w:p w:rsidR="0081427C" w:rsidRDefault="00AD458F">
                  <w:pPr>
                    <w:tabs>
                      <w:tab w:val="left" w:pos="4906"/>
                      <w:tab w:val="left" w:pos="5475"/>
                    </w:tabs>
                    <w:spacing w:line="276" w:lineRule="auto"/>
                    <w:ind w:left="0" w:hanging="2"/>
                    <w:jc w:val="center"/>
                    <w:rPr>
                      <w:sz w:val="20"/>
                      <w:szCs w:val="20"/>
                    </w:rPr>
                  </w:pPr>
                  <w:r>
                    <w:rPr>
                      <w:b/>
                      <w:i/>
                      <w:sz w:val="20"/>
                      <w:szCs w:val="20"/>
                    </w:rPr>
                    <w:t>dont élèves boursiers</w:t>
                  </w:r>
                </w:p>
              </w:tc>
              <w:tc>
                <w:tcPr>
                  <w:tcW w:w="1690" w:type="dxa"/>
                  <w:tcBorders>
                    <w:top w:val="single" w:sz="12" w:space="0" w:color="000000"/>
                    <w:left w:val="single" w:sz="4" w:space="0" w:color="000000"/>
                    <w:bottom w:val="single" w:sz="4" w:space="0" w:color="000000"/>
                    <w:right w:val="single" w:sz="12" w:space="0" w:color="000000"/>
                  </w:tcBorders>
                </w:tcPr>
                <w:p w:rsidR="0081427C" w:rsidRDefault="00AD458F">
                  <w:pPr>
                    <w:tabs>
                      <w:tab w:val="left" w:pos="4906"/>
                      <w:tab w:val="left" w:pos="5475"/>
                    </w:tabs>
                    <w:spacing w:line="276" w:lineRule="auto"/>
                    <w:ind w:left="0" w:hanging="2"/>
                    <w:jc w:val="center"/>
                    <w:rPr>
                      <w:sz w:val="20"/>
                      <w:szCs w:val="20"/>
                    </w:rPr>
                  </w:pPr>
                  <w:r>
                    <w:rPr>
                      <w:b/>
                      <w:i/>
                      <w:sz w:val="20"/>
                      <w:szCs w:val="20"/>
                    </w:rPr>
                    <w:t>Dont en situation de handicap</w:t>
                  </w:r>
                </w:p>
              </w:tc>
            </w:tr>
            <w:tr w:rsidR="0081427C">
              <w:trPr>
                <w:trHeight w:val="572"/>
              </w:trPr>
              <w:tc>
                <w:tcPr>
                  <w:tcW w:w="4387" w:type="dxa"/>
                  <w:tcBorders>
                    <w:top w:val="single" w:sz="4" w:space="0" w:color="000000"/>
                    <w:left w:val="single" w:sz="12" w:space="0" w:color="000000"/>
                    <w:bottom w:val="single" w:sz="4" w:space="0" w:color="000000"/>
                    <w:right w:val="single" w:sz="4" w:space="0" w:color="000000"/>
                  </w:tcBorders>
                </w:tcPr>
                <w:p w:rsidR="0081427C" w:rsidRDefault="0081427C">
                  <w:pPr>
                    <w:tabs>
                      <w:tab w:val="left" w:pos="4906"/>
                      <w:tab w:val="left" w:pos="5475"/>
                    </w:tabs>
                    <w:spacing w:line="276" w:lineRule="auto"/>
                    <w:ind w:left="0" w:hanging="2"/>
                    <w:rPr>
                      <w:sz w:val="20"/>
                      <w:szCs w:val="20"/>
                    </w:rPr>
                  </w:pPr>
                </w:p>
              </w:tc>
              <w:tc>
                <w:tcPr>
                  <w:tcW w:w="1351" w:type="dxa"/>
                  <w:tcBorders>
                    <w:top w:val="single" w:sz="4" w:space="0" w:color="000000"/>
                    <w:left w:val="single" w:sz="4" w:space="0" w:color="000000"/>
                    <w:bottom w:val="single" w:sz="4" w:space="0" w:color="000000"/>
                    <w:right w:val="single" w:sz="4" w:space="0" w:color="000000"/>
                  </w:tcBorders>
                </w:tcPr>
                <w:p w:rsidR="0081427C" w:rsidRDefault="0081427C">
                  <w:pPr>
                    <w:tabs>
                      <w:tab w:val="left" w:pos="4906"/>
                      <w:tab w:val="left" w:pos="5475"/>
                    </w:tabs>
                    <w:spacing w:line="276" w:lineRule="auto"/>
                    <w:ind w:left="0" w:hanging="2"/>
                    <w:rPr>
                      <w:sz w:val="20"/>
                      <w:szCs w:val="20"/>
                    </w:rPr>
                  </w:pPr>
                </w:p>
              </w:tc>
              <w:tc>
                <w:tcPr>
                  <w:tcW w:w="940" w:type="dxa"/>
                  <w:tcBorders>
                    <w:top w:val="single" w:sz="4" w:space="0" w:color="000000"/>
                    <w:left w:val="single" w:sz="4" w:space="0" w:color="000000"/>
                    <w:bottom w:val="single" w:sz="4" w:space="0" w:color="000000"/>
                    <w:right w:val="single" w:sz="4" w:space="0" w:color="000000"/>
                  </w:tcBorders>
                </w:tcPr>
                <w:p w:rsidR="0081427C" w:rsidRDefault="0081427C">
                  <w:pPr>
                    <w:tabs>
                      <w:tab w:val="left" w:pos="4906"/>
                      <w:tab w:val="left" w:pos="5475"/>
                    </w:tabs>
                    <w:spacing w:line="276" w:lineRule="auto"/>
                    <w:ind w:left="0" w:hanging="2"/>
                    <w:rPr>
                      <w:sz w:val="20"/>
                      <w:szCs w:val="20"/>
                    </w:rPr>
                  </w:pPr>
                </w:p>
              </w:tc>
              <w:tc>
                <w:tcPr>
                  <w:tcW w:w="983" w:type="dxa"/>
                  <w:tcBorders>
                    <w:top w:val="single" w:sz="4" w:space="0" w:color="000000"/>
                    <w:left w:val="single" w:sz="4" w:space="0" w:color="000000"/>
                    <w:bottom w:val="single" w:sz="4" w:space="0" w:color="000000"/>
                    <w:right w:val="single" w:sz="4" w:space="0" w:color="000000"/>
                  </w:tcBorders>
                </w:tcPr>
                <w:p w:rsidR="0081427C" w:rsidRDefault="0081427C">
                  <w:pPr>
                    <w:tabs>
                      <w:tab w:val="left" w:pos="4906"/>
                      <w:tab w:val="left" w:pos="5475"/>
                    </w:tabs>
                    <w:spacing w:line="276" w:lineRule="auto"/>
                    <w:ind w:left="0" w:hanging="2"/>
                    <w:rPr>
                      <w:sz w:val="20"/>
                      <w:szCs w:val="20"/>
                    </w:rPr>
                  </w:pPr>
                </w:p>
              </w:tc>
              <w:tc>
                <w:tcPr>
                  <w:tcW w:w="1690" w:type="dxa"/>
                  <w:tcBorders>
                    <w:top w:val="single" w:sz="4" w:space="0" w:color="000000"/>
                    <w:left w:val="single" w:sz="4" w:space="0" w:color="000000"/>
                    <w:bottom w:val="single" w:sz="4" w:space="0" w:color="000000"/>
                    <w:right w:val="single" w:sz="12" w:space="0" w:color="000000"/>
                  </w:tcBorders>
                </w:tcPr>
                <w:p w:rsidR="0081427C" w:rsidRDefault="0081427C">
                  <w:pPr>
                    <w:tabs>
                      <w:tab w:val="left" w:pos="4906"/>
                      <w:tab w:val="left" w:pos="5475"/>
                    </w:tabs>
                    <w:spacing w:line="276" w:lineRule="auto"/>
                    <w:ind w:left="0" w:hanging="2"/>
                    <w:rPr>
                      <w:sz w:val="20"/>
                      <w:szCs w:val="20"/>
                    </w:rPr>
                  </w:pPr>
                </w:p>
              </w:tc>
            </w:tr>
          </w:tbl>
          <w:p w:rsidR="0081427C" w:rsidRDefault="0081427C">
            <w:pPr>
              <w:tabs>
                <w:tab w:val="left" w:pos="5475"/>
              </w:tabs>
              <w:jc w:val="center"/>
              <w:rPr>
                <w:sz w:val="10"/>
                <w:szCs w:val="10"/>
              </w:rPr>
            </w:pPr>
          </w:p>
          <w:tbl>
            <w:tblPr>
              <w:tblStyle w:val="ae"/>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5"/>
              <w:gridCol w:w="4140"/>
            </w:tblGrid>
            <w:tr w:rsidR="0081427C">
              <w:tc>
                <w:tcPr>
                  <w:tcW w:w="5215" w:type="dxa"/>
                  <w:tcBorders>
                    <w:top w:val="single" w:sz="12" w:space="0" w:color="000000"/>
                    <w:left w:val="single" w:sz="12" w:space="0" w:color="000000"/>
                    <w:bottom w:val="single" w:sz="4" w:space="0" w:color="000000"/>
                    <w:right w:val="single" w:sz="4" w:space="0" w:color="000000"/>
                  </w:tcBorders>
                  <w:shd w:val="clear" w:color="auto" w:fill="BFBFBF"/>
                </w:tcPr>
                <w:p w:rsidR="0081427C" w:rsidRDefault="00AD458F">
                  <w:pPr>
                    <w:tabs>
                      <w:tab w:val="left" w:pos="4906"/>
                      <w:tab w:val="left" w:pos="5475"/>
                    </w:tabs>
                    <w:spacing w:after="200" w:line="276" w:lineRule="auto"/>
                    <w:ind w:left="0" w:hanging="2"/>
                    <w:jc w:val="center"/>
                    <w:rPr>
                      <w:sz w:val="20"/>
                      <w:szCs w:val="20"/>
                    </w:rPr>
                  </w:pPr>
                  <w:r>
                    <w:rPr>
                      <w:b/>
                      <w:i/>
                      <w:sz w:val="20"/>
                      <w:szCs w:val="20"/>
                    </w:rPr>
                    <w:t>Nom et prénom des accompagnateurs</w:t>
                  </w:r>
                </w:p>
              </w:tc>
              <w:tc>
                <w:tcPr>
                  <w:tcW w:w="4140" w:type="dxa"/>
                  <w:tcBorders>
                    <w:top w:val="single" w:sz="12" w:space="0" w:color="000000"/>
                    <w:left w:val="single" w:sz="4" w:space="0" w:color="000000"/>
                    <w:bottom w:val="single" w:sz="4" w:space="0" w:color="000000"/>
                    <w:right w:val="single" w:sz="12" w:space="0" w:color="000000"/>
                  </w:tcBorders>
                  <w:shd w:val="clear" w:color="auto" w:fill="BFBFBF"/>
                </w:tcPr>
                <w:p w:rsidR="0081427C" w:rsidRDefault="00AD458F">
                  <w:pPr>
                    <w:tabs>
                      <w:tab w:val="left" w:pos="4906"/>
                      <w:tab w:val="left" w:pos="5475"/>
                    </w:tabs>
                    <w:spacing w:line="276" w:lineRule="auto"/>
                    <w:ind w:left="0" w:hanging="2"/>
                    <w:rPr>
                      <w:sz w:val="20"/>
                      <w:szCs w:val="20"/>
                    </w:rPr>
                  </w:pPr>
                  <w:r>
                    <w:rPr>
                      <w:b/>
                      <w:sz w:val="20"/>
                      <w:szCs w:val="20"/>
                    </w:rPr>
                    <w:t>Qualité</w:t>
                  </w:r>
                  <w:r>
                    <w:rPr>
                      <w:sz w:val="20"/>
                      <w:szCs w:val="20"/>
                    </w:rPr>
                    <w:t xml:space="preserve"> </w:t>
                  </w:r>
                  <w:r>
                    <w:rPr>
                      <w:sz w:val="18"/>
                      <w:szCs w:val="18"/>
                    </w:rPr>
                    <w:t>(enseignants, AV, parents, autres (préciser))</w:t>
                  </w:r>
                </w:p>
              </w:tc>
            </w:tr>
            <w:tr w:rsidR="0081427C">
              <w:trPr>
                <w:trHeight w:val="1153"/>
              </w:trPr>
              <w:tc>
                <w:tcPr>
                  <w:tcW w:w="5215" w:type="dxa"/>
                  <w:tcBorders>
                    <w:top w:val="single" w:sz="4" w:space="0" w:color="000000"/>
                    <w:left w:val="single" w:sz="12" w:space="0" w:color="000000"/>
                    <w:bottom w:val="single" w:sz="4" w:space="0" w:color="000000"/>
                    <w:right w:val="single" w:sz="4" w:space="0" w:color="000000"/>
                  </w:tcBorders>
                  <w:shd w:val="clear" w:color="auto" w:fill="BFBFBF"/>
                </w:tcPr>
                <w:p w:rsidR="0081427C" w:rsidRDefault="0081427C">
                  <w:pPr>
                    <w:tabs>
                      <w:tab w:val="left" w:pos="4906"/>
                      <w:tab w:val="left" w:pos="5475"/>
                    </w:tabs>
                    <w:spacing w:line="276" w:lineRule="auto"/>
                    <w:ind w:left="0" w:hanging="2"/>
                    <w:rPr>
                      <w:sz w:val="20"/>
                      <w:szCs w:val="20"/>
                    </w:rPr>
                  </w:pPr>
                </w:p>
              </w:tc>
              <w:tc>
                <w:tcPr>
                  <w:tcW w:w="4140" w:type="dxa"/>
                  <w:tcBorders>
                    <w:top w:val="single" w:sz="4" w:space="0" w:color="000000"/>
                    <w:left w:val="single" w:sz="4" w:space="0" w:color="000000"/>
                    <w:bottom w:val="single" w:sz="4" w:space="0" w:color="000000"/>
                    <w:right w:val="single" w:sz="12" w:space="0" w:color="000000"/>
                  </w:tcBorders>
                  <w:shd w:val="clear" w:color="auto" w:fill="BFBFBF"/>
                </w:tcPr>
                <w:p w:rsidR="0081427C" w:rsidRDefault="0081427C">
                  <w:pPr>
                    <w:tabs>
                      <w:tab w:val="left" w:pos="4906"/>
                      <w:tab w:val="left" w:pos="5475"/>
                    </w:tabs>
                    <w:spacing w:line="276" w:lineRule="auto"/>
                    <w:ind w:left="0" w:hanging="2"/>
                    <w:rPr>
                      <w:sz w:val="20"/>
                      <w:szCs w:val="20"/>
                    </w:rPr>
                  </w:pPr>
                </w:p>
              </w:tc>
            </w:tr>
          </w:tbl>
          <w:p w:rsidR="0081427C" w:rsidRDefault="0081427C">
            <w:pPr>
              <w:tabs>
                <w:tab w:val="left" w:pos="5475"/>
              </w:tabs>
              <w:jc w:val="center"/>
              <w:rPr>
                <w:sz w:val="10"/>
                <w:szCs w:val="10"/>
              </w:rPr>
            </w:pPr>
          </w:p>
          <w:tbl>
            <w:tblPr>
              <w:tblStyle w:val="af"/>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1655"/>
              <w:gridCol w:w="1097"/>
              <w:gridCol w:w="1558"/>
              <w:gridCol w:w="2027"/>
            </w:tblGrid>
            <w:tr w:rsidR="0081427C">
              <w:trPr>
                <w:trHeight w:val="374"/>
              </w:trPr>
              <w:tc>
                <w:tcPr>
                  <w:tcW w:w="3018" w:type="dxa"/>
                  <w:tcBorders>
                    <w:top w:val="single" w:sz="12" w:space="0" w:color="000000"/>
                    <w:left w:val="single" w:sz="12" w:space="0" w:color="000000"/>
                    <w:bottom w:val="single" w:sz="4" w:space="0" w:color="000000"/>
                    <w:right w:val="single" w:sz="4" w:space="0" w:color="000000"/>
                  </w:tcBorders>
                  <w:shd w:val="clear" w:color="auto" w:fill="BFBFBF"/>
                </w:tcPr>
                <w:p w:rsidR="0081427C" w:rsidRDefault="00AD458F">
                  <w:pPr>
                    <w:tabs>
                      <w:tab w:val="left" w:pos="4906"/>
                      <w:tab w:val="left" w:pos="5475"/>
                    </w:tabs>
                    <w:spacing w:line="276" w:lineRule="auto"/>
                    <w:ind w:left="0" w:hanging="2"/>
                    <w:jc w:val="center"/>
                    <w:rPr>
                      <w:sz w:val="20"/>
                      <w:szCs w:val="20"/>
                    </w:rPr>
                  </w:pPr>
                  <w:r>
                    <w:rPr>
                      <w:b/>
                      <w:i/>
                      <w:sz w:val="20"/>
                      <w:szCs w:val="20"/>
                    </w:rPr>
                    <w:t>Nom et prénom des intervenants</w:t>
                  </w:r>
                </w:p>
              </w:tc>
              <w:tc>
                <w:tcPr>
                  <w:tcW w:w="2752" w:type="dxa"/>
                  <w:gridSpan w:val="2"/>
                  <w:tcBorders>
                    <w:top w:val="single" w:sz="12" w:space="0" w:color="000000"/>
                    <w:left w:val="single" w:sz="4" w:space="0" w:color="000000"/>
                    <w:bottom w:val="single" w:sz="4" w:space="0" w:color="000000"/>
                    <w:right w:val="single" w:sz="4" w:space="0" w:color="000000"/>
                  </w:tcBorders>
                  <w:shd w:val="clear" w:color="auto" w:fill="BFBFBF"/>
                </w:tcPr>
                <w:p w:rsidR="0081427C" w:rsidRDefault="00AD458F">
                  <w:pPr>
                    <w:tabs>
                      <w:tab w:val="left" w:pos="4906"/>
                      <w:tab w:val="left" w:pos="5475"/>
                    </w:tabs>
                    <w:spacing w:line="276" w:lineRule="auto"/>
                    <w:ind w:left="0" w:hanging="2"/>
                    <w:jc w:val="center"/>
                    <w:rPr>
                      <w:sz w:val="20"/>
                      <w:szCs w:val="20"/>
                    </w:rPr>
                  </w:pPr>
                  <w:r>
                    <w:rPr>
                      <w:sz w:val="20"/>
                      <w:szCs w:val="20"/>
                    </w:rPr>
                    <w:t>Contact (téléphone – mél)</w:t>
                  </w:r>
                </w:p>
              </w:tc>
              <w:tc>
                <w:tcPr>
                  <w:tcW w:w="1558" w:type="dxa"/>
                  <w:tcBorders>
                    <w:top w:val="single" w:sz="12" w:space="0" w:color="000000"/>
                    <w:left w:val="single" w:sz="4" w:space="0" w:color="000000"/>
                    <w:bottom w:val="single" w:sz="4" w:space="0" w:color="000000"/>
                    <w:right w:val="single" w:sz="4" w:space="0" w:color="000000"/>
                  </w:tcBorders>
                  <w:shd w:val="clear" w:color="auto" w:fill="BFBFBF"/>
                </w:tcPr>
                <w:p w:rsidR="0081427C" w:rsidRDefault="00AD458F">
                  <w:pPr>
                    <w:tabs>
                      <w:tab w:val="left" w:pos="4906"/>
                      <w:tab w:val="left" w:pos="5475"/>
                    </w:tabs>
                    <w:spacing w:line="276" w:lineRule="auto"/>
                    <w:ind w:left="0" w:hanging="2"/>
                    <w:jc w:val="center"/>
                    <w:rPr>
                      <w:sz w:val="20"/>
                      <w:szCs w:val="20"/>
                    </w:rPr>
                  </w:pPr>
                  <w:r>
                    <w:rPr>
                      <w:sz w:val="20"/>
                      <w:szCs w:val="20"/>
                    </w:rPr>
                    <w:t>RIDET</w:t>
                  </w:r>
                </w:p>
              </w:tc>
              <w:tc>
                <w:tcPr>
                  <w:tcW w:w="2027" w:type="dxa"/>
                  <w:tcBorders>
                    <w:top w:val="single" w:sz="12" w:space="0" w:color="000000"/>
                    <w:left w:val="single" w:sz="4" w:space="0" w:color="000000"/>
                    <w:bottom w:val="single" w:sz="4" w:space="0" w:color="000000"/>
                    <w:right w:val="single" w:sz="12" w:space="0" w:color="000000"/>
                  </w:tcBorders>
                  <w:shd w:val="clear" w:color="auto" w:fill="BFBFBF"/>
                </w:tcPr>
                <w:p w:rsidR="0081427C" w:rsidRDefault="00AD458F">
                  <w:pPr>
                    <w:tabs>
                      <w:tab w:val="left" w:pos="4906"/>
                      <w:tab w:val="left" w:pos="5475"/>
                    </w:tabs>
                    <w:spacing w:line="276" w:lineRule="auto"/>
                    <w:ind w:left="0" w:hanging="2"/>
                    <w:jc w:val="center"/>
                    <w:rPr>
                      <w:sz w:val="18"/>
                      <w:szCs w:val="18"/>
                    </w:rPr>
                  </w:pPr>
                  <w:r>
                    <w:rPr>
                      <w:sz w:val="18"/>
                      <w:szCs w:val="18"/>
                    </w:rPr>
                    <w:t>Domaine d’intervention</w:t>
                  </w:r>
                </w:p>
              </w:tc>
            </w:tr>
            <w:tr w:rsidR="0081427C">
              <w:trPr>
                <w:trHeight w:val="572"/>
              </w:trPr>
              <w:tc>
                <w:tcPr>
                  <w:tcW w:w="3018" w:type="dxa"/>
                  <w:tcBorders>
                    <w:top w:val="single" w:sz="4" w:space="0" w:color="000000"/>
                    <w:left w:val="single" w:sz="12" w:space="0" w:color="000000"/>
                    <w:bottom w:val="single" w:sz="4" w:space="0" w:color="000000"/>
                    <w:right w:val="single" w:sz="4" w:space="0" w:color="000000"/>
                  </w:tcBorders>
                  <w:shd w:val="clear" w:color="auto" w:fill="BFBFBF"/>
                </w:tcPr>
                <w:p w:rsidR="0081427C" w:rsidRDefault="0081427C">
                  <w:pPr>
                    <w:tabs>
                      <w:tab w:val="left" w:pos="4906"/>
                      <w:tab w:val="left" w:pos="5475"/>
                    </w:tabs>
                    <w:spacing w:line="276" w:lineRule="auto"/>
                    <w:ind w:left="0" w:hanging="2"/>
                    <w:rPr>
                      <w:sz w:val="20"/>
                      <w:szCs w:val="20"/>
                    </w:rPr>
                  </w:pP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BFBFBF"/>
                </w:tcPr>
                <w:p w:rsidR="0081427C" w:rsidRDefault="0081427C">
                  <w:pPr>
                    <w:tabs>
                      <w:tab w:val="left" w:pos="4906"/>
                      <w:tab w:val="left" w:pos="5475"/>
                    </w:tabs>
                    <w:spacing w:line="276" w:lineRule="auto"/>
                    <w:ind w:left="0" w:hanging="2"/>
                    <w:rPr>
                      <w:sz w:val="20"/>
                      <w:szCs w:val="20"/>
                    </w:rPr>
                  </w:pPr>
                </w:p>
              </w:tc>
              <w:tc>
                <w:tcPr>
                  <w:tcW w:w="1558" w:type="dxa"/>
                  <w:tcBorders>
                    <w:top w:val="single" w:sz="4" w:space="0" w:color="000000"/>
                    <w:left w:val="single" w:sz="4" w:space="0" w:color="000000"/>
                    <w:bottom w:val="single" w:sz="4" w:space="0" w:color="000000"/>
                    <w:right w:val="single" w:sz="4" w:space="0" w:color="000000"/>
                  </w:tcBorders>
                  <w:shd w:val="clear" w:color="auto" w:fill="BFBFBF"/>
                </w:tcPr>
                <w:p w:rsidR="0081427C" w:rsidRDefault="0081427C">
                  <w:pPr>
                    <w:tabs>
                      <w:tab w:val="left" w:pos="4906"/>
                      <w:tab w:val="left" w:pos="5475"/>
                    </w:tabs>
                    <w:spacing w:line="276" w:lineRule="auto"/>
                    <w:ind w:left="0" w:hanging="2"/>
                    <w:rPr>
                      <w:sz w:val="20"/>
                      <w:szCs w:val="20"/>
                    </w:rPr>
                  </w:pPr>
                </w:p>
              </w:tc>
              <w:tc>
                <w:tcPr>
                  <w:tcW w:w="2027" w:type="dxa"/>
                  <w:tcBorders>
                    <w:top w:val="single" w:sz="4" w:space="0" w:color="000000"/>
                    <w:left w:val="single" w:sz="4" w:space="0" w:color="000000"/>
                    <w:bottom w:val="single" w:sz="4" w:space="0" w:color="000000"/>
                    <w:right w:val="single" w:sz="12" w:space="0" w:color="000000"/>
                  </w:tcBorders>
                  <w:shd w:val="clear" w:color="auto" w:fill="BFBFBF"/>
                </w:tcPr>
                <w:p w:rsidR="0081427C" w:rsidRDefault="0081427C">
                  <w:pPr>
                    <w:tabs>
                      <w:tab w:val="left" w:pos="4906"/>
                      <w:tab w:val="left" w:pos="5475"/>
                    </w:tabs>
                    <w:spacing w:line="276" w:lineRule="auto"/>
                    <w:ind w:left="0" w:hanging="2"/>
                    <w:rPr>
                      <w:sz w:val="20"/>
                      <w:szCs w:val="20"/>
                    </w:rPr>
                  </w:pPr>
                </w:p>
              </w:tc>
            </w:tr>
            <w:tr w:rsidR="0081427C">
              <w:trPr>
                <w:trHeight w:val="298"/>
              </w:trPr>
              <w:tc>
                <w:tcPr>
                  <w:tcW w:w="9355" w:type="dxa"/>
                  <w:gridSpan w:val="5"/>
                  <w:tcBorders>
                    <w:top w:val="single" w:sz="12" w:space="0" w:color="000000"/>
                    <w:left w:val="single" w:sz="12" w:space="0" w:color="000000"/>
                    <w:bottom w:val="single" w:sz="4" w:space="0" w:color="000000"/>
                    <w:right w:val="single" w:sz="12" w:space="0" w:color="000000"/>
                  </w:tcBorders>
                  <w:shd w:val="clear" w:color="auto" w:fill="BFBFBF"/>
                </w:tcPr>
                <w:p w:rsidR="0081427C" w:rsidRDefault="00AD458F">
                  <w:pPr>
                    <w:tabs>
                      <w:tab w:val="left" w:pos="2835"/>
                      <w:tab w:val="left" w:pos="5670"/>
                    </w:tabs>
                    <w:spacing w:line="276" w:lineRule="auto"/>
                    <w:ind w:left="0" w:hanging="2"/>
                    <w:jc w:val="center"/>
                    <w:rPr>
                      <w:sz w:val="20"/>
                      <w:szCs w:val="20"/>
                    </w:rPr>
                  </w:pPr>
                  <w:r>
                    <w:rPr>
                      <w:b/>
                      <w:sz w:val="20"/>
                      <w:szCs w:val="20"/>
                    </w:rPr>
                    <w:t>Période souhaitée</w:t>
                  </w:r>
                </w:p>
              </w:tc>
            </w:tr>
            <w:tr w:rsidR="0081427C">
              <w:trPr>
                <w:trHeight w:val="298"/>
              </w:trPr>
              <w:tc>
                <w:tcPr>
                  <w:tcW w:w="4673" w:type="dxa"/>
                  <w:gridSpan w:val="2"/>
                  <w:tcBorders>
                    <w:top w:val="single" w:sz="4" w:space="0" w:color="000000"/>
                    <w:left w:val="single" w:sz="12" w:space="0" w:color="000000"/>
                    <w:bottom w:val="single" w:sz="4" w:space="0" w:color="000000"/>
                    <w:right w:val="single" w:sz="4" w:space="0" w:color="000000"/>
                  </w:tcBorders>
                  <w:shd w:val="clear" w:color="auto" w:fill="BFBFBF"/>
                </w:tcPr>
                <w:p w:rsidR="0081427C" w:rsidRDefault="00AD458F">
                  <w:pPr>
                    <w:tabs>
                      <w:tab w:val="left" w:pos="2835"/>
                      <w:tab w:val="left" w:pos="5670"/>
                    </w:tabs>
                    <w:spacing w:line="276" w:lineRule="auto"/>
                    <w:ind w:left="0" w:hanging="2"/>
                    <w:jc w:val="center"/>
                    <w:rPr>
                      <w:sz w:val="20"/>
                      <w:szCs w:val="20"/>
                    </w:rPr>
                  </w:pPr>
                  <w:r>
                    <w:rPr>
                      <w:b/>
                      <w:sz w:val="20"/>
                      <w:szCs w:val="20"/>
                    </w:rPr>
                    <w:t>Choix 1</w:t>
                  </w:r>
                </w:p>
              </w:tc>
              <w:tc>
                <w:tcPr>
                  <w:tcW w:w="4682" w:type="dxa"/>
                  <w:gridSpan w:val="3"/>
                  <w:tcBorders>
                    <w:top w:val="single" w:sz="4" w:space="0" w:color="000000"/>
                    <w:left w:val="single" w:sz="4" w:space="0" w:color="000000"/>
                    <w:bottom w:val="single" w:sz="4" w:space="0" w:color="000000"/>
                    <w:right w:val="single" w:sz="12" w:space="0" w:color="000000"/>
                  </w:tcBorders>
                  <w:shd w:val="clear" w:color="auto" w:fill="BFBFBF"/>
                </w:tcPr>
                <w:p w:rsidR="0081427C" w:rsidRDefault="00AD458F">
                  <w:pPr>
                    <w:tabs>
                      <w:tab w:val="left" w:pos="2835"/>
                      <w:tab w:val="left" w:pos="5670"/>
                    </w:tabs>
                    <w:spacing w:line="276" w:lineRule="auto"/>
                    <w:ind w:left="0" w:hanging="2"/>
                    <w:jc w:val="center"/>
                    <w:rPr>
                      <w:sz w:val="20"/>
                      <w:szCs w:val="20"/>
                    </w:rPr>
                  </w:pPr>
                  <w:r>
                    <w:rPr>
                      <w:b/>
                      <w:sz w:val="20"/>
                      <w:szCs w:val="20"/>
                    </w:rPr>
                    <w:t>Choix 2</w:t>
                  </w:r>
                </w:p>
              </w:tc>
            </w:tr>
            <w:tr w:rsidR="0081427C">
              <w:tc>
                <w:tcPr>
                  <w:tcW w:w="4673" w:type="dxa"/>
                  <w:gridSpan w:val="2"/>
                  <w:tcBorders>
                    <w:top w:val="single" w:sz="4" w:space="0" w:color="000000"/>
                    <w:left w:val="single" w:sz="12" w:space="0" w:color="000000"/>
                    <w:bottom w:val="single" w:sz="12" w:space="0" w:color="000000"/>
                    <w:right w:val="single" w:sz="4" w:space="0" w:color="000000"/>
                  </w:tcBorders>
                  <w:shd w:val="clear" w:color="auto" w:fill="BFBFBF"/>
                </w:tcPr>
                <w:p w:rsidR="0081427C" w:rsidRDefault="00281F09">
                  <w:pPr>
                    <w:tabs>
                      <w:tab w:val="left" w:pos="2835"/>
                      <w:tab w:val="left" w:pos="5670"/>
                    </w:tabs>
                    <w:spacing w:before="60" w:after="120" w:line="276" w:lineRule="auto"/>
                    <w:ind w:left="0" w:hanging="2"/>
                    <w:rPr>
                      <w:sz w:val="20"/>
                      <w:szCs w:val="20"/>
                    </w:rPr>
                  </w:pPr>
                  <w:sdt>
                    <w:sdtPr>
                      <w:tag w:val="goog_rdk_2"/>
                      <w:id w:val="456613518"/>
                    </w:sdtPr>
                    <w:sdtEndPr/>
                    <w:sdtContent>
                      <w:r w:rsidR="00AD458F">
                        <w:rPr>
                          <w:rFonts w:ascii="Nova Mono" w:eastAsia="Nova Mono" w:hAnsi="Nova Mono" w:cs="Nova Mono"/>
                          <w:b/>
                          <w:sz w:val="20"/>
                          <w:szCs w:val="20"/>
                        </w:rPr>
                        <w:t>Période ⬜ 2  ⬜ 3  ⬜ 4  ⬜ 5  du __/__/__ au__/__/__</w:t>
                      </w:r>
                    </w:sdtContent>
                  </w:sdt>
                </w:p>
              </w:tc>
              <w:tc>
                <w:tcPr>
                  <w:tcW w:w="4682" w:type="dxa"/>
                  <w:gridSpan w:val="3"/>
                  <w:tcBorders>
                    <w:top w:val="single" w:sz="4" w:space="0" w:color="000000"/>
                    <w:left w:val="single" w:sz="4" w:space="0" w:color="000000"/>
                    <w:bottom w:val="single" w:sz="12" w:space="0" w:color="000000"/>
                    <w:right w:val="single" w:sz="12" w:space="0" w:color="000000"/>
                  </w:tcBorders>
                  <w:shd w:val="clear" w:color="auto" w:fill="BFBFBF"/>
                </w:tcPr>
                <w:p w:rsidR="0081427C" w:rsidRDefault="00281F09">
                  <w:pPr>
                    <w:tabs>
                      <w:tab w:val="left" w:pos="2835"/>
                      <w:tab w:val="left" w:pos="5670"/>
                    </w:tabs>
                    <w:spacing w:before="60" w:after="120" w:line="276" w:lineRule="auto"/>
                    <w:ind w:left="0" w:hanging="2"/>
                    <w:rPr>
                      <w:sz w:val="20"/>
                      <w:szCs w:val="20"/>
                    </w:rPr>
                  </w:pPr>
                  <w:sdt>
                    <w:sdtPr>
                      <w:tag w:val="goog_rdk_3"/>
                      <w:id w:val="-1158231050"/>
                    </w:sdtPr>
                    <w:sdtEndPr/>
                    <w:sdtContent>
                      <w:r w:rsidR="00AD458F">
                        <w:rPr>
                          <w:rFonts w:ascii="Nova Mono" w:eastAsia="Nova Mono" w:hAnsi="Nova Mono" w:cs="Nova Mono"/>
                          <w:b/>
                          <w:sz w:val="20"/>
                          <w:szCs w:val="20"/>
                        </w:rPr>
                        <w:t>Période ⬜ 2  ⬜ 3  ⬜ 4  ⬜ 5 du __/__/__ au__/__/__</w:t>
                      </w:r>
                    </w:sdtContent>
                  </w:sdt>
                </w:p>
              </w:tc>
            </w:tr>
          </w:tbl>
          <w:p w:rsidR="0081427C" w:rsidRDefault="00AD458F">
            <w:pPr>
              <w:tabs>
                <w:tab w:val="left" w:pos="9356"/>
              </w:tabs>
              <w:spacing w:before="60" w:after="120"/>
              <w:ind w:left="0" w:hanging="2"/>
              <w:rPr>
                <w:sz w:val="20"/>
                <w:szCs w:val="20"/>
              </w:rPr>
            </w:pPr>
            <w:r>
              <w:rPr>
                <w:b/>
                <w:sz w:val="20"/>
                <w:szCs w:val="20"/>
              </w:rPr>
              <w:t xml:space="preserve">Destination / Lieu : </w:t>
            </w:r>
            <w:r>
              <w:rPr>
                <w:b/>
                <w:sz w:val="20"/>
                <w:szCs w:val="20"/>
                <w:highlight w:val="lightGray"/>
              </w:rPr>
              <w:t>NE RIEN REMPLIR</w:t>
            </w:r>
          </w:p>
          <w:p w:rsidR="0081427C" w:rsidRDefault="00AD458F">
            <w:pPr>
              <w:tabs>
                <w:tab w:val="left" w:pos="9356"/>
              </w:tabs>
              <w:spacing w:before="60" w:after="120"/>
              <w:ind w:left="0" w:hanging="2"/>
              <w:rPr>
                <w:sz w:val="20"/>
                <w:szCs w:val="20"/>
              </w:rPr>
            </w:pPr>
            <w:r>
              <w:rPr>
                <w:b/>
                <w:sz w:val="20"/>
                <w:szCs w:val="20"/>
              </w:rPr>
              <w:t xml:space="preserve">Nom et adresse du lieu d’accueil : </w:t>
            </w:r>
            <w:r>
              <w:rPr>
                <w:b/>
                <w:sz w:val="20"/>
                <w:szCs w:val="20"/>
                <w:highlight w:val="lightGray"/>
              </w:rPr>
              <w:t>NE RIEN REMPLIR</w:t>
            </w:r>
          </w:p>
          <w:p w:rsidR="0081427C" w:rsidRDefault="00281F09">
            <w:pPr>
              <w:tabs>
                <w:tab w:val="left" w:pos="2835"/>
                <w:tab w:val="left" w:pos="9356"/>
              </w:tabs>
              <w:spacing w:before="60" w:after="120"/>
              <w:ind w:left="0" w:hanging="2"/>
              <w:rPr>
                <w:sz w:val="20"/>
                <w:szCs w:val="20"/>
              </w:rPr>
            </w:pPr>
            <w:sdt>
              <w:sdtPr>
                <w:tag w:val="goog_rdk_4"/>
                <w:id w:val="-111514719"/>
              </w:sdtPr>
              <w:sdtEndPr/>
              <w:sdtContent>
                <w:r w:rsidR="00AD458F">
                  <w:rPr>
                    <w:rFonts w:ascii="Nova Mono" w:eastAsia="Nova Mono" w:hAnsi="Nova Mono" w:cs="Nova Mono"/>
                    <w:b/>
                    <w:sz w:val="20"/>
                    <w:szCs w:val="20"/>
                  </w:rPr>
                  <w:t xml:space="preserve">⬜ Sans  hébergement   ⬜ Avec  hébergement </w:t>
                </w:r>
              </w:sdtContent>
            </w:sdt>
            <w:r w:rsidR="00AD458F">
              <w:rPr>
                <w:i/>
                <w:sz w:val="20"/>
                <w:szCs w:val="20"/>
              </w:rPr>
              <w:t xml:space="preserve">(Lieu) : </w:t>
            </w:r>
            <w:r w:rsidR="00AD458F">
              <w:rPr>
                <w:b/>
                <w:sz w:val="20"/>
                <w:szCs w:val="20"/>
                <w:highlight w:val="lightGray"/>
              </w:rPr>
              <w:t>NE RIEN REMPLIR</w:t>
            </w:r>
            <w:r w:rsidR="00AD458F">
              <w:rPr>
                <w:i/>
                <w:sz w:val="20"/>
                <w:szCs w:val="20"/>
              </w:rPr>
              <w:t> </w:t>
            </w:r>
          </w:p>
          <w:p w:rsidR="0081427C" w:rsidRDefault="0081427C">
            <w:pPr>
              <w:tabs>
                <w:tab w:val="left" w:pos="2552"/>
                <w:tab w:val="left" w:pos="9356"/>
              </w:tabs>
              <w:spacing w:before="60" w:after="120" w:line="276" w:lineRule="auto"/>
              <w:rPr>
                <w:sz w:val="6"/>
                <w:szCs w:val="6"/>
              </w:rPr>
            </w:pPr>
          </w:p>
        </w:tc>
      </w:tr>
      <w:tr w:rsidR="0081427C" w:rsidTr="00AD458F">
        <w:trPr>
          <w:trHeight w:val="3133"/>
        </w:trPr>
        <w:tc>
          <w:tcPr>
            <w:tcW w:w="10065" w:type="dxa"/>
            <w:gridSpan w:val="2"/>
            <w:tcBorders>
              <w:top w:val="single" w:sz="12" w:space="0" w:color="000000"/>
              <w:left w:val="single" w:sz="12" w:space="0" w:color="000000"/>
              <w:bottom w:val="single" w:sz="4" w:space="0" w:color="000000"/>
              <w:right w:val="single" w:sz="12" w:space="0" w:color="000000"/>
            </w:tcBorders>
          </w:tcPr>
          <w:p w:rsidR="0081427C" w:rsidRDefault="00281F09">
            <w:pPr>
              <w:tabs>
                <w:tab w:val="left" w:pos="9214"/>
              </w:tabs>
              <w:spacing w:before="60"/>
              <w:ind w:left="0" w:hanging="2"/>
              <w:rPr>
                <w:sz w:val="20"/>
                <w:szCs w:val="20"/>
              </w:rPr>
            </w:pPr>
            <w:sdt>
              <w:sdtPr>
                <w:tag w:val="goog_rdk_5"/>
                <w:id w:val="1617568858"/>
              </w:sdtPr>
              <w:sdtEndPr/>
              <w:sdtContent>
                <w:r w:rsidR="00AD458F">
                  <w:rPr>
                    <w:rFonts w:ascii="Nova Mono" w:eastAsia="Nova Mono" w:hAnsi="Nova Mono" w:cs="Nova Mono"/>
                    <w:b/>
                    <w:sz w:val="20"/>
                    <w:szCs w:val="20"/>
                  </w:rPr>
                  <w:t xml:space="preserve">Votre projet est-il en lien avec un autre projet fédérateur ?  </w:t>
                </w:r>
                <w:r w:rsidR="00AD458F">
                  <w:rPr>
                    <w:rFonts w:ascii="Nova Mono" w:eastAsia="Nova Mono" w:hAnsi="Nova Mono" w:cs="Nova Mono"/>
                    <w:b/>
                    <w:sz w:val="20"/>
                    <w:szCs w:val="20"/>
                  </w:rPr>
                  <w:br/>
                  <w:t xml:space="preserve">⬜ Non   ⬜ Oui </w:t>
                </w:r>
              </w:sdtContent>
            </w:sdt>
            <w:r w:rsidR="00AD458F">
              <w:rPr>
                <w:i/>
                <w:sz w:val="20"/>
                <w:szCs w:val="20"/>
              </w:rPr>
              <w:t>(Lequel) :</w:t>
            </w:r>
            <w:r w:rsidR="00AD458F">
              <w:rPr>
                <w:b/>
                <w:sz w:val="20"/>
                <w:szCs w:val="20"/>
              </w:rPr>
              <w:tab/>
            </w:r>
          </w:p>
          <w:p w:rsidR="0081427C" w:rsidRDefault="00AD458F">
            <w:pPr>
              <w:tabs>
                <w:tab w:val="left" w:pos="9214"/>
              </w:tabs>
              <w:ind w:left="0" w:hanging="2"/>
              <w:rPr>
                <w:sz w:val="20"/>
                <w:szCs w:val="20"/>
              </w:rPr>
            </w:pPr>
            <w:r>
              <w:rPr>
                <w:b/>
                <w:sz w:val="20"/>
                <w:szCs w:val="20"/>
              </w:rPr>
              <w:tab/>
            </w:r>
          </w:p>
          <w:p w:rsidR="0081427C" w:rsidRDefault="00AD458F">
            <w:pPr>
              <w:tabs>
                <w:tab w:val="left" w:pos="9214"/>
              </w:tabs>
              <w:ind w:left="0" w:hanging="2"/>
              <w:rPr>
                <w:sz w:val="20"/>
                <w:szCs w:val="20"/>
              </w:rPr>
            </w:pPr>
            <w:r>
              <w:rPr>
                <w:b/>
                <w:sz w:val="20"/>
                <w:szCs w:val="20"/>
              </w:rPr>
              <w:tab/>
            </w:r>
          </w:p>
          <w:p w:rsidR="0081427C" w:rsidRDefault="00AD458F">
            <w:pPr>
              <w:tabs>
                <w:tab w:val="left" w:pos="9214"/>
              </w:tabs>
              <w:ind w:left="0" w:hanging="2"/>
              <w:rPr>
                <w:sz w:val="20"/>
                <w:szCs w:val="20"/>
              </w:rPr>
            </w:pPr>
            <w:r>
              <w:rPr>
                <w:b/>
                <w:sz w:val="20"/>
                <w:szCs w:val="20"/>
              </w:rPr>
              <w:tab/>
            </w:r>
          </w:p>
          <w:tbl>
            <w:tblPr>
              <w:tblStyle w:val="af0"/>
              <w:tblW w:w="95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586"/>
            </w:tblGrid>
            <w:tr w:rsidR="0081427C">
              <w:trPr>
                <w:trHeight w:val="1856"/>
              </w:trPr>
              <w:tc>
                <w:tcPr>
                  <w:tcW w:w="4957" w:type="dxa"/>
                  <w:tcBorders>
                    <w:top w:val="single" w:sz="4" w:space="0" w:color="000000"/>
                    <w:left w:val="single" w:sz="4" w:space="0" w:color="000000"/>
                    <w:bottom w:val="single" w:sz="4" w:space="0" w:color="000000"/>
                    <w:right w:val="single" w:sz="4" w:space="0" w:color="000000"/>
                  </w:tcBorders>
                </w:tcPr>
                <w:p w:rsidR="0081427C" w:rsidRDefault="00AD458F">
                  <w:pPr>
                    <w:tabs>
                      <w:tab w:val="left" w:pos="4906"/>
                      <w:tab w:val="left" w:pos="5475"/>
                    </w:tabs>
                    <w:ind w:left="0" w:hanging="2"/>
                    <w:jc w:val="center"/>
                    <w:rPr>
                      <w:sz w:val="20"/>
                      <w:szCs w:val="20"/>
                    </w:rPr>
                  </w:pPr>
                  <w:r>
                    <w:rPr>
                      <w:b/>
                      <w:i/>
                      <w:sz w:val="20"/>
                      <w:szCs w:val="20"/>
                    </w:rPr>
                    <w:t>CACHET du DIRECTEUR d'ÉCOLE</w:t>
                  </w:r>
                </w:p>
                <w:p w:rsidR="0081427C" w:rsidRDefault="00AD458F">
                  <w:pPr>
                    <w:tabs>
                      <w:tab w:val="left" w:pos="4906"/>
                      <w:tab w:val="left" w:pos="5475"/>
                    </w:tabs>
                    <w:spacing w:after="200" w:line="276" w:lineRule="auto"/>
                    <w:ind w:left="0" w:hanging="2"/>
                    <w:jc w:val="center"/>
                    <w:rPr>
                      <w:sz w:val="20"/>
                      <w:szCs w:val="20"/>
                    </w:rPr>
                  </w:pPr>
                  <w:r>
                    <w:rPr>
                      <w:b/>
                      <w:sz w:val="20"/>
                      <w:szCs w:val="20"/>
                    </w:rPr>
                    <w:t>Date et signature</w:t>
                  </w:r>
                </w:p>
              </w:tc>
              <w:tc>
                <w:tcPr>
                  <w:tcW w:w="4586" w:type="dxa"/>
                  <w:tcBorders>
                    <w:top w:val="single" w:sz="4" w:space="0" w:color="000000"/>
                    <w:left w:val="single" w:sz="4" w:space="0" w:color="000000"/>
                    <w:bottom w:val="single" w:sz="4" w:space="0" w:color="000000"/>
                    <w:right w:val="single" w:sz="4" w:space="0" w:color="000000"/>
                  </w:tcBorders>
                </w:tcPr>
                <w:p w:rsidR="0081427C" w:rsidRDefault="00AD458F">
                  <w:pPr>
                    <w:tabs>
                      <w:tab w:val="left" w:pos="4906"/>
                      <w:tab w:val="left" w:pos="5475"/>
                    </w:tabs>
                    <w:ind w:left="0" w:hanging="2"/>
                    <w:jc w:val="center"/>
                    <w:rPr>
                      <w:sz w:val="20"/>
                      <w:szCs w:val="20"/>
                    </w:rPr>
                  </w:pPr>
                  <w:r>
                    <w:rPr>
                      <w:b/>
                      <w:i/>
                      <w:sz w:val="20"/>
                      <w:szCs w:val="20"/>
                    </w:rPr>
                    <w:t>AVIS de l’IEP</w:t>
                  </w:r>
                </w:p>
                <w:p w:rsidR="0081427C" w:rsidRDefault="00AD458F">
                  <w:pPr>
                    <w:tabs>
                      <w:tab w:val="left" w:pos="4906"/>
                      <w:tab w:val="left" w:pos="5475"/>
                    </w:tabs>
                    <w:ind w:left="0" w:hanging="2"/>
                    <w:jc w:val="center"/>
                    <w:rPr>
                      <w:sz w:val="20"/>
                      <w:szCs w:val="20"/>
                    </w:rPr>
                  </w:pPr>
                  <w:r>
                    <w:rPr>
                      <w:b/>
                      <w:sz w:val="20"/>
                      <w:szCs w:val="20"/>
                    </w:rPr>
                    <w:t>□ Favorable □ Défavorable</w:t>
                  </w:r>
                </w:p>
                <w:p w:rsidR="0081427C" w:rsidRDefault="00AD458F">
                  <w:pPr>
                    <w:tabs>
                      <w:tab w:val="left" w:pos="4906"/>
                      <w:tab w:val="left" w:pos="5475"/>
                    </w:tabs>
                    <w:spacing w:after="200" w:line="276" w:lineRule="auto"/>
                    <w:ind w:left="0" w:hanging="2"/>
                    <w:jc w:val="center"/>
                    <w:rPr>
                      <w:sz w:val="20"/>
                      <w:szCs w:val="20"/>
                    </w:rPr>
                  </w:pPr>
                  <w:r>
                    <w:rPr>
                      <w:b/>
                      <w:sz w:val="20"/>
                      <w:szCs w:val="20"/>
                    </w:rPr>
                    <w:t>Date et signature</w:t>
                  </w:r>
                </w:p>
              </w:tc>
            </w:tr>
          </w:tbl>
          <w:p w:rsidR="0081427C" w:rsidRDefault="0081427C">
            <w:pPr>
              <w:tabs>
                <w:tab w:val="left" w:pos="2835"/>
                <w:tab w:val="left" w:pos="5670"/>
              </w:tabs>
              <w:spacing w:after="120" w:line="276" w:lineRule="auto"/>
              <w:ind w:left="0" w:hanging="2"/>
              <w:rPr>
                <w:sz w:val="20"/>
                <w:szCs w:val="20"/>
              </w:rPr>
            </w:pPr>
          </w:p>
        </w:tc>
      </w:tr>
      <w:tr w:rsidR="0081427C">
        <w:trPr>
          <w:trHeight w:val="100"/>
        </w:trPr>
        <w:tc>
          <w:tcPr>
            <w:tcW w:w="10065" w:type="dxa"/>
            <w:gridSpan w:val="2"/>
            <w:tcBorders>
              <w:top w:val="nil"/>
              <w:left w:val="nil"/>
              <w:bottom w:val="nil"/>
              <w:right w:val="nil"/>
            </w:tcBorders>
            <w:tcMar>
              <w:top w:w="0" w:type="dxa"/>
              <w:left w:w="70" w:type="dxa"/>
              <w:bottom w:w="0" w:type="dxa"/>
              <w:right w:w="70" w:type="dxa"/>
            </w:tcMar>
          </w:tcPr>
          <w:p w:rsidR="0081427C" w:rsidRDefault="0081427C">
            <w:pPr>
              <w:spacing w:after="200" w:line="276" w:lineRule="auto"/>
              <w:ind w:left="0" w:hanging="2"/>
              <w:rPr>
                <w:sz w:val="22"/>
                <w:szCs w:val="22"/>
              </w:rPr>
            </w:pPr>
          </w:p>
        </w:tc>
      </w:tr>
    </w:tbl>
    <w:p w:rsidR="0081427C" w:rsidRDefault="0081427C" w:rsidP="0081427C">
      <w:pPr>
        <w:ind w:left="0" w:hanging="2"/>
        <w:rPr>
          <w:sz w:val="18"/>
          <w:szCs w:val="18"/>
        </w:rPr>
      </w:pPr>
    </w:p>
    <w:sectPr w:rsidR="0081427C">
      <w:headerReference w:type="default" r:id="rId23"/>
      <w:pgSz w:w="11906" w:h="16838"/>
      <w:pgMar w:top="993" w:right="1418" w:bottom="539" w:left="1418" w:header="284" w:footer="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8B" w:rsidRDefault="00AD458F" w:rsidP="00AD458F">
      <w:pPr>
        <w:spacing w:line="240" w:lineRule="auto"/>
        <w:ind w:left="0" w:hanging="2"/>
      </w:pPr>
      <w:r>
        <w:separator/>
      </w:r>
    </w:p>
  </w:endnote>
  <w:endnote w:type="continuationSeparator" w:id="0">
    <w:p w:rsidR="00E83D8B" w:rsidRDefault="00AD458F" w:rsidP="00AD458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va Mon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8B" w:rsidRDefault="00AD458F" w:rsidP="00AD458F">
      <w:pPr>
        <w:spacing w:line="240" w:lineRule="auto"/>
        <w:ind w:left="0" w:hanging="2"/>
      </w:pPr>
      <w:r>
        <w:separator/>
      </w:r>
    </w:p>
  </w:footnote>
  <w:footnote w:type="continuationSeparator" w:id="0">
    <w:p w:rsidR="00E83D8B" w:rsidRDefault="00AD458F" w:rsidP="00AD458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7C" w:rsidRDefault="0081427C">
    <w:pPr>
      <w:widowControl w:val="0"/>
      <w:pBdr>
        <w:top w:val="nil"/>
        <w:left w:val="nil"/>
        <w:bottom w:val="nil"/>
        <w:right w:val="nil"/>
        <w:between w:val="nil"/>
      </w:pBdr>
      <w:spacing w:line="276" w:lineRule="auto"/>
      <w:ind w:left="0" w:hanging="2"/>
      <w:rPr>
        <w:sz w:val="18"/>
        <w:szCs w:val="18"/>
      </w:rPr>
    </w:pPr>
  </w:p>
  <w:tbl>
    <w:tblPr>
      <w:tblStyle w:val="af2"/>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6525"/>
      <w:gridCol w:w="1134"/>
    </w:tblGrid>
    <w:tr w:rsidR="0081427C">
      <w:trPr>
        <w:trHeight w:val="553"/>
      </w:trPr>
      <w:tc>
        <w:tcPr>
          <w:tcW w:w="2088" w:type="dxa"/>
          <w:tcBorders>
            <w:top w:val="nil"/>
            <w:left w:val="nil"/>
            <w:bottom w:val="nil"/>
            <w:right w:val="single" w:sz="4" w:space="0" w:color="000000"/>
          </w:tcBorders>
        </w:tcPr>
        <w:p w:rsidR="0081427C" w:rsidRDefault="00AD458F">
          <w:pPr>
            <w:pBdr>
              <w:top w:val="nil"/>
              <w:left w:val="nil"/>
              <w:bottom w:val="nil"/>
              <w:right w:val="nil"/>
              <w:between w:val="nil"/>
            </w:pBdr>
            <w:spacing w:line="240" w:lineRule="auto"/>
            <w:ind w:left="0" w:hanging="2"/>
            <w:rPr>
              <w:color w:val="000000"/>
            </w:rPr>
          </w:pPr>
          <w:r>
            <w:rPr>
              <w:noProof/>
              <w:lang w:eastAsia="fr-FR"/>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15240</wp:posOffset>
                </wp:positionV>
                <wp:extent cx="1028700" cy="350520"/>
                <wp:effectExtent l="0" t="0" r="0" b="0"/>
                <wp:wrapNone/>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8700" cy="350520"/>
                        </a:xfrm>
                        <a:prstGeom prst="rect">
                          <a:avLst/>
                        </a:prstGeom>
                        <a:ln/>
                      </pic:spPr>
                    </pic:pic>
                  </a:graphicData>
                </a:graphic>
              </wp:anchor>
            </w:drawing>
          </w:r>
        </w:p>
      </w:tc>
      <w:tc>
        <w:tcPr>
          <w:tcW w:w="6525" w:type="dxa"/>
          <w:tcBorders>
            <w:left w:val="single" w:sz="4" w:space="0" w:color="000000"/>
          </w:tcBorders>
          <w:vAlign w:val="center"/>
        </w:tcPr>
        <w:p w:rsidR="0081427C" w:rsidRDefault="00AD458F">
          <w:pPr>
            <w:pBdr>
              <w:top w:val="nil"/>
              <w:left w:val="nil"/>
              <w:bottom w:val="nil"/>
              <w:right w:val="nil"/>
              <w:between w:val="nil"/>
            </w:pBdr>
            <w:spacing w:line="240" w:lineRule="auto"/>
            <w:ind w:left="0" w:hanging="2"/>
            <w:jc w:val="center"/>
            <w:rPr>
              <w:b/>
              <w:color w:val="000000"/>
            </w:rPr>
          </w:pPr>
          <w:r>
            <w:rPr>
              <w:b/>
              <w:color w:val="000000"/>
            </w:rPr>
            <w:t xml:space="preserve">PROJET </w:t>
          </w:r>
          <w:r>
            <w:rPr>
              <w:b/>
            </w:rPr>
            <w:t>FÉDÉRATEUR</w:t>
          </w:r>
          <w:r>
            <w:rPr>
              <w:b/>
              <w:color w:val="000000"/>
            </w:rPr>
            <w:t xml:space="preserve"> </w:t>
          </w:r>
        </w:p>
        <w:p w:rsidR="0081427C" w:rsidRDefault="00AD458F">
          <w:pPr>
            <w:pBdr>
              <w:top w:val="nil"/>
              <w:left w:val="nil"/>
              <w:bottom w:val="nil"/>
              <w:right w:val="nil"/>
              <w:between w:val="nil"/>
            </w:pBdr>
            <w:spacing w:line="240" w:lineRule="auto"/>
            <w:ind w:left="0" w:hanging="2"/>
            <w:jc w:val="center"/>
            <w:rPr>
              <w:color w:val="000000"/>
            </w:rPr>
          </w:pPr>
          <w:r>
            <w:rPr>
              <w:color w:val="000000"/>
            </w:rPr>
            <w:t>Les jeux olympiques</w:t>
          </w:r>
        </w:p>
      </w:tc>
      <w:tc>
        <w:tcPr>
          <w:tcW w:w="1134" w:type="dxa"/>
          <w:vAlign w:val="center"/>
        </w:tcPr>
        <w:p w:rsidR="0081427C" w:rsidRDefault="00AD458F">
          <w:pPr>
            <w:pBdr>
              <w:top w:val="nil"/>
              <w:left w:val="nil"/>
              <w:bottom w:val="nil"/>
              <w:right w:val="nil"/>
              <w:between w:val="nil"/>
            </w:pBdr>
            <w:spacing w:line="240" w:lineRule="auto"/>
            <w:ind w:left="0" w:hanging="2"/>
            <w:jc w:val="center"/>
            <w:rPr>
              <w:color w:val="000000"/>
            </w:rPr>
          </w:pPr>
          <w:r>
            <w:rPr>
              <w:b/>
              <w:color w:val="000000"/>
            </w:rPr>
            <w:t>2021</w:t>
          </w:r>
        </w:p>
      </w:tc>
    </w:tr>
  </w:tbl>
  <w:p w:rsidR="0081427C" w:rsidRDefault="0081427C">
    <w:pPr>
      <w:pBdr>
        <w:top w:val="nil"/>
        <w:left w:val="nil"/>
        <w:bottom w:val="nil"/>
        <w:right w:val="nil"/>
        <w:between w:val="nil"/>
      </w:pBdr>
      <w:spacing w:line="240" w:lineRule="auto"/>
      <w:rPr>
        <w:color w:val="00000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3D1"/>
    <w:multiLevelType w:val="hybridMultilevel"/>
    <w:tmpl w:val="3BF6CBDA"/>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1">
    <w:nsid w:val="203004D2"/>
    <w:multiLevelType w:val="multilevel"/>
    <w:tmpl w:val="2B6C33A0"/>
    <w:lvl w:ilvl="0">
      <w:start w:val="2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6F8345A"/>
    <w:multiLevelType w:val="multilevel"/>
    <w:tmpl w:val="211A4D62"/>
    <w:lvl w:ilvl="0">
      <w:start w:val="1"/>
      <w:numFmt w:val="decimal"/>
      <w:lvlText w:val="%1."/>
      <w:lvlJc w:val="left"/>
      <w:pPr>
        <w:ind w:left="394"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nsid w:val="73183D31"/>
    <w:multiLevelType w:val="multilevel"/>
    <w:tmpl w:val="A460641E"/>
    <w:lvl w:ilvl="0">
      <w:start w:val="1"/>
      <w:numFmt w:val="bullet"/>
      <w:lvlText w:val="●"/>
      <w:lvlJc w:val="left"/>
      <w:pPr>
        <w:ind w:left="394" w:hanging="360"/>
      </w:pPr>
      <w:rPr>
        <w:rFonts w:ascii="Noto Sans Symbols" w:eastAsia="Noto Sans Symbols" w:hAnsi="Noto Sans Symbols" w:cs="Noto Sans Symbols"/>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1427C"/>
    <w:rsid w:val="00281F09"/>
    <w:rsid w:val="0081427C"/>
    <w:rsid w:val="00AD458F"/>
    <w:rsid w:val="00D9082D"/>
    <w:rsid w:val="00E83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style>
  <w:style w:type="paragraph" w:styleId="Pieddepage">
    <w:name w:val="footer"/>
    <w:basedOn w:val="Normal"/>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styleId="Paragraphedeliste">
    <w:name w:val="List Paragraph"/>
    <w:basedOn w:val="Normal"/>
    <w:uiPriority w:val="34"/>
    <w:qFormat/>
    <w:pPr>
      <w:ind w:left="720"/>
      <w:contextualSpacing/>
    </w:pPr>
    <w:rPr>
      <w:rFonts w:ascii="Cambria" w:eastAsia="MS ??" w:hAnsi="Cambri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395B33"/>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fr-FR"/>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style>
  <w:style w:type="paragraph" w:styleId="Pieddepage">
    <w:name w:val="footer"/>
    <w:basedOn w:val="Normal"/>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styleId="Paragraphedeliste">
    <w:name w:val="List Paragraph"/>
    <w:basedOn w:val="Normal"/>
    <w:uiPriority w:val="34"/>
    <w:qFormat/>
    <w:pPr>
      <w:ind w:left="720"/>
      <w:contextualSpacing/>
    </w:pPr>
    <w:rPr>
      <w:rFonts w:ascii="Cambria" w:eastAsia="MS ??" w:hAnsi="Cambria"/>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395B33"/>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fr-FR"/>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82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ki/9_ao%C3%BBt" TargetMode="External"/><Relationship Id="rId18" Type="http://schemas.openxmlformats.org/officeDocument/2006/relationships/hyperlink" Target="https://fr.wikipedia.org/wiki/2021" TargetMode="External"/><Relationship Id="rId3" Type="http://schemas.openxmlformats.org/officeDocument/2006/relationships/styles" Target="styles.xml"/><Relationship Id="rId21" Type="http://schemas.openxmlformats.org/officeDocument/2006/relationships/hyperlink" Target="https://fr.wikipedia.org/wiki/2021" TargetMode="External"/><Relationship Id="rId7" Type="http://schemas.openxmlformats.org/officeDocument/2006/relationships/footnotes" Target="footnotes.xml"/><Relationship Id="rId12" Type="http://schemas.openxmlformats.org/officeDocument/2006/relationships/hyperlink" Target="https://fr.wikipedia.org/wiki/Juillet_2020" TargetMode="External"/><Relationship Id="rId17" Type="http://schemas.openxmlformats.org/officeDocument/2006/relationships/hyperlink" Target="https://fr.wikipedia.org/wiki/8_ao%C3%BB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r.wikipedia.org/wiki/23_juillet" TargetMode="External"/><Relationship Id="rId20" Type="http://schemas.openxmlformats.org/officeDocument/2006/relationships/hyperlink" Target="https://fr.wikipedia.org/wiki/5_septemb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24_juill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r.wikipedia.org/wiki/2020" TargetMode="External"/><Relationship Id="rId23" Type="http://schemas.openxmlformats.org/officeDocument/2006/relationships/header" Target="header1.xml"/><Relationship Id="rId10" Type="http://schemas.openxmlformats.org/officeDocument/2006/relationships/hyperlink" Target="https://fr.wikipedia.org/wiki/Tokyo" TargetMode="External"/><Relationship Id="rId19" Type="http://schemas.openxmlformats.org/officeDocument/2006/relationships/hyperlink" Target="https://fr.wikipedia.org/wiki/24_ao%C3%BBt" TargetMode="External"/><Relationship Id="rId4" Type="http://schemas.microsoft.com/office/2007/relationships/stylesWithEffects" Target="stylesWithEffects.xml"/><Relationship Id="rId9" Type="http://schemas.openxmlformats.org/officeDocument/2006/relationships/hyperlink" Target="https://fr.wikipedia.org/wiki/Pand%C3%A9mie_de_Covid-19" TargetMode="External"/><Relationship Id="rId14" Type="http://schemas.openxmlformats.org/officeDocument/2006/relationships/hyperlink" Target="https://fr.wikipedia.org/wiki/Ao%C3%BBt_2020" TargetMode="External"/><Relationship Id="rId22" Type="http://schemas.openxmlformats.org/officeDocument/2006/relationships/hyperlink" Target="mailto:magali.feyssel@gouv.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8cMOFEYqIhAVK3yXOli4eO3c8g==">AMUW2mXCw98BCRkU9HUXF033QJyuOFQX8k3TSX/eCgc9be6nB2nXw/HyYvi2bt9QlJxSKv63Ljhfm3JbsaoSToUKI64e9zH4l6/Eh060nrDcA8dSON1Oi9vsgGjmH0eyTo+LbP9xAmldZEzBEZ9dCGdd5J+JAA26guT1NTD2GioHMlOxvhwmvB3ZTH2pBoNexfTwbAhRNyx241ML0+8zbHNJQFlbUXK3BXab+tzpQ0a6KS3pVf7MqtHSAxC4tVqPabttKeG2U8MZ0X1J1Nd5baSX8tLDZyjLH+TcYDqnQ7BqfhjMWVi43K+eQLRXILVZlBZvAQWXFA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812</Words>
  <Characters>4468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Bruno LABOUREAU</cp:lastModifiedBy>
  <cp:revision>4</cp:revision>
  <cp:lastPrinted>2020-11-05T23:19:00Z</cp:lastPrinted>
  <dcterms:created xsi:type="dcterms:W3CDTF">2020-09-28T05:17:00Z</dcterms:created>
  <dcterms:modified xsi:type="dcterms:W3CDTF">2020-11-05T23:19:00Z</dcterms:modified>
</cp:coreProperties>
</file>