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2"/>
        <w:gridCol w:w="7796"/>
      </w:tblGrid>
      <w:tr w:rsidR="00B269EA" w:rsidRPr="000D7410" w:rsidTr="008E4B12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69EA" w:rsidRPr="008E4B12" w:rsidRDefault="00B269EA" w:rsidP="008E4B12">
            <w:pPr>
              <w:jc w:val="center"/>
              <w:rPr>
                <w:b/>
                <w:sz w:val="22"/>
                <w:szCs w:val="22"/>
              </w:rPr>
            </w:pPr>
            <w:r w:rsidRPr="008E4B12">
              <w:rPr>
                <w:b/>
                <w:sz w:val="22"/>
                <w:szCs w:val="22"/>
              </w:rPr>
              <w:t>Intitulé du projet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69EA" w:rsidRPr="008E4B12" w:rsidRDefault="008E4B12" w:rsidP="008E4B12">
            <w:pPr>
              <w:jc w:val="center"/>
              <w:rPr>
                <w:b/>
                <w:sz w:val="22"/>
                <w:szCs w:val="22"/>
              </w:rPr>
            </w:pPr>
            <w:r w:rsidRPr="008E4B12">
              <w:rPr>
                <w:b/>
                <w:sz w:val="22"/>
                <w:szCs w:val="22"/>
              </w:rPr>
              <w:t>PROJET PLURIDISCIPLINAIRE POUR UNE EDUCATION AU DEVELOPPEMENT DURABLE</w:t>
            </w:r>
          </w:p>
        </w:tc>
      </w:tr>
      <w:tr w:rsidR="00B269EA" w:rsidRPr="000D7410" w:rsidTr="000D7410">
        <w:tc>
          <w:tcPr>
            <w:tcW w:w="2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0"/>
                <w:szCs w:val="10"/>
              </w:rPr>
            </w:pPr>
          </w:p>
        </w:tc>
      </w:tr>
      <w:tr w:rsidR="00B269EA" w:rsidRPr="000D7410" w:rsidTr="009344C8">
        <w:trPr>
          <w:trHeight w:val="3865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9EA" w:rsidRPr="000D7410" w:rsidRDefault="00B269EA" w:rsidP="009344C8">
            <w:pPr>
              <w:rPr>
                <w:b/>
              </w:rPr>
            </w:pPr>
            <w:r w:rsidRPr="000D7410">
              <w:rPr>
                <w:b/>
              </w:rPr>
              <w:t>DESCRIPTIF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9EA" w:rsidRPr="009344C8" w:rsidRDefault="00360370" w:rsidP="009344C8">
            <w:pPr>
              <w:rPr>
                <w:i/>
                <w:sz w:val="20"/>
                <w:szCs w:val="20"/>
              </w:rPr>
            </w:pPr>
            <w:r w:rsidRPr="009344C8">
              <w:rPr>
                <w:i/>
                <w:sz w:val="20"/>
                <w:szCs w:val="20"/>
              </w:rPr>
              <w:t>« Le développement durable répond aux besoins du présent sans compromettre la capacité des générations futures à répondre aux leurs » (définition de Brundtland).</w:t>
            </w:r>
          </w:p>
          <w:p w:rsidR="00360370" w:rsidRPr="009344C8" w:rsidRDefault="00360370" w:rsidP="009344C8">
            <w:pPr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Transversale, l’éducation au développement durable (EDD) figure dans les programmes d’enseignement.</w:t>
            </w:r>
          </w:p>
          <w:p w:rsidR="000A3D60" w:rsidRPr="009344C8" w:rsidRDefault="00360370" w:rsidP="009344C8">
            <w:pPr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L’objectif d’un projet</w:t>
            </w:r>
            <w:r w:rsidR="005257A6" w:rsidRPr="009344C8">
              <w:rPr>
                <w:sz w:val="20"/>
                <w:szCs w:val="20"/>
              </w:rPr>
              <w:t xml:space="preserve"> pluridisciplinaire</w:t>
            </w:r>
            <w:r w:rsidRPr="009344C8">
              <w:rPr>
                <w:sz w:val="20"/>
                <w:szCs w:val="20"/>
              </w:rPr>
              <w:t xml:space="preserve"> EDD sera d’amener les élèves à prendre conscience de</w:t>
            </w:r>
            <w:r w:rsidR="0006346B" w:rsidRPr="009344C8">
              <w:rPr>
                <w:sz w:val="20"/>
                <w:szCs w:val="20"/>
              </w:rPr>
              <w:t>s</w:t>
            </w:r>
            <w:r w:rsidRPr="009344C8">
              <w:rPr>
                <w:sz w:val="20"/>
                <w:szCs w:val="20"/>
              </w:rPr>
              <w:t xml:space="preserve"> nombreux enjeux planétaires et spécifiques à la Nouvelle-Calédonie, tels que</w:t>
            </w:r>
            <w:r w:rsidR="000A3D60" w:rsidRPr="009344C8">
              <w:rPr>
                <w:sz w:val="20"/>
                <w:szCs w:val="20"/>
              </w:rPr>
              <w:t> :</w:t>
            </w:r>
            <w:r w:rsidRPr="009344C8">
              <w:rPr>
                <w:sz w:val="20"/>
                <w:szCs w:val="20"/>
              </w:rPr>
              <w:t xml:space="preserve"> </w:t>
            </w:r>
          </w:p>
          <w:p w:rsidR="000A3D60" w:rsidRPr="009344C8" w:rsidRDefault="008E4B12" w:rsidP="009344C8">
            <w:pPr>
              <w:pStyle w:val="Paragraphedeliste"/>
              <w:numPr>
                <w:ilvl w:val="0"/>
                <w:numId w:val="7"/>
              </w:numPr>
              <w:ind w:left="317" w:hanging="142"/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 xml:space="preserve">La préservation de la biodiversité, </w:t>
            </w:r>
          </w:p>
          <w:p w:rsidR="000A3D60" w:rsidRPr="009344C8" w:rsidRDefault="008E4B12" w:rsidP="009344C8">
            <w:pPr>
              <w:pStyle w:val="Paragraphedeliste"/>
              <w:numPr>
                <w:ilvl w:val="0"/>
                <w:numId w:val="7"/>
              </w:numPr>
              <w:ind w:left="317" w:hanging="142"/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La gestion de l’eau</w:t>
            </w:r>
            <w:r w:rsidR="000A3D60" w:rsidRPr="009344C8">
              <w:rPr>
                <w:sz w:val="20"/>
                <w:szCs w:val="20"/>
              </w:rPr>
              <w:t xml:space="preserve"> en l</w:t>
            </w:r>
            <w:r w:rsidR="00C36185" w:rsidRPr="009344C8">
              <w:rPr>
                <w:sz w:val="20"/>
                <w:szCs w:val="20"/>
              </w:rPr>
              <w:t>ien avec son rôle majeur pour le maintien en</w:t>
            </w:r>
            <w:r w:rsidR="000A3D60" w:rsidRPr="009344C8">
              <w:rPr>
                <w:sz w:val="20"/>
                <w:szCs w:val="20"/>
              </w:rPr>
              <w:t xml:space="preserve"> vie des </w:t>
            </w:r>
            <w:r w:rsidR="0006346B" w:rsidRPr="009344C8">
              <w:rPr>
                <w:sz w:val="20"/>
                <w:szCs w:val="20"/>
              </w:rPr>
              <w:t xml:space="preserve">      </w:t>
            </w:r>
            <w:r w:rsidR="000A3D60" w:rsidRPr="009344C8">
              <w:rPr>
                <w:sz w:val="20"/>
                <w:szCs w:val="20"/>
              </w:rPr>
              <w:t>êtres vivants</w:t>
            </w:r>
            <w:r w:rsidRPr="009344C8">
              <w:rPr>
                <w:sz w:val="20"/>
                <w:szCs w:val="20"/>
              </w:rPr>
              <w:t>,</w:t>
            </w:r>
          </w:p>
          <w:p w:rsidR="000A3D60" w:rsidRPr="009344C8" w:rsidRDefault="008E4B12" w:rsidP="009344C8">
            <w:pPr>
              <w:pStyle w:val="Paragraphedeliste"/>
              <w:numPr>
                <w:ilvl w:val="0"/>
                <w:numId w:val="7"/>
              </w:numPr>
              <w:ind w:left="317" w:hanging="142"/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La pollution de l’air</w:t>
            </w:r>
            <w:r w:rsidR="000A3D60" w:rsidRPr="009344C8">
              <w:rPr>
                <w:sz w:val="20"/>
                <w:szCs w:val="20"/>
              </w:rPr>
              <w:t xml:space="preserve"> et ses effets sur la santé</w:t>
            </w:r>
            <w:r w:rsidR="00360370" w:rsidRPr="009344C8">
              <w:rPr>
                <w:sz w:val="20"/>
                <w:szCs w:val="20"/>
              </w:rPr>
              <w:t>,</w:t>
            </w:r>
          </w:p>
          <w:p w:rsidR="000A3D60" w:rsidRPr="009344C8" w:rsidRDefault="008E4B12" w:rsidP="009344C8">
            <w:pPr>
              <w:pStyle w:val="Paragraphedeliste"/>
              <w:numPr>
                <w:ilvl w:val="0"/>
                <w:numId w:val="7"/>
              </w:numPr>
              <w:ind w:left="317" w:hanging="142"/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La réduction des déchets</w:t>
            </w:r>
            <w:r w:rsidR="000A3D60" w:rsidRPr="009344C8">
              <w:rPr>
                <w:sz w:val="20"/>
                <w:szCs w:val="20"/>
              </w:rPr>
              <w:t xml:space="preserve"> et l’importance du choix des aliments et de leur emballage</w:t>
            </w:r>
            <w:r w:rsidR="00360370" w:rsidRPr="009344C8">
              <w:rPr>
                <w:sz w:val="20"/>
                <w:szCs w:val="20"/>
              </w:rPr>
              <w:t>,</w:t>
            </w:r>
          </w:p>
          <w:p w:rsidR="000A3D60" w:rsidRPr="009344C8" w:rsidRDefault="008E4B12" w:rsidP="009344C8">
            <w:pPr>
              <w:pStyle w:val="Paragraphedeliste"/>
              <w:numPr>
                <w:ilvl w:val="0"/>
                <w:numId w:val="7"/>
              </w:numPr>
              <w:ind w:left="317" w:hanging="142"/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Les</w:t>
            </w:r>
            <w:r w:rsidR="000A3D60" w:rsidRPr="009344C8">
              <w:rPr>
                <w:sz w:val="20"/>
                <w:szCs w:val="20"/>
              </w:rPr>
              <w:t xml:space="preserve"> causes et</w:t>
            </w:r>
            <w:r w:rsidR="00360370" w:rsidRPr="009344C8">
              <w:rPr>
                <w:sz w:val="20"/>
                <w:szCs w:val="20"/>
              </w:rPr>
              <w:t xml:space="preserve"> </w:t>
            </w:r>
            <w:r w:rsidR="00C36185" w:rsidRPr="009344C8">
              <w:rPr>
                <w:sz w:val="20"/>
                <w:szCs w:val="20"/>
              </w:rPr>
              <w:t>le</w:t>
            </w:r>
            <w:r w:rsidR="00795512" w:rsidRPr="009344C8">
              <w:rPr>
                <w:sz w:val="20"/>
                <w:szCs w:val="20"/>
              </w:rPr>
              <w:t>s</w:t>
            </w:r>
            <w:r w:rsidR="00C36185" w:rsidRPr="009344C8">
              <w:rPr>
                <w:sz w:val="20"/>
                <w:szCs w:val="20"/>
              </w:rPr>
              <w:t xml:space="preserve"> </w:t>
            </w:r>
            <w:r w:rsidR="00360370" w:rsidRPr="009344C8">
              <w:rPr>
                <w:sz w:val="20"/>
                <w:szCs w:val="20"/>
              </w:rPr>
              <w:t xml:space="preserve">conséquences du réchauffement climatique, </w:t>
            </w:r>
          </w:p>
          <w:p w:rsidR="000A3D60" w:rsidRPr="009344C8" w:rsidRDefault="008E4B12" w:rsidP="009344C8">
            <w:pPr>
              <w:pStyle w:val="Paragraphedeliste"/>
              <w:numPr>
                <w:ilvl w:val="0"/>
                <w:numId w:val="7"/>
              </w:numPr>
              <w:ind w:left="317" w:hanging="142"/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L’utilisation des énergies fossiles</w:t>
            </w:r>
            <w:r w:rsidR="000A3D60" w:rsidRPr="009344C8">
              <w:rPr>
                <w:sz w:val="20"/>
                <w:szCs w:val="20"/>
              </w:rPr>
              <w:t>,</w:t>
            </w:r>
          </w:p>
          <w:p w:rsidR="000A3D60" w:rsidRPr="009344C8" w:rsidRDefault="008E4B12" w:rsidP="009344C8">
            <w:pPr>
              <w:pStyle w:val="Paragraphedeliste"/>
              <w:numPr>
                <w:ilvl w:val="0"/>
                <w:numId w:val="7"/>
              </w:numPr>
              <w:ind w:left="317" w:hanging="142"/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L’i</w:t>
            </w:r>
            <w:r w:rsidR="000A3D60" w:rsidRPr="009344C8">
              <w:rPr>
                <w:sz w:val="20"/>
                <w:szCs w:val="20"/>
              </w:rPr>
              <w:t>mportance des actions de solidarité,</w:t>
            </w:r>
          </w:p>
          <w:p w:rsidR="005257A6" w:rsidRPr="009344C8" w:rsidRDefault="008E4B12" w:rsidP="009344C8">
            <w:pPr>
              <w:pStyle w:val="Paragraphedeliste"/>
              <w:numPr>
                <w:ilvl w:val="0"/>
                <w:numId w:val="7"/>
              </w:numPr>
              <w:ind w:left="317" w:hanging="142"/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L’importance du bien-être et de la santé des populations,</w:t>
            </w:r>
            <w:r w:rsidR="0006346B" w:rsidRPr="009344C8">
              <w:rPr>
                <w:sz w:val="20"/>
                <w:szCs w:val="20"/>
              </w:rPr>
              <w:t xml:space="preserve"> </w:t>
            </w:r>
            <w:proofErr w:type="spellStart"/>
            <w:r w:rsidR="000A3D60" w:rsidRPr="009344C8">
              <w:rPr>
                <w:sz w:val="20"/>
                <w:szCs w:val="20"/>
              </w:rPr>
              <w:t>etc</w:t>
            </w:r>
            <w:proofErr w:type="spellEnd"/>
            <w:r w:rsidR="000A3D60" w:rsidRPr="009344C8">
              <w:rPr>
                <w:sz w:val="20"/>
                <w:szCs w:val="20"/>
              </w:rPr>
              <w:t xml:space="preserve"> </w:t>
            </w:r>
            <w:r w:rsidR="00360370" w:rsidRPr="009344C8">
              <w:rPr>
                <w:sz w:val="20"/>
                <w:szCs w:val="20"/>
              </w:rPr>
              <w:t>… afin de former les éco-citoyens de demain.</w:t>
            </w:r>
          </w:p>
        </w:tc>
      </w:tr>
      <w:tr w:rsidR="00B269EA" w:rsidRPr="000D7410" w:rsidTr="009344C8">
        <w:trPr>
          <w:trHeight w:val="6708"/>
        </w:trPr>
        <w:tc>
          <w:tcPr>
            <w:tcW w:w="266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69EA" w:rsidRDefault="00B269EA" w:rsidP="009344C8">
            <w:pPr>
              <w:rPr>
                <w:b/>
              </w:rPr>
            </w:pPr>
            <w:r w:rsidRPr="000D7410">
              <w:rPr>
                <w:b/>
              </w:rPr>
              <w:t xml:space="preserve">COMPETENCES </w:t>
            </w:r>
            <w:r w:rsidR="00BF2A67">
              <w:rPr>
                <w:b/>
              </w:rPr>
              <w:t>VISEES</w:t>
            </w:r>
            <w:r w:rsidR="00365146">
              <w:rPr>
                <w:b/>
              </w:rPr>
              <w:t xml:space="preserve"> dans le domaine scientifique.</w:t>
            </w:r>
          </w:p>
          <w:p w:rsidR="00365146" w:rsidRPr="000D7410" w:rsidRDefault="00365146" w:rsidP="009344C8">
            <w:pPr>
              <w:rPr>
                <w:b/>
              </w:rPr>
            </w:pPr>
            <w:r>
              <w:rPr>
                <w:b/>
              </w:rPr>
              <w:t>La liste est non exhaustive.</w:t>
            </w:r>
          </w:p>
          <w:p w:rsidR="00B269EA" w:rsidRPr="000D7410" w:rsidRDefault="00B269EA" w:rsidP="009344C8">
            <w:pPr>
              <w:rPr>
                <w:b/>
                <w:sz w:val="18"/>
                <w:szCs w:val="18"/>
              </w:rPr>
            </w:pPr>
            <w:r w:rsidRPr="000D7410">
              <w:rPr>
                <w:b/>
                <w:sz w:val="18"/>
                <w:szCs w:val="18"/>
              </w:rPr>
              <w:t>(programme</w:t>
            </w:r>
            <w:r w:rsidR="00617594">
              <w:rPr>
                <w:b/>
                <w:sz w:val="18"/>
                <w:szCs w:val="18"/>
              </w:rPr>
              <w:t xml:space="preserve"> scolaire</w:t>
            </w:r>
            <w:r w:rsidRPr="000D7410">
              <w:rPr>
                <w:b/>
                <w:sz w:val="18"/>
                <w:szCs w:val="18"/>
              </w:rPr>
              <w:t xml:space="preserve"> / socle commun de </w:t>
            </w:r>
            <w:r w:rsidR="00617594" w:rsidRPr="000D7410">
              <w:rPr>
                <w:b/>
                <w:sz w:val="18"/>
                <w:szCs w:val="18"/>
              </w:rPr>
              <w:t xml:space="preserve">connaissances </w:t>
            </w:r>
            <w:r w:rsidRPr="000D7410">
              <w:rPr>
                <w:b/>
                <w:sz w:val="18"/>
                <w:szCs w:val="18"/>
              </w:rPr>
              <w:t>et de</w:t>
            </w:r>
            <w:r w:rsidR="00617594" w:rsidRPr="000D7410">
              <w:rPr>
                <w:b/>
                <w:sz w:val="18"/>
                <w:szCs w:val="18"/>
              </w:rPr>
              <w:t xml:space="preserve"> compétences</w:t>
            </w:r>
            <w:r w:rsidRPr="000D741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838"/>
              <w:gridCol w:w="1701"/>
              <w:gridCol w:w="1011"/>
            </w:tblGrid>
            <w:tr w:rsidR="00C321FF" w:rsidRPr="009344C8" w:rsidTr="0008297A">
              <w:tc>
                <w:tcPr>
                  <w:tcW w:w="4838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21FF" w:rsidRPr="009344C8" w:rsidRDefault="00C321FF" w:rsidP="009344C8">
                  <w:pPr>
                    <w:rPr>
                      <w:b/>
                      <w:sz w:val="20"/>
                      <w:szCs w:val="20"/>
                    </w:rPr>
                  </w:pPr>
                  <w:r w:rsidRPr="009344C8">
                    <w:rPr>
                      <w:b/>
                      <w:sz w:val="20"/>
                      <w:szCs w:val="20"/>
                    </w:rPr>
                    <w:t>Compétence</w:t>
                  </w:r>
                  <w:r w:rsidR="00C36185" w:rsidRPr="009344C8">
                    <w:rPr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21FF" w:rsidRPr="009344C8" w:rsidRDefault="00C321FF" w:rsidP="009344C8">
                  <w:pPr>
                    <w:rPr>
                      <w:b/>
                      <w:sz w:val="20"/>
                      <w:szCs w:val="20"/>
                    </w:rPr>
                  </w:pPr>
                  <w:r w:rsidRPr="009344C8">
                    <w:rPr>
                      <w:b/>
                      <w:sz w:val="20"/>
                      <w:szCs w:val="20"/>
                    </w:rPr>
                    <w:t>Discipline</w:t>
                  </w:r>
                </w:p>
              </w:tc>
              <w:tc>
                <w:tcPr>
                  <w:tcW w:w="1011" w:type="dxa"/>
                  <w:tcBorders>
                    <w:top w:val="single" w:sz="8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321FF" w:rsidRPr="009344C8" w:rsidRDefault="00C321FF" w:rsidP="009344C8">
                  <w:pPr>
                    <w:rPr>
                      <w:b/>
                      <w:sz w:val="20"/>
                      <w:szCs w:val="20"/>
                    </w:rPr>
                  </w:pPr>
                  <w:r w:rsidRPr="009344C8">
                    <w:rPr>
                      <w:b/>
                      <w:sz w:val="20"/>
                      <w:szCs w:val="20"/>
                    </w:rPr>
                    <w:t>Page(s)</w:t>
                  </w:r>
                </w:p>
              </w:tc>
            </w:tr>
            <w:tr w:rsidR="00C321FF" w:rsidRPr="009344C8" w:rsidTr="0008297A">
              <w:tc>
                <w:tcPr>
                  <w:tcW w:w="483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21FF" w:rsidRPr="009344C8" w:rsidRDefault="00360370" w:rsidP="009344C8">
                  <w:pPr>
                    <w:rPr>
                      <w:b/>
                      <w:sz w:val="20"/>
                      <w:szCs w:val="20"/>
                    </w:rPr>
                  </w:pPr>
                  <w:r w:rsidRPr="009344C8">
                    <w:rPr>
                      <w:b/>
                      <w:sz w:val="20"/>
                      <w:szCs w:val="20"/>
                    </w:rPr>
                    <w:t>Cycle 1</w:t>
                  </w:r>
                </w:p>
                <w:p w:rsidR="00360370" w:rsidRPr="009344C8" w:rsidRDefault="00360370" w:rsidP="009344C8">
                  <w:pPr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Observer et décrire pour mener des i</w:t>
                  </w:r>
                  <w:r w:rsidR="0006346B" w:rsidRPr="009344C8">
                    <w:rPr>
                      <w:sz w:val="20"/>
                      <w:szCs w:val="20"/>
                    </w:rPr>
                    <w:t>nvestigations. Etre sensibilisé</w:t>
                  </w:r>
                  <w:r w:rsidRPr="009344C8">
                    <w:rPr>
                      <w:sz w:val="20"/>
                      <w:szCs w:val="20"/>
                    </w:rPr>
                    <w:t xml:space="preserve"> aux problèmes de l’environnement, prendre conscience de la fragilité des milieux observés et de la nécessité de les respecter dans le cadre du développement durable.</w:t>
                  </w:r>
                </w:p>
                <w:p w:rsidR="00795512" w:rsidRPr="009344C8" w:rsidRDefault="00795512" w:rsidP="009344C8">
                  <w:pPr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Apprendre les règles élémentaires d’hygiène du corps et de la santé, notamment en matière d’alimentation.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21FF" w:rsidRPr="009344C8" w:rsidRDefault="00360370" w:rsidP="009344C8">
                  <w:pPr>
                    <w:jc w:val="center"/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Découvrir le monde avec les sciences et la technologie</w:t>
                  </w:r>
                </w:p>
              </w:tc>
              <w:tc>
                <w:tcPr>
                  <w:tcW w:w="101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321FF" w:rsidRPr="009344C8" w:rsidRDefault="00360370" w:rsidP="009344C8">
                  <w:pPr>
                    <w:jc w:val="center"/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14-15</w:t>
                  </w:r>
                </w:p>
              </w:tc>
            </w:tr>
            <w:tr w:rsidR="00C321FF" w:rsidRPr="009344C8" w:rsidTr="0008297A">
              <w:tc>
                <w:tcPr>
                  <w:tcW w:w="48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21FF" w:rsidRPr="009344C8" w:rsidRDefault="00360370" w:rsidP="009344C8">
                  <w:pPr>
                    <w:rPr>
                      <w:b/>
                      <w:sz w:val="20"/>
                      <w:szCs w:val="20"/>
                    </w:rPr>
                  </w:pPr>
                  <w:r w:rsidRPr="009344C8">
                    <w:rPr>
                      <w:b/>
                      <w:sz w:val="20"/>
                      <w:szCs w:val="20"/>
                    </w:rPr>
                    <w:t>Cycle 2</w:t>
                  </w:r>
                </w:p>
                <w:p w:rsidR="00360370" w:rsidRPr="009344C8" w:rsidRDefault="00360370" w:rsidP="009344C8">
                  <w:pPr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Observer et décrire pour mener des i</w:t>
                  </w:r>
                  <w:r w:rsidR="0006346B" w:rsidRPr="009344C8">
                    <w:rPr>
                      <w:sz w:val="20"/>
                      <w:szCs w:val="20"/>
                    </w:rPr>
                    <w:t>nvestigations. Etre sensibilisé</w:t>
                  </w:r>
                  <w:r w:rsidRPr="009344C8">
                    <w:rPr>
                      <w:sz w:val="20"/>
                      <w:szCs w:val="20"/>
                    </w:rPr>
                    <w:t xml:space="preserve"> aux problèmes de l’environnement, prendre conscience de la fragilité des milieux observés et de la nécessité de les respecter dans le cadre du développement durable.</w:t>
                  </w:r>
                </w:p>
                <w:p w:rsidR="00795512" w:rsidRPr="009344C8" w:rsidRDefault="00795512" w:rsidP="009344C8">
                  <w:pPr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Apprendre les règles d’hygiène corporelle, bucco-dentaire, alimentaire et du sommeil.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21FF" w:rsidRPr="009344C8" w:rsidRDefault="00360370" w:rsidP="009344C8">
                  <w:pPr>
                    <w:jc w:val="center"/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Découverte du monde de la matière et des objets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321FF" w:rsidRPr="009344C8" w:rsidRDefault="00360370" w:rsidP="009344C8">
                  <w:pPr>
                    <w:jc w:val="center"/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29-30</w:t>
                  </w:r>
                </w:p>
              </w:tc>
            </w:tr>
            <w:tr w:rsidR="00C321FF" w:rsidRPr="009344C8" w:rsidTr="0008297A">
              <w:tc>
                <w:tcPr>
                  <w:tcW w:w="48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21FF" w:rsidRPr="009344C8" w:rsidRDefault="00360370" w:rsidP="009344C8">
                  <w:pPr>
                    <w:rPr>
                      <w:b/>
                      <w:sz w:val="20"/>
                      <w:szCs w:val="20"/>
                    </w:rPr>
                  </w:pPr>
                  <w:r w:rsidRPr="009344C8">
                    <w:rPr>
                      <w:b/>
                      <w:sz w:val="20"/>
                      <w:szCs w:val="20"/>
                    </w:rPr>
                    <w:t>Cycle 3</w:t>
                  </w:r>
                </w:p>
                <w:p w:rsidR="0006346B" w:rsidRPr="009344C8" w:rsidRDefault="00360370" w:rsidP="009344C8">
                  <w:pPr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 xml:space="preserve">Pratiquer une démarche d’investigation. </w:t>
                  </w:r>
                </w:p>
                <w:p w:rsidR="0006346B" w:rsidRPr="009344C8" w:rsidRDefault="00360370" w:rsidP="009344C8">
                  <w:pPr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Maîtriser des connaiss</w:t>
                  </w:r>
                  <w:r w:rsidR="0006346B" w:rsidRPr="009344C8">
                    <w:rPr>
                      <w:sz w:val="20"/>
                      <w:szCs w:val="20"/>
                    </w:rPr>
                    <w:t>ances dans le domaine concerné.</w:t>
                  </w:r>
                </w:p>
                <w:p w:rsidR="0006346B" w:rsidRPr="009344C8" w:rsidRDefault="00360370" w:rsidP="009344C8">
                  <w:pPr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Mobiliser ses connaissances dans des contextes scientifiques différents et dans des activités de la vie courante.</w:t>
                  </w:r>
                </w:p>
                <w:p w:rsidR="00360370" w:rsidRPr="009344C8" w:rsidRDefault="00360370" w:rsidP="009344C8">
                  <w:pPr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Connaître les menaces et mesures de protection de l’environnement pour un développement durable.</w:t>
                  </w:r>
                </w:p>
                <w:p w:rsidR="00795512" w:rsidRPr="009344C8" w:rsidRDefault="005257A6" w:rsidP="009344C8">
                  <w:pPr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 xml:space="preserve"> Connaître les actions bénéfiques ou nocives de nos comportements, notamment dans le domaine de l’alimentation, du sommeil et des addictions.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21FF" w:rsidRPr="009344C8" w:rsidRDefault="00360370" w:rsidP="009344C8">
                  <w:pPr>
                    <w:jc w:val="center"/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Sciences expérimentales et technologie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321FF" w:rsidRPr="009344C8" w:rsidRDefault="00360370" w:rsidP="009344C8">
                  <w:pPr>
                    <w:jc w:val="center"/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47-48-49</w:t>
                  </w:r>
                </w:p>
              </w:tc>
            </w:tr>
          </w:tbl>
          <w:p w:rsidR="00B269EA" w:rsidRPr="009344C8" w:rsidRDefault="00B269EA" w:rsidP="009344C8">
            <w:pPr>
              <w:rPr>
                <w:sz w:val="20"/>
                <w:szCs w:val="20"/>
              </w:rPr>
            </w:pPr>
          </w:p>
        </w:tc>
      </w:tr>
      <w:tr w:rsidR="00B269EA" w:rsidRPr="000D7410" w:rsidTr="009344C8">
        <w:trPr>
          <w:trHeight w:val="542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B269EA" w:rsidRPr="000D7410" w:rsidRDefault="00B269EA" w:rsidP="009344C8">
            <w:pPr>
              <w:rPr>
                <w:b/>
              </w:rPr>
            </w:pPr>
            <w:r w:rsidRPr="000D7410">
              <w:rPr>
                <w:b/>
              </w:rPr>
              <w:t>Outils, supports, accompagnement, …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269EA" w:rsidRPr="009344C8" w:rsidRDefault="00A05E6E" w:rsidP="009344C8">
            <w:pPr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Participation facultative d’i</w:t>
            </w:r>
            <w:r w:rsidR="00360370" w:rsidRPr="009344C8">
              <w:rPr>
                <w:sz w:val="20"/>
                <w:szCs w:val="20"/>
              </w:rPr>
              <w:t>ntervenants extérieurs agréés : voir la liste sur le site de la DENC</w:t>
            </w:r>
            <w:r w:rsidR="00CE1A07" w:rsidRPr="009344C8">
              <w:rPr>
                <w:sz w:val="20"/>
                <w:szCs w:val="20"/>
              </w:rPr>
              <w:t>.</w:t>
            </w:r>
          </w:p>
        </w:tc>
      </w:tr>
      <w:tr w:rsidR="00B269EA" w:rsidRPr="000D7410" w:rsidTr="009344C8">
        <w:trPr>
          <w:trHeight w:val="812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B269EA" w:rsidRPr="000D7410" w:rsidRDefault="00B269EA" w:rsidP="009344C8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PUBLIC CONCERNE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269EA" w:rsidRPr="009344C8" w:rsidRDefault="00CE1A07" w:rsidP="009344C8">
            <w:pPr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Cycles 1, 2, 3 et CLIS</w:t>
            </w:r>
          </w:p>
        </w:tc>
      </w:tr>
      <w:tr w:rsidR="00B269EA" w:rsidRPr="000D7410" w:rsidTr="009344C8">
        <w:trPr>
          <w:trHeight w:val="901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B269EA" w:rsidRPr="000D7410" w:rsidRDefault="00B269EA" w:rsidP="009344C8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MODALITES d’ORGANISATION du PROJET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E1A07" w:rsidRPr="009344C8" w:rsidRDefault="005257A6" w:rsidP="009344C8">
            <w:pPr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Le projet peut être proposé pour une classe, pour un cycle ou pour une école.</w:t>
            </w:r>
          </w:p>
        </w:tc>
      </w:tr>
      <w:tr w:rsidR="009344C8" w:rsidRPr="000D7410" w:rsidTr="009344C8">
        <w:trPr>
          <w:trHeight w:val="2531"/>
        </w:trPr>
        <w:tc>
          <w:tcPr>
            <w:tcW w:w="2518" w:type="dxa"/>
            <w:shd w:val="clear" w:color="auto" w:fill="auto"/>
            <w:vAlign w:val="center"/>
          </w:tcPr>
          <w:p w:rsidR="009344C8" w:rsidRPr="000D7410" w:rsidRDefault="009344C8" w:rsidP="009344C8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lastRenderedPageBreak/>
              <w:t xml:space="preserve">MODALITES </w:t>
            </w:r>
            <w:r>
              <w:rPr>
                <w:b/>
              </w:rPr>
              <w:t>D’INSCRIPTION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344C8" w:rsidRPr="005018A9" w:rsidRDefault="009344C8" w:rsidP="009344C8">
            <w:r w:rsidRPr="005018A9">
              <w:rPr>
                <w:sz w:val="22"/>
                <w:szCs w:val="22"/>
              </w:rPr>
              <w:t>1 - Pour l’inscription merci de renseigner les documents suivants :</w:t>
            </w:r>
          </w:p>
          <w:p w:rsidR="009344C8" w:rsidRPr="005018A9" w:rsidRDefault="009344C8" w:rsidP="009344C8">
            <w:pPr>
              <w:pStyle w:val="Paragraphedeliste"/>
              <w:numPr>
                <w:ilvl w:val="0"/>
                <w:numId w:val="9"/>
              </w:numPr>
            </w:pPr>
            <w:r w:rsidRPr="005018A9">
              <w:rPr>
                <w:sz w:val="22"/>
                <w:szCs w:val="22"/>
              </w:rPr>
              <w:t xml:space="preserve">La fiche </w:t>
            </w:r>
            <w:r>
              <w:rPr>
                <w:sz w:val="22"/>
                <w:szCs w:val="22"/>
              </w:rPr>
              <w:t>de candidature</w:t>
            </w:r>
            <w:r w:rsidRPr="005018A9">
              <w:rPr>
                <w:sz w:val="22"/>
                <w:szCs w:val="22"/>
              </w:rPr>
              <w:t>,</w:t>
            </w:r>
          </w:p>
          <w:p w:rsidR="009344C8" w:rsidRPr="005018A9" w:rsidRDefault="009344C8" w:rsidP="009344C8">
            <w:pPr>
              <w:pStyle w:val="Paragraphedeliste"/>
              <w:numPr>
                <w:ilvl w:val="0"/>
                <w:numId w:val="9"/>
              </w:numPr>
            </w:pPr>
            <w:r w:rsidRPr="005018A9">
              <w:rPr>
                <w:sz w:val="22"/>
                <w:szCs w:val="22"/>
              </w:rPr>
              <w:t xml:space="preserve">La fiche </w:t>
            </w:r>
            <w:r>
              <w:rPr>
                <w:sz w:val="22"/>
                <w:szCs w:val="22"/>
              </w:rPr>
              <w:t>pédagogique</w:t>
            </w:r>
            <w:r w:rsidRPr="005018A9">
              <w:rPr>
                <w:sz w:val="22"/>
                <w:szCs w:val="22"/>
              </w:rPr>
              <w:t>,</w:t>
            </w:r>
          </w:p>
          <w:p w:rsidR="009344C8" w:rsidRPr="005018A9" w:rsidRDefault="009344C8" w:rsidP="009344C8">
            <w:pPr>
              <w:pStyle w:val="Paragraphedeliste"/>
              <w:numPr>
                <w:ilvl w:val="0"/>
                <w:numId w:val="9"/>
              </w:numPr>
            </w:pPr>
            <w:r w:rsidRPr="005018A9">
              <w:rPr>
                <w:sz w:val="22"/>
                <w:szCs w:val="22"/>
              </w:rPr>
              <w:t>La fiche budgétaire.</w:t>
            </w:r>
          </w:p>
          <w:p w:rsidR="009344C8" w:rsidRPr="005018A9" w:rsidRDefault="009344C8" w:rsidP="009344C8">
            <w:r w:rsidRPr="005018A9">
              <w:rPr>
                <w:sz w:val="22"/>
                <w:szCs w:val="22"/>
              </w:rPr>
              <w:t xml:space="preserve">2 - Transmettre le dossier </w:t>
            </w:r>
            <w:r>
              <w:rPr>
                <w:sz w:val="22"/>
                <w:szCs w:val="22"/>
              </w:rPr>
              <w:t>de candidature</w:t>
            </w:r>
            <w:r w:rsidRPr="00501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5018A9">
              <w:rPr>
                <w:sz w:val="22"/>
                <w:szCs w:val="22"/>
              </w:rPr>
              <w:t>our le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0A00">
              <w:rPr>
                <w:b/>
                <w:sz w:val="22"/>
                <w:szCs w:val="22"/>
                <w:highlight w:val="yellow"/>
              </w:rPr>
              <w:t>16 DECEMBRE 2015</w:t>
            </w:r>
            <w:r>
              <w:rPr>
                <w:b/>
                <w:sz w:val="22"/>
                <w:szCs w:val="22"/>
              </w:rPr>
              <w:t xml:space="preserve"> délai de rigueur</w:t>
            </w:r>
            <w:r w:rsidRPr="005018A9">
              <w:rPr>
                <w:b/>
                <w:sz w:val="22"/>
                <w:szCs w:val="22"/>
              </w:rPr>
              <w:t> :</w:t>
            </w:r>
          </w:p>
          <w:p w:rsidR="009344C8" w:rsidRPr="005018A9" w:rsidRDefault="009344C8" w:rsidP="009344C8">
            <w:pPr>
              <w:pStyle w:val="Paragraphedeliste"/>
              <w:numPr>
                <w:ilvl w:val="0"/>
                <w:numId w:val="9"/>
              </w:numPr>
            </w:pPr>
            <w:r w:rsidRPr="005018A9">
              <w:rPr>
                <w:sz w:val="22"/>
                <w:szCs w:val="22"/>
              </w:rPr>
              <w:t>à l’IEP (2exemplaires)</w:t>
            </w:r>
          </w:p>
          <w:p w:rsidR="009344C8" w:rsidRPr="00420A00" w:rsidRDefault="009344C8" w:rsidP="009344C8">
            <w:pPr>
              <w:pStyle w:val="Paragraphedeliste"/>
              <w:numPr>
                <w:ilvl w:val="0"/>
                <w:numId w:val="9"/>
              </w:numPr>
            </w:pPr>
            <w:r w:rsidRPr="005018A9">
              <w:rPr>
                <w:sz w:val="22"/>
                <w:szCs w:val="22"/>
              </w:rPr>
              <w:t>à la direction provinciale de l’enseignement concernée (pour la DES : fiche d’inscription du guichet de l’offre éducative)</w:t>
            </w:r>
          </w:p>
        </w:tc>
      </w:tr>
      <w:tr w:rsidR="00B269EA" w:rsidRPr="000D7410" w:rsidTr="009344C8">
        <w:trPr>
          <w:trHeight w:val="2832"/>
        </w:trPr>
        <w:tc>
          <w:tcPr>
            <w:tcW w:w="2518" w:type="dxa"/>
            <w:shd w:val="clear" w:color="auto" w:fill="auto"/>
            <w:vAlign w:val="center"/>
          </w:tcPr>
          <w:p w:rsidR="00365146" w:rsidRPr="000D7410" w:rsidRDefault="00B269EA" w:rsidP="009344C8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CALENDRIER, DUREE</w:t>
            </w:r>
            <w:r w:rsidR="00365146" w:rsidRPr="0008297A">
              <w:rPr>
                <w:b/>
                <w:sz w:val="18"/>
                <w:szCs w:val="20"/>
              </w:rPr>
              <w:t xml:space="preserve"> </w:t>
            </w:r>
          </w:p>
          <w:p w:rsidR="00B269EA" w:rsidRPr="000D7410" w:rsidRDefault="00B269EA" w:rsidP="009344C8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269EA" w:rsidRDefault="00B269EA" w:rsidP="009344C8">
            <w:pPr>
              <w:rPr>
                <w:b/>
                <w:sz w:val="20"/>
                <w:szCs w:val="20"/>
              </w:rPr>
            </w:pPr>
            <w:r w:rsidRPr="009344C8">
              <w:rPr>
                <w:b/>
                <w:sz w:val="20"/>
                <w:szCs w:val="20"/>
              </w:rPr>
              <w:t xml:space="preserve">Echéancier prévisionnel : </w:t>
            </w:r>
          </w:p>
          <w:p w:rsidR="009344C8" w:rsidRPr="009344C8" w:rsidRDefault="009344C8" w:rsidP="009344C8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916"/>
              <w:gridCol w:w="1559"/>
              <w:gridCol w:w="1843"/>
              <w:gridCol w:w="2580"/>
            </w:tblGrid>
            <w:tr w:rsidR="009344C8" w:rsidRPr="009344C8" w:rsidTr="009344C8">
              <w:tc>
                <w:tcPr>
                  <w:tcW w:w="672" w:type="dxa"/>
                  <w:shd w:val="clear" w:color="auto" w:fill="auto"/>
                  <w:vAlign w:val="center"/>
                </w:tcPr>
                <w:p w:rsidR="009344C8" w:rsidRPr="009344C8" w:rsidRDefault="009344C8" w:rsidP="009344C8">
                  <w:pPr>
                    <w:rPr>
                      <w:b/>
                      <w:sz w:val="20"/>
                      <w:szCs w:val="20"/>
                    </w:rPr>
                  </w:pPr>
                  <w:r w:rsidRPr="009344C8">
                    <w:rPr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9344C8" w:rsidRPr="009344C8" w:rsidRDefault="009344C8" w:rsidP="009344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sym w:font="Wingdings" w:char="F0F0"/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344C8" w:rsidRPr="009344C8" w:rsidRDefault="009344C8" w:rsidP="009344C8">
                  <w:pPr>
                    <w:rPr>
                      <w:b/>
                      <w:sz w:val="20"/>
                      <w:szCs w:val="20"/>
                    </w:rPr>
                  </w:pPr>
                  <w:r w:rsidRPr="009344C8">
                    <w:rPr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9344C8" w:rsidRPr="009344C8" w:rsidRDefault="009344C8" w:rsidP="009344C8">
                  <w:pPr>
                    <w:rPr>
                      <w:b/>
                      <w:sz w:val="20"/>
                      <w:szCs w:val="20"/>
                    </w:rPr>
                  </w:pPr>
                  <w:r w:rsidRPr="009344C8">
                    <w:rPr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2580" w:type="dxa"/>
                  <w:shd w:val="clear" w:color="auto" w:fill="auto"/>
                  <w:vAlign w:val="center"/>
                </w:tcPr>
                <w:p w:rsidR="009344C8" w:rsidRPr="009344C8" w:rsidRDefault="009344C8" w:rsidP="009344C8">
                  <w:pPr>
                    <w:rPr>
                      <w:b/>
                      <w:sz w:val="20"/>
                      <w:szCs w:val="20"/>
                    </w:rPr>
                  </w:pPr>
                  <w:r w:rsidRPr="009344C8">
                    <w:rPr>
                      <w:b/>
                      <w:sz w:val="20"/>
                      <w:szCs w:val="20"/>
                    </w:rPr>
                    <w:t>Novembre</w:t>
                  </w:r>
                </w:p>
              </w:tc>
            </w:tr>
            <w:tr w:rsidR="00365146" w:rsidRPr="009344C8" w:rsidTr="009344C8">
              <w:trPr>
                <w:trHeight w:val="532"/>
              </w:trPr>
              <w:tc>
                <w:tcPr>
                  <w:tcW w:w="3147" w:type="dxa"/>
                  <w:gridSpan w:val="3"/>
                  <w:shd w:val="clear" w:color="auto" w:fill="auto"/>
                  <w:vAlign w:val="center"/>
                </w:tcPr>
                <w:p w:rsidR="00365146" w:rsidRPr="009344C8" w:rsidRDefault="00365146" w:rsidP="009344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44C8">
                    <w:rPr>
                      <w:b/>
                      <w:sz w:val="20"/>
                      <w:szCs w:val="20"/>
                    </w:rPr>
                    <w:t>Mise en œuvre du projet</w:t>
                  </w:r>
                </w:p>
              </w:tc>
              <w:tc>
                <w:tcPr>
                  <w:tcW w:w="4423" w:type="dxa"/>
                  <w:gridSpan w:val="2"/>
                  <w:shd w:val="clear" w:color="auto" w:fill="auto"/>
                  <w:vAlign w:val="center"/>
                </w:tcPr>
                <w:p w:rsidR="00365146" w:rsidRPr="009344C8" w:rsidRDefault="00365146" w:rsidP="009344C8">
                  <w:pPr>
                    <w:rPr>
                      <w:b/>
                      <w:sz w:val="20"/>
                      <w:szCs w:val="20"/>
                    </w:rPr>
                  </w:pPr>
                  <w:r w:rsidRPr="009344C8">
                    <w:rPr>
                      <w:b/>
                      <w:sz w:val="20"/>
                      <w:szCs w:val="20"/>
                    </w:rPr>
                    <w:t>Valorisation du projet :</w:t>
                  </w:r>
                </w:p>
                <w:p w:rsidR="00365146" w:rsidRPr="009344C8" w:rsidRDefault="008E4B12" w:rsidP="009344C8">
                  <w:pPr>
                    <w:ind w:left="8"/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-</w:t>
                  </w:r>
                  <w:r w:rsidR="009344C8">
                    <w:rPr>
                      <w:sz w:val="20"/>
                      <w:szCs w:val="20"/>
                    </w:rPr>
                    <w:t xml:space="preserve"> </w:t>
                  </w:r>
                  <w:r w:rsidR="00365146" w:rsidRPr="009344C8">
                    <w:rPr>
                      <w:sz w:val="20"/>
                      <w:szCs w:val="20"/>
                    </w:rPr>
                    <w:t>Organiser une fête de la science au sein de l’école</w:t>
                  </w:r>
                </w:p>
                <w:p w:rsidR="00365146" w:rsidRPr="009344C8" w:rsidRDefault="008E4B12" w:rsidP="009344C8">
                  <w:pPr>
                    <w:ind w:left="8"/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-</w:t>
                  </w:r>
                  <w:r w:rsidR="009344C8">
                    <w:rPr>
                      <w:sz w:val="20"/>
                      <w:szCs w:val="20"/>
                    </w:rPr>
                    <w:t xml:space="preserve"> </w:t>
                  </w:r>
                  <w:r w:rsidR="00365146" w:rsidRPr="009344C8">
                    <w:rPr>
                      <w:sz w:val="20"/>
                      <w:szCs w:val="20"/>
                    </w:rPr>
                    <w:t>Et/ ou participer à la fête de la science du secondaire</w:t>
                  </w:r>
                  <w:r w:rsidR="009344C8">
                    <w:rPr>
                      <w:sz w:val="20"/>
                      <w:szCs w:val="20"/>
                    </w:rPr>
                    <w:t xml:space="preserve"> </w:t>
                  </w:r>
                  <w:r w:rsidR="00365146" w:rsidRPr="009344C8">
                    <w:rPr>
                      <w:sz w:val="20"/>
                      <w:szCs w:val="20"/>
                    </w:rPr>
                    <w:t xml:space="preserve">(16 septembre à Maré ; 28 septembre à </w:t>
                  </w:r>
                  <w:proofErr w:type="spellStart"/>
                  <w:r w:rsidR="00365146" w:rsidRPr="009344C8">
                    <w:rPr>
                      <w:sz w:val="20"/>
                      <w:szCs w:val="20"/>
                    </w:rPr>
                    <w:t>Poindimié</w:t>
                  </w:r>
                  <w:proofErr w:type="spellEnd"/>
                  <w:r w:rsidR="00365146" w:rsidRPr="009344C8">
                    <w:rPr>
                      <w:sz w:val="20"/>
                      <w:szCs w:val="20"/>
                    </w:rPr>
                    <w:t xml:space="preserve"> ; 1er octobre à </w:t>
                  </w:r>
                  <w:proofErr w:type="spellStart"/>
                  <w:r w:rsidR="00365146" w:rsidRPr="009344C8">
                    <w:rPr>
                      <w:sz w:val="20"/>
                      <w:szCs w:val="20"/>
                    </w:rPr>
                    <w:t>Kaméré</w:t>
                  </w:r>
                  <w:proofErr w:type="spellEnd"/>
                  <w:r w:rsidR="009344C8">
                    <w:rPr>
                      <w:sz w:val="20"/>
                      <w:szCs w:val="20"/>
                    </w:rPr>
                    <w:t>)</w:t>
                  </w:r>
                </w:p>
                <w:p w:rsidR="005257A6" w:rsidRDefault="008E4B12" w:rsidP="009344C8">
                  <w:pPr>
                    <w:ind w:left="8"/>
                    <w:rPr>
                      <w:sz w:val="20"/>
                      <w:szCs w:val="20"/>
                    </w:rPr>
                  </w:pPr>
                  <w:r w:rsidRPr="009344C8">
                    <w:rPr>
                      <w:sz w:val="20"/>
                      <w:szCs w:val="20"/>
                    </w:rPr>
                    <w:t>-</w:t>
                  </w:r>
                  <w:r w:rsidR="009344C8">
                    <w:rPr>
                      <w:sz w:val="20"/>
                      <w:szCs w:val="20"/>
                    </w:rPr>
                    <w:t xml:space="preserve"> </w:t>
                  </w:r>
                  <w:r w:rsidR="005257A6" w:rsidRPr="009344C8">
                    <w:rPr>
                      <w:sz w:val="20"/>
                      <w:szCs w:val="20"/>
                    </w:rPr>
                    <w:t xml:space="preserve">Participer à la journée </w:t>
                  </w:r>
                  <w:proofErr w:type="spellStart"/>
                  <w:r w:rsidR="005257A6" w:rsidRPr="009344C8">
                    <w:rPr>
                      <w:sz w:val="20"/>
                      <w:szCs w:val="20"/>
                    </w:rPr>
                    <w:t>Récréasciences</w:t>
                  </w:r>
                  <w:proofErr w:type="spellEnd"/>
                </w:p>
                <w:p w:rsidR="00307499" w:rsidRPr="009344C8" w:rsidRDefault="00307499" w:rsidP="009344C8">
                  <w:pPr>
                    <w:ind w:left="8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Participer au Carrefour des pratiques.</w:t>
                  </w:r>
                  <w:bookmarkStart w:id="0" w:name="_GoBack"/>
                  <w:bookmarkEnd w:id="0"/>
                </w:p>
              </w:tc>
            </w:tr>
          </w:tbl>
          <w:p w:rsidR="00B269EA" w:rsidRPr="009344C8" w:rsidRDefault="00B269EA" w:rsidP="009344C8">
            <w:pPr>
              <w:rPr>
                <w:b/>
                <w:sz w:val="20"/>
                <w:szCs w:val="20"/>
              </w:rPr>
            </w:pPr>
          </w:p>
        </w:tc>
      </w:tr>
      <w:tr w:rsidR="00B269EA" w:rsidRPr="000D7410" w:rsidTr="009344C8">
        <w:trPr>
          <w:trHeight w:val="1412"/>
        </w:trPr>
        <w:tc>
          <w:tcPr>
            <w:tcW w:w="2518" w:type="dxa"/>
            <w:shd w:val="clear" w:color="auto" w:fill="auto"/>
            <w:vAlign w:val="center"/>
          </w:tcPr>
          <w:p w:rsidR="00B269EA" w:rsidRPr="000D7410" w:rsidRDefault="00B269EA" w:rsidP="009344C8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FINANCEMENT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269EA" w:rsidRPr="009344C8" w:rsidRDefault="00583761" w:rsidP="009344C8">
            <w:pPr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Une subvention sera allouée</w:t>
            </w:r>
            <w:r w:rsidR="00A05E6E" w:rsidRPr="009344C8">
              <w:rPr>
                <w:sz w:val="20"/>
                <w:szCs w:val="20"/>
              </w:rPr>
              <w:t xml:space="preserve"> par la DENC pour :</w:t>
            </w:r>
          </w:p>
          <w:p w:rsidR="00A05E6E" w:rsidRPr="009344C8" w:rsidRDefault="00A05E6E" w:rsidP="009344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 xml:space="preserve">Les transports pour les visites/ sorties scientifiques (sur présentation obligatoire des </w:t>
            </w:r>
            <w:proofErr w:type="gramStart"/>
            <w:r w:rsidR="0006346B" w:rsidRPr="009344C8">
              <w:rPr>
                <w:sz w:val="20"/>
                <w:szCs w:val="20"/>
              </w:rPr>
              <w:t>pro</w:t>
            </w:r>
            <w:proofErr w:type="gramEnd"/>
            <w:r w:rsidR="0006346B" w:rsidRPr="009344C8">
              <w:rPr>
                <w:sz w:val="20"/>
                <w:szCs w:val="20"/>
              </w:rPr>
              <w:t xml:space="preserve"> forma</w:t>
            </w:r>
            <w:r w:rsidRPr="009344C8">
              <w:rPr>
                <w:sz w:val="20"/>
                <w:szCs w:val="20"/>
              </w:rPr>
              <w:t>)</w:t>
            </w:r>
          </w:p>
          <w:p w:rsidR="00A05E6E" w:rsidRPr="009344C8" w:rsidRDefault="00A05E6E" w:rsidP="009344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 xml:space="preserve">Du matériel scientifique et de la documentation (sur présentation de </w:t>
            </w:r>
            <w:r w:rsidR="002C42B0" w:rsidRPr="009344C8">
              <w:rPr>
                <w:sz w:val="20"/>
                <w:szCs w:val="20"/>
              </w:rPr>
              <w:t>pro formas</w:t>
            </w:r>
            <w:r w:rsidRPr="009344C8">
              <w:rPr>
                <w:sz w:val="20"/>
                <w:szCs w:val="20"/>
              </w:rPr>
              <w:t>)</w:t>
            </w:r>
          </w:p>
          <w:p w:rsidR="00A05E6E" w:rsidRPr="009344C8" w:rsidRDefault="00A05E6E" w:rsidP="009344C8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Rémunérer les intervenants extérieurs agréés (</w:t>
            </w:r>
            <w:r w:rsidR="002C42B0" w:rsidRPr="009344C8">
              <w:rPr>
                <w:sz w:val="20"/>
                <w:szCs w:val="20"/>
              </w:rPr>
              <w:t>facultatif</w:t>
            </w:r>
            <w:r w:rsidRPr="009344C8">
              <w:rPr>
                <w:sz w:val="20"/>
                <w:szCs w:val="20"/>
              </w:rPr>
              <w:t>)</w:t>
            </w:r>
          </w:p>
        </w:tc>
      </w:tr>
      <w:tr w:rsidR="00B269EA" w:rsidRPr="000D7410" w:rsidTr="009344C8">
        <w:trPr>
          <w:trHeight w:val="831"/>
        </w:trPr>
        <w:tc>
          <w:tcPr>
            <w:tcW w:w="2518" w:type="dxa"/>
            <w:shd w:val="clear" w:color="auto" w:fill="auto"/>
            <w:vAlign w:val="center"/>
          </w:tcPr>
          <w:p w:rsidR="00B269EA" w:rsidRPr="000D7410" w:rsidRDefault="00B269EA" w:rsidP="009344C8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Autre(s) élément(s) à prendre en compte pour l’inscription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269EA" w:rsidRPr="009344C8" w:rsidRDefault="00A05E6E" w:rsidP="009344C8">
            <w:pPr>
              <w:rPr>
                <w:sz w:val="20"/>
                <w:szCs w:val="20"/>
              </w:rPr>
            </w:pPr>
            <w:r w:rsidRPr="009344C8">
              <w:rPr>
                <w:sz w:val="20"/>
                <w:szCs w:val="20"/>
              </w:rPr>
              <w:t>Tout dossier incomplet et/ou arrivé hors délai ne sera pas retenu.</w:t>
            </w:r>
          </w:p>
        </w:tc>
      </w:tr>
    </w:tbl>
    <w:p w:rsidR="009344C8" w:rsidRDefault="009344C8" w:rsidP="009F67DF">
      <w:pPr>
        <w:pStyle w:val="Pieddepage"/>
        <w:ind w:left="-709"/>
        <w:rPr>
          <w:b/>
          <w:sz w:val="20"/>
        </w:rPr>
      </w:pPr>
    </w:p>
    <w:p w:rsidR="00104834" w:rsidRDefault="00104834" w:rsidP="009F67DF">
      <w:pPr>
        <w:pStyle w:val="Pieddepage"/>
        <w:ind w:left="-709"/>
      </w:pPr>
      <w:r w:rsidRPr="009F67DF">
        <w:rPr>
          <w:b/>
          <w:sz w:val="20"/>
        </w:rPr>
        <w:t>Coordonnat</w:t>
      </w:r>
      <w:r w:rsidR="005257A6">
        <w:rPr>
          <w:b/>
          <w:sz w:val="20"/>
        </w:rPr>
        <w:t>rice</w:t>
      </w:r>
      <w:r w:rsidRPr="008579EA">
        <w:rPr>
          <w:sz w:val="20"/>
        </w:rPr>
        <w:t> 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23"/>
        <w:gridCol w:w="1560"/>
        <w:gridCol w:w="1425"/>
      </w:tblGrid>
      <w:tr w:rsidR="009F67DF" w:rsidRPr="00316216" w:rsidTr="002C42B0"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Nom – prénom</w:t>
            </w:r>
          </w:p>
        </w:tc>
        <w:tc>
          <w:tcPr>
            <w:tcW w:w="3423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Courriel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Téléphone</w:t>
            </w:r>
          </w:p>
        </w:tc>
        <w:tc>
          <w:tcPr>
            <w:tcW w:w="1425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9F67DF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Fax</w:t>
            </w:r>
          </w:p>
        </w:tc>
      </w:tr>
      <w:tr w:rsidR="009F67DF" w:rsidRPr="00316216" w:rsidTr="002C42B0"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</w:tcPr>
          <w:p w:rsidR="009F67DF" w:rsidRPr="004852AB" w:rsidRDefault="00A05E6E" w:rsidP="00632440">
            <w:pPr>
              <w:pStyle w:val="Pieddepage"/>
            </w:pPr>
            <w:r>
              <w:t>MONTAGNAT-Vanessa</w:t>
            </w:r>
          </w:p>
        </w:tc>
        <w:tc>
          <w:tcPr>
            <w:tcW w:w="3423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A05E6E" w:rsidP="00632440">
            <w:pPr>
              <w:pStyle w:val="Pieddepage"/>
            </w:pPr>
            <w:r>
              <w:t>Vanessa.montagnat@gouv.nc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A05E6E" w:rsidP="00632440">
            <w:pPr>
              <w:pStyle w:val="Pieddepage"/>
            </w:pPr>
            <w:r>
              <w:t>23 96 06</w:t>
            </w:r>
          </w:p>
        </w:tc>
        <w:tc>
          <w:tcPr>
            <w:tcW w:w="1425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A05E6E" w:rsidP="00632440">
            <w:pPr>
              <w:pStyle w:val="Pieddepage"/>
            </w:pPr>
            <w:r>
              <w:t>23 96 35</w:t>
            </w:r>
          </w:p>
        </w:tc>
      </w:tr>
    </w:tbl>
    <w:p w:rsidR="00F01076" w:rsidRDefault="00F01076" w:rsidP="00281930">
      <w:pPr>
        <w:ind w:left="-709"/>
        <w:rPr>
          <w:sz w:val="18"/>
          <w:szCs w:val="18"/>
        </w:rPr>
        <w:sectPr w:rsidR="00F01076" w:rsidSect="003162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8E4B12" w:rsidRPr="000D7410" w:rsidTr="00EF4BE0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4B12" w:rsidRPr="008E4B12" w:rsidRDefault="008E4B12" w:rsidP="00EF4BE0">
            <w:pPr>
              <w:jc w:val="center"/>
              <w:rPr>
                <w:b/>
                <w:sz w:val="22"/>
                <w:szCs w:val="22"/>
              </w:rPr>
            </w:pPr>
            <w:r w:rsidRPr="008E4B12">
              <w:rPr>
                <w:b/>
                <w:sz w:val="22"/>
                <w:szCs w:val="22"/>
              </w:rPr>
              <w:lastRenderedPageBreak/>
              <w:t>Intitulé du projet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4B12" w:rsidRPr="008E4B12" w:rsidRDefault="008E4B12" w:rsidP="00EF4BE0">
            <w:pPr>
              <w:jc w:val="center"/>
              <w:rPr>
                <w:b/>
                <w:sz w:val="22"/>
                <w:szCs w:val="22"/>
              </w:rPr>
            </w:pPr>
            <w:r w:rsidRPr="008E4B12">
              <w:rPr>
                <w:b/>
                <w:sz w:val="22"/>
                <w:szCs w:val="22"/>
              </w:rPr>
              <w:t>PROJET PLURIDISCIPLINAIRE POUR UNE EDUCATION AU DEVELOPPEMENT DURABLE</w:t>
            </w:r>
          </w:p>
        </w:tc>
      </w:tr>
      <w:tr w:rsidR="00F01076" w:rsidTr="00F01076">
        <w:tblPrEx>
          <w:tblLook w:val="01E0" w:firstRow="1" w:lastRow="1" w:firstColumn="1" w:lastColumn="1" w:noHBand="0" w:noVBand="0"/>
        </w:tblPrEx>
        <w:trPr>
          <w:trHeight w:val="984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E6E" w:rsidRDefault="00A05E6E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</w:p>
          <w:p w:rsidR="00F01076" w:rsidRDefault="00F01076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Province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Circonscription :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1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2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4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5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6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:rsidR="00293D7F" w:rsidRPr="00293D7F" w:rsidRDefault="00293D7F" w:rsidP="00293D7F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>Nom du CP référent de la circonscription :</w:t>
            </w:r>
            <w:r w:rsidR="008E4B12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_______________________________________________</w:t>
            </w:r>
          </w:p>
          <w:p w:rsidR="00F01076" w:rsidRDefault="00F01076">
            <w:pPr>
              <w:tabs>
                <w:tab w:val="left" w:leader="underscore" w:pos="9356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Commune</w:t>
            </w:r>
            <w:r>
              <w:rPr>
                <w:rFonts w:cs="Calibri"/>
                <w:sz w:val="20"/>
                <w:szCs w:val="20"/>
              </w:rPr>
              <w:t xml:space="preserve"> : </w:t>
            </w:r>
            <w:r>
              <w:rPr>
                <w:rFonts w:cs="Calibri"/>
                <w:b/>
                <w:sz w:val="20"/>
                <w:szCs w:val="20"/>
              </w:rPr>
              <w:t>_</w:t>
            </w:r>
            <w:r w:rsidR="008E4B12">
              <w:rPr>
                <w:rFonts w:cs="Calibri"/>
                <w:b/>
                <w:sz w:val="20"/>
                <w:szCs w:val="20"/>
              </w:rPr>
              <w:t>_______</w:t>
            </w:r>
            <w:r>
              <w:rPr>
                <w:rFonts w:cs="Calibri"/>
                <w:b/>
                <w:sz w:val="20"/>
                <w:szCs w:val="20"/>
              </w:rPr>
              <w:t>__________________________         Ecole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:rsidR="00A05E6E" w:rsidRDefault="00A05E6E">
            <w:pPr>
              <w:tabs>
                <w:tab w:val="left" w:pos="5475"/>
              </w:tabs>
              <w:rPr>
                <w:rFonts w:cs="Calibri"/>
                <w:b/>
                <w:bCs/>
                <w:sz w:val="20"/>
                <w:szCs w:val="20"/>
              </w:rPr>
            </w:pPr>
          </w:p>
          <w:p w:rsidR="00F01076" w:rsidRDefault="00F01076">
            <w:pPr>
              <w:tabs>
                <w:tab w:val="left" w:pos="547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Nom-prénom du directeur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trice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 : ________________________________</w:t>
            </w:r>
            <w:r w:rsidR="00A05E6E">
              <w:rPr>
                <w:rFonts w:cs="Calibri"/>
                <w:b/>
                <w:bCs/>
                <w:sz w:val="20"/>
                <w:szCs w:val="20"/>
              </w:rPr>
              <w:t>_______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Ecole prioritaire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non</w:t>
            </w:r>
          </w:p>
          <w:p w:rsidR="00A05E6E" w:rsidRDefault="00A05E6E">
            <w:pPr>
              <w:tabs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</w:p>
          <w:p w:rsidR="00F01076" w:rsidRDefault="00F01076">
            <w:pPr>
              <w:tabs>
                <w:tab w:val="left" w:leader="underscore" w:pos="9356"/>
              </w:tabs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Adresse    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A05E6E" w:rsidRDefault="00A05E6E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</w:p>
          <w:p w:rsidR="00F01076" w:rsidRDefault="00F01076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Code postal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 Commune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A05E6E" w:rsidRDefault="00A05E6E">
            <w:pPr>
              <w:tabs>
                <w:tab w:val="left" w:leader="underscore" w:pos="9356"/>
              </w:tabs>
              <w:rPr>
                <w:rFonts w:cs="Calibri"/>
                <w:b/>
                <w:bCs/>
                <w:sz w:val="20"/>
                <w:szCs w:val="20"/>
              </w:rPr>
            </w:pPr>
          </w:p>
          <w:p w:rsidR="00A05E6E" w:rsidRDefault="00F01076">
            <w:pPr>
              <w:tabs>
                <w:tab w:val="left" w:leader="underscore" w:pos="9356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Téléphone : /____/____/___</w:t>
            </w:r>
            <w:r>
              <w:rPr>
                <w:rFonts w:cs="Calibri"/>
                <w:sz w:val="20"/>
                <w:szCs w:val="20"/>
              </w:rPr>
              <w:t>_</w:t>
            </w:r>
            <w:r>
              <w:rPr>
                <w:rFonts w:cs="Calibri"/>
                <w:b/>
                <w:bCs/>
                <w:sz w:val="20"/>
                <w:szCs w:val="20"/>
              </w:rPr>
              <w:t>/  Fax : /____/____/____/  email </w:t>
            </w:r>
          </w:p>
          <w:p w:rsidR="00F01076" w:rsidRDefault="00F01076">
            <w:pPr>
              <w:tabs>
                <w:tab w:val="left" w:leader="underscore" w:pos="935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7"/>
              <w:gridCol w:w="1351"/>
              <w:gridCol w:w="940"/>
              <w:gridCol w:w="983"/>
              <w:gridCol w:w="1690"/>
            </w:tblGrid>
            <w:tr w:rsidR="00F01076">
              <w:trPr>
                <w:trHeight w:val="951"/>
              </w:trPr>
              <w:tc>
                <w:tcPr>
                  <w:tcW w:w="439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enseignants</w:t>
                  </w:r>
                </w:p>
              </w:tc>
              <w:tc>
                <w:tcPr>
                  <w:tcW w:w="13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 w:rsidP="00A05E6E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 xml:space="preserve">Nb élèves </w:t>
                  </w:r>
                </w:p>
              </w:tc>
              <w:tc>
                <w:tcPr>
                  <w:tcW w:w="9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169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F01076">
              <w:tc>
                <w:tcPr>
                  <w:tcW w:w="439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01076">
              <w:tc>
                <w:tcPr>
                  <w:tcW w:w="439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01076">
              <w:tc>
                <w:tcPr>
                  <w:tcW w:w="439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01076" w:rsidRDefault="00F01076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p w:rsidR="00F01076" w:rsidRDefault="00F01076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8"/>
              <w:gridCol w:w="2752"/>
              <w:gridCol w:w="1558"/>
              <w:gridCol w:w="2027"/>
            </w:tblGrid>
            <w:tr w:rsidR="00F01076">
              <w:trPr>
                <w:trHeight w:val="374"/>
              </w:trPr>
              <w:tc>
                <w:tcPr>
                  <w:tcW w:w="301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intervenants</w:t>
                  </w:r>
                  <w:r w:rsidR="00A05E6E">
                    <w:rPr>
                      <w:rFonts w:cs="Calibri"/>
                      <w:b/>
                      <w:i/>
                      <w:sz w:val="20"/>
                      <w:szCs w:val="20"/>
                    </w:rPr>
                    <w:t xml:space="preserve"> agréés</w:t>
                  </w:r>
                </w:p>
              </w:tc>
              <w:tc>
                <w:tcPr>
                  <w:tcW w:w="275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02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F01076">
              <w:tc>
                <w:tcPr>
                  <w:tcW w:w="301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01076">
              <w:tc>
                <w:tcPr>
                  <w:tcW w:w="301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01076" w:rsidRDefault="00F01076">
            <w:pPr>
              <w:tabs>
                <w:tab w:val="left" w:leader="underscore" w:pos="2552"/>
                <w:tab w:val="left" w:leader="underscore" w:pos="9356"/>
              </w:tabs>
              <w:spacing w:before="60" w:after="120" w:line="276" w:lineRule="auto"/>
              <w:rPr>
                <w:rFonts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F01076" w:rsidTr="00F01076">
        <w:tblPrEx>
          <w:tblLook w:val="01E0" w:firstRow="1" w:lastRow="1" w:firstColumn="1" w:lastColumn="1" w:noHBand="0" w:noVBand="0"/>
        </w:tblPrEx>
        <w:trPr>
          <w:trHeight w:val="3873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1076" w:rsidRDefault="00F0107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Descriptif de la production finale envisagée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6804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Votre projet est-il en lien avec un autre projet éducatif ? 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Non 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Oui </w:t>
            </w:r>
            <w:r>
              <w:rPr>
                <w:rFonts w:cs="Calibri"/>
                <w:bCs/>
                <w:i/>
                <w:sz w:val="20"/>
                <w:szCs w:val="20"/>
              </w:rPr>
              <w:t>Lequel :</w:t>
            </w:r>
            <w:r w:rsidR="008E4B12"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tbl>
            <w:tblPr>
              <w:tblpPr w:leftFromText="141" w:rightFromText="141" w:vertAnchor="text" w:horzAnchor="margin" w:tblpY="401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5"/>
              <w:gridCol w:w="2890"/>
              <w:gridCol w:w="4140"/>
            </w:tblGrid>
            <w:tr w:rsidR="00F01076" w:rsidTr="00293D7F">
              <w:trPr>
                <w:trHeight w:val="1549"/>
              </w:trPr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CACHET du DIRECTEUR d’ECOLE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DECISION de la COMMISSION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F01076" w:rsidRDefault="00F01076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1076" w:rsidTr="00F01076">
        <w:tblPrEx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076" w:rsidRDefault="00F0107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01076" w:rsidRDefault="00F01076" w:rsidP="00F01076">
      <w:pPr>
        <w:rPr>
          <w:rFonts w:ascii="Calibri" w:hAnsi="Calibri"/>
          <w:sz w:val="22"/>
          <w:szCs w:val="22"/>
          <w:lang w:eastAsia="en-US"/>
        </w:rPr>
        <w:sectPr w:rsidR="00F01076" w:rsidSect="00316216">
          <w:headerReference w:type="default" r:id="rId15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p w:rsidR="00F01076" w:rsidRDefault="00F01076" w:rsidP="00F01076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9431B" w:rsidTr="0039431B">
        <w:trPr>
          <w:trHeight w:val="1403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12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Précisez les grandes lignes de votre projet :</w:t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E4B12" w:rsidRDefault="008E4B1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Objectifs visés et compétences développées (</w:t>
            </w:r>
            <w:r w:rsidR="00A05E6E">
              <w:rPr>
                <w:rFonts w:cs="Calibri"/>
                <w:b/>
                <w:bCs/>
                <w:sz w:val="20"/>
                <w:szCs w:val="20"/>
              </w:rPr>
              <w:t>joindre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une feuille en annexe)</w:t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E4B12" w:rsidRDefault="008E4B1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39431B" w:rsidRDefault="0039431B">
            <w:pPr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Ateliers et visites au service du projet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E4B12" w:rsidRDefault="008E4B1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Mode d’évaluation :</w:t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E4B12" w:rsidRDefault="008E4B1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Mode de valorisation :</w:t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E4B12" w:rsidRDefault="008E4B1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Motivation de l’équipe pédagogique :</w:t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E4B12" w:rsidRDefault="008E4B1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2223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5"/>
              <w:gridCol w:w="4140"/>
            </w:tblGrid>
            <w:tr w:rsidR="0039431B">
              <w:trPr>
                <w:trHeight w:val="1691"/>
              </w:trPr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pédagogique circonstancié de l’IEP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Signature et cachet de l’IEP</w:t>
                  </w:r>
                </w:p>
                <w:p w:rsidR="0039431B" w:rsidRDefault="0039431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Echéancier prévisionnel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9"/>
              <w:gridCol w:w="1189"/>
              <w:gridCol w:w="1189"/>
              <w:gridCol w:w="1189"/>
              <w:gridCol w:w="1190"/>
              <w:gridCol w:w="1190"/>
              <w:gridCol w:w="1190"/>
              <w:gridCol w:w="1190"/>
            </w:tblGrid>
            <w:tr w:rsidR="0039431B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Octobre</w:t>
                  </w:r>
                </w:p>
              </w:tc>
            </w:tr>
            <w:tr w:rsidR="0039431B">
              <w:trPr>
                <w:trHeight w:val="993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9431B" w:rsidRDefault="0039431B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6"/>
                <w:szCs w:val="6"/>
                <w:lang w:eastAsia="en-US"/>
              </w:rPr>
            </w:pPr>
          </w:p>
        </w:tc>
      </w:tr>
    </w:tbl>
    <w:p w:rsidR="0039431B" w:rsidRDefault="0039431B" w:rsidP="0039431B">
      <w:pPr>
        <w:rPr>
          <w:rFonts w:ascii="Calibri" w:hAnsi="Calibri"/>
          <w:sz w:val="22"/>
          <w:szCs w:val="22"/>
          <w:lang w:eastAsia="en-US"/>
        </w:rPr>
      </w:pPr>
    </w:p>
    <w:p w:rsidR="0039431B" w:rsidRDefault="0039431B" w:rsidP="00F01076">
      <w:pPr>
        <w:rPr>
          <w:rFonts w:ascii="Calibri" w:hAnsi="Calibri"/>
          <w:sz w:val="22"/>
          <w:szCs w:val="22"/>
          <w:lang w:eastAsia="en-US"/>
        </w:rPr>
        <w:sectPr w:rsidR="0039431B" w:rsidSect="00316216">
          <w:headerReference w:type="default" r:id="rId16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315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329"/>
      </w:tblGrid>
      <w:tr w:rsidR="008A2E3D" w:rsidRPr="00E41046" w:rsidTr="00E068E9">
        <w:trPr>
          <w:trHeight w:hRule="exact" w:val="320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A2E3D" w:rsidRPr="00E41046" w:rsidRDefault="008A2E3D" w:rsidP="00E068E9">
            <w:r w:rsidRPr="00E41046">
              <w:rPr>
                <w:b/>
                <w:bCs/>
              </w:rPr>
              <w:lastRenderedPageBreak/>
              <w:t>ECOLE : ________________</w:t>
            </w:r>
            <w:r>
              <w:rPr>
                <w:b/>
                <w:bCs/>
              </w:rPr>
              <w:t>____________</w:t>
            </w:r>
            <w:r w:rsidRPr="00E41046">
              <w:rPr>
                <w:b/>
                <w:bCs/>
              </w:rPr>
              <w:t xml:space="preserve">  Enseignant</w:t>
            </w:r>
            <w:r>
              <w:rPr>
                <w:b/>
                <w:bCs/>
              </w:rPr>
              <w:t> : ______________   Classe : __________</w:t>
            </w:r>
          </w:p>
        </w:tc>
      </w:tr>
    </w:tbl>
    <w:p w:rsidR="0039431B" w:rsidRDefault="0039431B" w:rsidP="00F01076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813"/>
        <w:gridCol w:w="2662"/>
        <w:gridCol w:w="2015"/>
      </w:tblGrid>
      <w:tr w:rsidR="0039431B" w:rsidTr="008E4B12">
        <w:trPr>
          <w:trHeight w:hRule="exact" w:val="294"/>
        </w:trPr>
        <w:tc>
          <w:tcPr>
            <w:tcW w:w="5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39431B" w:rsidRDefault="0039431B" w:rsidP="008E4B12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DEPENSES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31B" w:rsidRDefault="0039431B" w:rsidP="008E4B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général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9431B" w:rsidRDefault="0039431B" w:rsidP="008E4B12">
            <w:pPr>
              <w:jc w:val="center"/>
            </w:pPr>
          </w:p>
        </w:tc>
      </w:tr>
    </w:tbl>
    <w:p w:rsidR="0039431B" w:rsidRDefault="0039431B" w:rsidP="0039431B">
      <w:pPr>
        <w:rPr>
          <w:sz w:val="10"/>
          <w:szCs w:val="10"/>
        </w:r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58"/>
        <w:gridCol w:w="2406"/>
        <w:gridCol w:w="1345"/>
        <w:gridCol w:w="1983"/>
      </w:tblGrid>
      <w:tr w:rsidR="0039431B" w:rsidTr="0039431B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d’élèves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d’adultes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d’accompagnateurs</w:t>
            </w:r>
          </w:p>
        </w:tc>
      </w:tr>
      <w:tr w:rsidR="0039431B" w:rsidTr="0039431B"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déplacés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dont bousiers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dont en situation de handicap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</w:p>
        </w:tc>
      </w:tr>
      <w:tr w:rsidR="0039431B" w:rsidTr="0039431B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431B" w:rsidRDefault="0039431B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9431B" w:rsidRDefault="0039431B"/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9431B" w:rsidRDefault="003943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31B" w:rsidRDefault="0039431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431B" w:rsidRDefault="0039431B"/>
        </w:tc>
      </w:tr>
    </w:tbl>
    <w:p w:rsidR="0039431B" w:rsidRDefault="0039431B" w:rsidP="0039431B">
      <w:pPr>
        <w:ind w:left="-709"/>
        <w:rPr>
          <w:sz w:val="10"/>
          <w:szCs w:val="10"/>
        </w:rPr>
      </w:pPr>
    </w:p>
    <w:tbl>
      <w:tblPr>
        <w:tblW w:w="10456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2552"/>
        <w:gridCol w:w="72"/>
        <w:gridCol w:w="1771"/>
        <w:gridCol w:w="977"/>
        <w:gridCol w:w="16"/>
        <w:gridCol w:w="849"/>
        <w:gridCol w:w="1134"/>
      </w:tblGrid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 w:rsidRPr="008E4B12">
              <w:rPr>
                <w:b/>
                <w:sz w:val="20"/>
                <w:szCs w:val="18"/>
              </w:rPr>
              <w:t>Frais de fonctionnement</w:t>
            </w:r>
          </w:p>
        </w:tc>
      </w:tr>
      <w:tr w:rsidR="0039431B" w:rsidTr="0039431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31B" w:rsidRDefault="00394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</w:t>
            </w:r>
            <w:r>
              <w:rPr>
                <w:b/>
                <w:sz w:val="16"/>
                <w:szCs w:val="16"/>
              </w:rPr>
              <w:t xml:space="preserve">Fournitures </w:t>
            </w:r>
            <w:r>
              <w:rPr>
                <w:sz w:val="16"/>
                <w:szCs w:val="16"/>
              </w:rPr>
              <w:t>(éducatives / pédagogiques / scolaires … précisez :)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de la fourniture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39431B" w:rsidTr="0039431B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84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57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de la documentation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39431B" w:rsidTr="0039431B">
        <w:tc>
          <w:tcPr>
            <w:tcW w:w="57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57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84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9431B" w:rsidRDefault="0039431B">
            <w:pPr>
              <w:jc w:val="right"/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31B" w:rsidRDefault="0039431B" w:rsidP="00A05E6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du matériel</w:t>
            </w:r>
            <w:r w:rsidR="00A05E6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 w:rsidP="00A05E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de matériel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</w:t>
            </w:r>
            <w:r w:rsidR="00A05E6E">
              <w:rPr>
                <w:sz w:val="18"/>
                <w:szCs w:val="18"/>
              </w:rPr>
              <w:t>scientifique</w:t>
            </w:r>
            <w:r>
              <w:rPr>
                <w:sz w:val="18"/>
                <w:szCs w:val="18"/>
              </w:rPr>
              <w:t xml:space="preserve"> / autre … précisez …)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84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hideMark/>
          </w:tcPr>
          <w:p w:rsidR="0039431B" w:rsidRDefault="0039431B">
            <w:pPr>
              <w:rPr>
                <w:sz w:val="18"/>
                <w:szCs w:val="18"/>
              </w:rPr>
            </w:pPr>
            <w:r w:rsidRPr="008E4B12">
              <w:rPr>
                <w:b/>
                <w:sz w:val="20"/>
                <w:szCs w:val="18"/>
              </w:rPr>
              <w:t>Frais de transport</w:t>
            </w:r>
            <w:r w:rsidR="008776DE" w:rsidRPr="008E4B12">
              <w:rPr>
                <w:b/>
                <w:sz w:val="20"/>
                <w:szCs w:val="18"/>
              </w:rPr>
              <w:t xml:space="preserve"> (visite ou sortie scientifique)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Terrestre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Maritime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Aérien</w:t>
            </w:r>
          </w:p>
        </w:tc>
      </w:tr>
      <w:tr w:rsidR="0039431B" w:rsidTr="0039431B">
        <w:trPr>
          <w:trHeight w:val="254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9431B" w:rsidRDefault="0039431B">
            <w:pPr>
              <w:rPr>
                <w:b/>
                <w:sz w:val="8"/>
                <w:szCs w:val="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hideMark/>
          </w:tcPr>
          <w:p w:rsidR="0039431B" w:rsidRDefault="0039431B">
            <w:pPr>
              <w:rPr>
                <w:sz w:val="18"/>
                <w:szCs w:val="18"/>
              </w:rPr>
            </w:pPr>
            <w:r w:rsidRPr="008E4B12">
              <w:rPr>
                <w:b/>
                <w:sz w:val="20"/>
                <w:szCs w:val="18"/>
              </w:rPr>
              <w:t>Frais d’entrée</w:t>
            </w:r>
            <w:r w:rsidR="008776DE" w:rsidRPr="008E4B12">
              <w:rPr>
                <w:b/>
                <w:sz w:val="20"/>
                <w:szCs w:val="18"/>
              </w:rPr>
              <w:t xml:space="preserve"> (visite ou sortie scientifique)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39431B" w:rsidTr="0039431B">
        <w:trPr>
          <w:trHeight w:val="334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 w:rsidRPr="008E4B12">
              <w:rPr>
                <w:b/>
                <w:sz w:val="20"/>
                <w:szCs w:val="18"/>
              </w:rPr>
              <w:t>Frais d’hébergement</w:t>
            </w:r>
            <w:r w:rsidR="008776DE" w:rsidRPr="008E4B12">
              <w:rPr>
                <w:b/>
                <w:sz w:val="20"/>
                <w:szCs w:val="18"/>
              </w:rPr>
              <w:t xml:space="preserve"> (facultatif)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Lieu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39431B" w:rsidTr="0039431B">
        <w:trPr>
          <w:trHeight w:val="224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 w:rsidRPr="008E4B12">
              <w:rPr>
                <w:b/>
                <w:sz w:val="20"/>
                <w:szCs w:val="18"/>
              </w:rPr>
              <w:t>Frais de repas</w:t>
            </w:r>
            <w:r w:rsidR="008776DE" w:rsidRPr="008E4B12">
              <w:rPr>
                <w:b/>
                <w:sz w:val="20"/>
                <w:szCs w:val="18"/>
              </w:rPr>
              <w:t xml:space="preserve"> (seulement en cas d’hébergement)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Prestataire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39431B" w:rsidTr="0039431B">
        <w:trPr>
          <w:trHeight w:val="39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 w:rsidRPr="008E4B12">
              <w:rPr>
                <w:b/>
                <w:sz w:val="20"/>
                <w:szCs w:val="18"/>
              </w:rPr>
              <w:t>Frais d’assurance</w:t>
            </w:r>
            <w:r w:rsidR="008776DE" w:rsidRPr="008E4B12">
              <w:rPr>
                <w:b/>
                <w:sz w:val="20"/>
                <w:szCs w:val="18"/>
              </w:rPr>
              <w:t xml:space="preserve"> (facultatif)</w:t>
            </w: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Compagnie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 w:rsidRPr="008E4B12">
              <w:rPr>
                <w:b/>
                <w:sz w:val="20"/>
                <w:szCs w:val="18"/>
              </w:rPr>
              <w:t>Intervenant(s)</w:t>
            </w:r>
            <w:r w:rsidR="008776DE" w:rsidRPr="008E4B12">
              <w:rPr>
                <w:b/>
                <w:sz w:val="20"/>
                <w:szCs w:val="18"/>
              </w:rPr>
              <w:t xml:space="preserve"> (facultatif)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/ prénom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Taux horaire ou forfait TTC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Rémunération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Déplacement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 w:rsidRPr="008E4B12">
              <w:rPr>
                <w:b/>
                <w:sz w:val="20"/>
                <w:szCs w:val="18"/>
              </w:rPr>
              <w:t>Autre(s) visite(s) réalisées dans le cadre du projet</w:t>
            </w: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Coût </w:t>
            </w: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</w:tbl>
    <w:p w:rsidR="0039431B" w:rsidRDefault="0039431B" w:rsidP="0039431B">
      <w:pPr>
        <w:ind w:left="-709"/>
        <w:rPr>
          <w:sz w:val="10"/>
          <w:szCs w:val="1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813"/>
        <w:gridCol w:w="2662"/>
        <w:gridCol w:w="2015"/>
      </w:tblGrid>
      <w:tr w:rsidR="0039431B" w:rsidTr="008E4B12">
        <w:trPr>
          <w:trHeight w:hRule="exact" w:val="294"/>
        </w:trPr>
        <w:tc>
          <w:tcPr>
            <w:tcW w:w="5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39431B" w:rsidRDefault="0039431B" w:rsidP="008E4B12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RECETTES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31B" w:rsidRDefault="0039431B" w:rsidP="008E4B12">
            <w:pPr>
              <w:jc w:val="center"/>
            </w:pPr>
            <w:r>
              <w:rPr>
                <w:b/>
                <w:i/>
              </w:rPr>
              <w:t>Total général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9431B" w:rsidRDefault="0039431B" w:rsidP="008E4B12">
            <w:pPr>
              <w:jc w:val="center"/>
            </w:pPr>
          </w:p>
        </w:tc>
      </w:tr>
    </w:tbl>
    <w:p w:rsidR="0039431B" w:rsidRDefault="0039431B" w:rsidP="0039431B">
      <w:pPr>
        <w:ind w:left="-709"/>
        <w:rPr>
          <w:sz w:val="10"/>
          <w:szCs w:val="10"/>
        </w:rPr>
      </w:pPr>
    </w:p>
    <w:tbl>
      <w:tblPr>
        <w:tblW w:w="10456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977"/>
        <w:gridCol w:w="2400"/>
        <w:gridCol w:w="9"/>
        <w:gridCol w:w="2268"/>
        <w:gridCol w:w="12"/>
        <w:gridCol w:w="1122"/>
      </w:tblGrid>
      <w:tr w:rsidR="0039431B" w:rsidTr="008E4B12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39431B" w:rsidRDefault="0039431B" w:rsidP="008E4B12">
            <w:pPr>
              <w:spacing w:before="240"/>
              <w:jc w:val="center"/>
              <w:rPr>
                <w:sz w:val="18"/>
                <w:szCs w:val="18"/>
              </w:rPr>
            </w:pPr>
            <w:r w:rsidRPr="008E4B12">
              <w:rPr>
                <w:b/>
                <w:sz w:val="20"/>
                <w:szCs w:val="18"/>
              </w:rPr>
              <w:t>Participation(s)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8776DE" w:rsidP="008E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Coopérative de l’école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8776DE" w:rsidP="008E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Association des parents d’élèves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31B" w:rsidRDefault="008776DE" w:rsidP="008E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31B" w:rsidRDefault="0039431B" w:rsidP="008E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9431B" w:rsidTr="008E4B12">
        <w:trPr>
          <w:trHeight w:val="34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 w:rsidP="008E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1B" w:rsidRDefault="0039431B" w:rsidP="008E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1B" w:rsidRDefault="0039431B" w:rsidP="008E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431B" w:rsidRDefault="0039431B" w:rsidP="008E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31B" w:rsidRDefault="0039431B" w:rsidP="008E4B12">
            <w:pPr>
              <w:jc w:val="center"/>
              <w:rPr>
                <w:sz w:val="18"/>
                <w:szCs w:val="18"/>
              </w:rPr>
            </w:pPr>
          </w:p>
        </w:tc>
      </w:tr>
      <w:tr w:rsidR="0039431B" w:rsidTr="008E4B1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 w:rsidP="008E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8776DE" w:rsidP="008E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Gouvernement (DENC)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31B" w:rsidRDefault="008776DE" w:rsidP="008E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Demandées aux accompagnateurs</w:t>
            </w:r>
          </w:p>
        </w:tc>
        <w:tc>
          <w:tcPr>
            <w:tcW w:w="2289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31B" w:rsidRDefault="008776DE" w:rsidP="008E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Association(s) diverse(s)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31B" w:rsidRDefault="0039431B" w:rsidP="008E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9431B" w:rsidTr="008E4B12">
        <w:trPr>
          <w:trHeight w:val="3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 w:rsidP="008E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431B" w:rsidRDefault="0039431B" w:rsidP="008E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1B" w:rsidRDefault="0039431B" w:rsidP="008E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1B" w:rsidRDefault="0039431B" w:rsidP="008E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31B" w:rsidRDefault="0039431B" w:rsidP="008E4B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4834" w:rsidRDefault="00104834" w:rsidP="00281930">
      <w:pPr>
        <w:ind w:left="-709"/>
        <w:rPr>
          <w:sz w:val="18"/>
          <w:szCs w:val="18"/>
        </w:rPr>
      </w:pPr>
    </w:p>
    <w:p w:rsidR="004003F2" w:rsidRPr="00281930" w:rsidRDefault="004003F2" w:rsidP="00281930">
      <w:pPr>
        <w:ind w:left="-709"/>
        <w:rPr>
          <w:sz w:val="18"/>
          <w:szCs w:val="18"/>
        </w:rPr>
      </w:pPr>
      <w:r w:rsidRPr="00C9634B">
        <w:rPr>
          <w:b/>
          <w:bCs/>
          <w:color w:val="FF0000"/>
          <w:szCs w:val="28"/>
        </w:rPr>
        <w:t>Joindre un RIB et les pro-forma</w:t>
      </w:r>
    </w:p>
    <w:sectPr w:rsidR="004003F2" w:rsidRPr="00281930" w:rsidSect="00316216">
      <w:headerReference w:type="default" r:id="rId17"/>
      <w:pgSz w:w="11906" w:h="16838" w:code="9"/>
      <w:pgMar w:top="993" w:right="1418" w:bottom="539" w:left="1418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58" w:rsidRDefault="00C34A58">
      <w:r>
        <w:separator/>
      </w:r>
    </w:p>
  </w:endnote>
  <w:endnote w:type="continuationSeparator" w:id="0">
    <w:p w:rsidR="00C34A58" w:rsidRDefault="00C3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62" w:rsidRDefault="002676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62" w:rsidRDefault="002676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62" w:rsidRDefault="002676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58" w:rsidRDefault="00C34A58">
      <w:r>
        <w:separator/>
      </w:r>
    </w:p>
  </w:footnote>
  <w:footnote w:type="continuationSeparator" w:id="0">
    <w:p w:rsidR="00C34A58" w:rsidRDefault="00C3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62" w:rsidRDefault="002676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384"/>
      <w:gridCol w:w="1275"/>
    </w:tblGrid>
    <w:tr w:rsidR="00316216" w:rsidRPr="008579EA" w:rsidTr="008E4B12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5C229E" w:rsidRPr="008579EA" w:rsidRDefault="007C7057" w:rsidP="008E4B12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6192" behindDoc="0" locked="0" layoutInCell="1" allowOverlap="1" wp14:anchorId="4B0D158F" wp14:editId="5000E68A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2" name="Image 2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5C229E" w:rsidRDefault="005C229E" w:rsidP="008E4B12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 w:rsidR="00267662">
            <w:rPr>
              <w:b/>
              <w:bCs/>
              <w:szCs w:val="28"/>
            </w:rPr>
            <w:t xml:space="preserve"> -</w:t>
          </w:r>
          <w:r w:rsidR="00B17257">
            <w:rPr>
              <w:b/>
              <w:bCs/>
              <w:szCs w:val="28"/>
            </w:rPr>
            <w:t xml:space="preserve"> </w:t>
          </w:r>
          <w:r w:rsidR="0006346B">
            <w:rPr>
              <w:b/>
              <w:bCs/>
              <w:szCs w:val="28"/>
            </w:rPr>
            <w:t>ENVIRONNEMENT DURABLE</w:t>
          </w:r>
        </w:p>
        <w:p w:rsidR="008E4B12" w:rsidRPr="008579EA" w:rsidRDefault="008E4B12" w:rsidP="008E4B12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Fiche de présentation</w:t>
          </w:r>
        </w:p>
      </w:tc>
      <w:tc>
        <w:tcPr>
          <w:tcW w:w="1275" w:type="dxa"/>
          <w:shd w:val="clear" w:color="auto" w:fill="auto"/>
          <w:vAlign w:val="center"/>
        </w:tcPr>
        <w:p w:rsidR="005C229E" w:rsidRPr="008579EA" w:rsidRDefault="005C229E" w:rsidP="00142523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365146">
            <w:rPr>
              <w:b/>
              <w:bCs/>
              <w:szCs w:val="32"/>
            </w:rPr>
            <w:t>6</w:t>
          </w:r>
        </w:p>
      </w:tc>
    </w:tr>
  </w:tbl>
  <w:p w:rsidR="005C229E" w:rsidRPr="008579EA" w:rsidRDefault="005C229E" w:rsidP="00C85295">
    <w:pPr>
      <w:pStyle w:val="En-tt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62" w:rsidRDefault="0026766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F01076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F01076" w:rsidRPr="008579EA" w:rsidRDefault="007C7057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3" name="Image 3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E4B12" w:rsidRDefault="008E4B12" w:rsidP="008E4B12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>
            <w:rPr>
              <w:b/>
              <w:bCs/>
              <w:szCs w:val="28"/>
            </w:rPr>
            <w:t xml:space="preserve"> </w:t>
          </w:r>
          <w:r w:rsidR="00267662">
            <w:rPr>
              <w:b/>
              <w:bCs/>
              <w:szCs w:val="28"/>
            </w:rPr>
            <w:t xml:space="preserve">- </w:t>
          </w:r>
          <w:r>
            <w:rPr>
              <w:b/>
              <w:bCs/>
              <w:szCs w:val="28"/>
            </w:rPr>
            <w:t>ENVIRONNEMENT DURABLE</w:t>
          </w:r>
        </w:p>
        <w:p w:rsidR="00F01076" w:rsidRPr="008579EA" w:rsidRDefault="008E4B12" w:rsidP="008E4B12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Fiche de candidature</w:t>
          </w:r>
        </w:p>
      </w:tc>
      <w:tc>
        <w:tcPr>
          <w:tcW w:w="1559" w:type="dxa"/>
          <w:shd w:val="clear" w:color="auto" w:fill="auto"/>
          <w:vAlign w:val="center"/>
        </w:tcPr>
        <w:p w:rsidR="00F01076" w:rsidRPr="008579EA" w:rsidRDefault="00F01076" w:rsidP="00142523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365146">
            <w:rPr>
              <w:b/>
              <w:bCs/>
              <w:szCs w:val="32"/>
            </w:rPr>
            <w:t>6</w:t>
          </w:r>
        </w:p>
      </w:tc>
    </w:tr>
  </w:tbl>
  <w:p w:rsidR="00F01076" w:rsidRPr="008579EA" w:rsidRDefault="00F01076" w:rsidP="00C85295">
    <w:pPr>
      <w:pStyle w:val="En-tte"/>
      <w:rPr>
        <w:sz w:val="8"/>
        <w:szCs w:val="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39431B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39431B" w:rsidRPr="008579EA" w:rsidRDefault="007C7057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4" name="Image 4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E4B12" w:rsidRDefault="008E4B12" w:rsidP="008E4B12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 w:rsidR="00267662">
            <w:rPr>
              <w:b/>
              <w:bCs/>
              <w:szCs w:val="28"/>
            </w:rPr>
            <w:t xml:space="preserve"> -</w:t>
          </w:r>
          <w:r>
            <w:rPr>
              <w:b/>
              <w:bCs/>
              <w:szCs w:val="28"/>
            </w:rPr>
            <w:t xml:space="preserve"> ENVIRONNEMENT DURABLE</w:t>
          </w:r>
        </w:p>
        <w:p w:rsidR="0039431B" w:rsidRPr="008579EA" w:rsidRDefault="008E4B12" w:rsidP="008E4B12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Fiche pédagogique</w:t>
          </w:r>
        </w:p>
      </w:tc>
      <w:tc>
        <w:tcPr>
          <w:tcW w:w="1559" w:type="dxa"/>
          <w:shd w:val="clear" w:color="auto" w:fill="auto"/>
          <w:vAlign w:val="center"/>
        </w:tcPr>
        <w:p w:rsidR="0039431B" w:rsidRPr="008579EA" w:rsidRDefault="0039431B" w:rsidP="00142523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365146">
            <w:rPr>
              <w:b/>
              <w:bCs/>
              <w:szCs w:val="32"/>
            </w:rPr>
            <w:t>6</w:t>
          </w:r>
        </w:p>
      </w:tc>
    </w:tr>
  </w:tbl>
  <w:p w:rsidR="0039431B" w:rsidRPr="008579EA" w:rsidRDefault="0039431B" w:rsidP="00C85295">
    <w:pPr>
      <w:pStyle w:val="En-tte"/>
      <w:rPr>
        <w:sz w:val="8"/>
        <w:szCs w:val="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F87500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F87500" w:rsidRPr="008579EA" w:rsidRDefault="007C7057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5" name="Image 5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E4B12" w:rsidRDefault="008E4B12" w:rsidP="008E4B12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>
            <w:rPr>
              <w:b/>
              <w:bCs/>
              <w:szCs w:val="28"/>
            </w:rPr>
            <w:t xml:space="preserve"> </w:t>
          </w:r>
          <w:r w:rsidR="00267662">
            <w:rPr>
              <w:b/>
              <w:bCs/>
              <w:szCs w:val="28"/>
            </w:rPr>
            <w:t xml:space="preserve">- </w:t>
          </w:r>
          <w:r>
            <w:rPr>
              <w:b/>
              <w:bCs/>
              <w:szCs w:val="28"/>
            </w:rPr>
            <w:t>ENVIRONNEMENT DURABLE</w:t>
          </w:r>
        </w:p>
        <w:p w:rsidR="00F87500" w:rsidRPr="008579EA" w:rsidRDefault="008E4B12" w:rsidP="008E4B12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Fiche budgétaire</w:t>
          </w:r>
        </w:p>
      </w:tc>
      <w:tc>
        <w:tcPr>
          <w:tcW w:w="1559" w:type="dxa"/>
          <w:shd w:val="clear" w:color="auto" w:fill="auto"/>
          <w:vAlign w:val="center"/>
        </w:tcPr>
        <w:p w:rsidR="00F87500" w:rsidRPr="008579EA" w:rsidRDefault="00F87500" w:rsidP="00142523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365146">
            <w:rPr>
              <w:b/>
              <w:bCs/>
              <w:szCs w:val="32"/>
            </w:rPr>
            <w:t>6</w:t>
          </w:r>
        </w:p>
      </w:tc>
    </w:tr>
  </w:tbl>
  <w:p w:rsidR="00F87500" w:rsidRPr="008579EA" w:rsidRDefault="00F87500" w:rsidP="00C85295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30"/>
    <w:multiLevelType w:val="hybridMultilevel"/>
    <w:tmpl w:val="C1E0461A"/>
    <w:lvl w:ilvl="0" w:tplc="8FB8E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D4A"/>
    <w:multiLevelType w:val="hybridMultilevel"/>
    <w:tmpl w:val="4C48F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9C"/>
    <w:multiLevelType w:val="hybridMultilevel"/>
    <w:tmpl w:val="7AC43810"/>
    <w:lvl w:ilvl="0" w:tplc="DAC8B1E0">
      <w:numFmt w:val="bullet"/>
      <w:lvlText w:val="-"/>
      <w:lvlJc w:val="left"/>
      <w:pPr>
        <w:ind w:left="51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B547FC2"/>
    <w:multiLevelType w:val="hybridMultilevel"/>
    <w:tmpl w:val="29DA15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90FCE"/>
    <w:multiLevelType w:val="hybridMultilevel"/>
    <w:tmpl w:val="14929A12"/>
    <w:lvl w:ilvl="0" w:tplc="8CE48E06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B0A31"/>
    <w:multiLevelType w:val="hybridMultilevel"/>
    <w:tmpl w:val="45E8269A"/>
    <w:lvl w:ilvl="0" w:tplc="040C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61E01579"/>
    <w:multiLevelType w:val="hybridMultilevel"/>
    <w:tmpl w:val="4AEA420C"/>
    <w:lvl w:ilvl="0" w:tplc="F192185E">
      <w:start w:val="2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41571"/>
    <w:multiLevelType w:val="hybridMultilevel"/>
    <w:tmpl w:val="7B74B8AA"/>
    <w:lvl w:ilvl="0" w:tplc="F192185E">
      <w:start w:val="2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84A40"/>
    <w:multiLevelType w:val="hybridMultilevel"/>
    <w:tmpl w:val="6D944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6"/>
    <w:rsid w:val="00010416"/>
    <w:rsid w:val="00011284"/>
    <w:rsid w:val="00013B02"/>
    <w:rsid w:val="000172E2"/>
    <w:rsid w:val="00022E92"/>
    <w:rsid w:val="00027858"/>
    <w:rsid w:val="000279B8"/>
    <w:rsid w:val="00030F62"/>
    <w:rsid w:val="00035DD7"/>
    <w:rsid w:val="00041A53"/>
    <w:rsid w:val="00051F5B"/>
    <w:rsid w:val="0005599C"/>
    <w:rsid w:val="0006273A"/>
    <w:rsid w:val="0006346B"/>
    <w:rsid w:val="00066478"/>
    <w:rsid w:val="00067DA8"/>
    <w:rsid w:val="0008297A"/>
    <w:rsid w:val="0009118C"/>
    <w:rsid w:val="0009242B"/>
    <w:rsid w:val="000A3D60"/>
    <w:rsid w:val="000C7334"/>
    <w:rsid w:val="000D4EB9"/>
    <w:rsid w:val="000D7410"/>
    <w:rsid w:val="000E3417"/>
    <w:rsid w:val="000F347F"/>
    <w:rsid w:val="000F50BE"/>
    <w:rsid w:val="00104834"/>
    <w:rsid w:val="001104B5"/>
    <w:rsid w:val="00122F47"/>
    <w:rsid w:val="00126C02"/>
    <w:rsid w:val="001328F0"/>
    <w:rsid w:val="0014095F"/>
    <w:rsid w:val="00142523"/>
    <w:rsid w:val="00143F46"/>
    <w:rsid w:val="00147776"/>
    <w:rsid w:val="00150C4B"/>
    <w:rsid w:val="00155A1D"/>
    <w:rsid w:val="00174795"/>
    <w:rsid w:val="001961F3"/>
    <w:rsid w:val="001968C6"/>
    <w:rsid w:val="001B0F38"/>
    <w:rsid w:val="001C4316"/>
    <w:rsid w:val="001C6689"/>
    <w:rsid w:val="001D374C"/>
    <w:rsid w:val="001E4172"/>
    <w:rsid w:val="001F6A48"/>
    <w:rsid w:val="002005DC"/>
    <w:rsid w:val="00203F3D"/>
    <w:rsid w:val="0021157F"/>
    <w:rsid w:val="0023048E"/>
    <w:rsid w:val="0023480D"/>
    <w:rsid w:val="00240D67"/>
    <w:rsid w:val="00244197"/>
    <w:rsid w:val="002528F5"/>
    <w:rsid w:val="00255C74"/>
    <w:rsid w:val="0025687D"/>
    <w:rsid w:val="00267662"/>
    <w:rsid w:val="00267F32"/>
    <w:rsid w:val="00271E97"/>
    <w:rsid w:val="00276D29"/>
    <w:rsid w:val="00281930"/>
    <w:rsid w:val="00293D7F"/>
    <w:rsid w:val="002C42B0"/>
    <w:rsid w:val="002F5767"/>
    <w:rsid w:val="00307499"/>
    <w:rsid w:val="00311EAA"/>
    <w:rsid w:val="00314401"/>
    <w:rsid w:val="003152BD"/>
    <w:rsid w:val="00316216"/>
    <w:rsid w:val="00323711"/>
    <w:rsid w:val="0032491E"/>
    <w:rsid w:val="00334FD6"/>
    <w:rsid w:val="00345416"/>
    <w:rsid w:val="00360370"/>
    <w:rsid w:val="00365146"/>
    <w:rsid w:val="0038156F"/>
    <w:rsid w:val="0039431B"/>
    <w:rsid w:val="003A06F2"/>
    <w:rsid w:val="003A2783"/>
    <w:rsid w:val="003A2FE2"/>
    <w:rsid w:val="003A3777"/>
    <w:rsid w:val="003A6820"/>
    <w:rsid w:val="003B04BB"/>
    <w:rsid w:val="003B2DB3"/>
    <w:rsid w:val="003B7218"/>
    <w:rsid w:val="003C777F"/>
    <w:rsid w:val="003D037C"/>
    <w:rsid w:val="003D1C45"/>
    <w:rsid w:val="003D1E27"/>
    <w:rsid w:val="003D48FA"/>
    <w:rsid w:val="003D6A59"/>
    <w:rsid w:val="003E6AE7"/>
    <w:rsid w:val="004003F2"/>
    <w:rsid w:val="004152BB"/>
    <w:rsid w:val="00417525"/>
    <w:rsid w:val="0042289B"/>
    <w:rsid w:val="0043324C"/>
    <w:rsid w:val="004352BF"/>
    <w:rsid w:val="004357EA"/>
    <w:rsid w:val="004370FF"/>
    <w:rsid w:val="004431B5"/>
    <w:rsid w:val="00444A95"/>
    <w:rsid w:val="00447D1F"/>
    <w:rsid w:val="004517F6"/>
    <w:rsid w:val="00457ABF"/>
    <w:rsid w:val="00457F68"/>
    <w:rsid w:val="0046328B"/>
    <w:rsid w:val="004663CD"/>
    <w:rsid w:val="0048072E"/>
    <w:rsid w:val="004852AB"/>
    <w:rsid w:val="0049348D"/>
    <w:rsid w:val="004A0655"/>
    <w:rsid w:val="004B6C41"/>
    <w:rsid w:val="004D30B4"/>
    <w:rsid w:val="004E3952"/>
    <w:rsid w:val="00520621"/>
    <w:rsid w:val="005257A6"/>
    <w:rsid w:val="00525EF7"/>
    <w:rsid w:val="005574CA"/>
    <w:rsid w:val="00562A6A"/>
    <w:rsid w:val="005658A1"/>
    <w:rsid w:val="00570E23"/>
    <w:rsid w:val="00581CA3"/>
    <w:rsid w:val="005826F6"/>
    <w:rsid w:val="00583761"/>
    <w:rsid w:val="00592248"/>
    <w:rsid w:val="005A1A3B"/>
    <w:rsid w:val="005A25C6"/>
    <w:rsid w:val="005B3D15"/>
    <w:rsid w:val="005B42C7"/>
    <w:rsid w:val="005B71F1"/>
    <w:rsid w:val="005C1FA5"/>
    <w:rsid w:val="005C229E"/>
    <w:rsid w:val="005D1516"/>
    <w:rsid w:val="005D283D"/>
    <w:rsid w:val="005D5EBB"/>
    <w:rsid w:val="005E00F8"/>
    <w:rsid w:val="005E24CB"/>
    <w:rsid w:val="005F3F0F"/>
    <w:rsid w:val="005F685D"/>
    <w:rsid w:val="005F761F"/>
    <w:rsid w:val="00603615"/>
    <w:rsid w:val="0060692C"/>
    <w:rsid w:val="00617594"/>
    <w:rsid w:val="00632440"/>
    <w:rsid w:val="00641AD5"/>
    <w:rsid w:val="006432F5"/>
    <w:rsid w:val="00643E51"/>
    <w:rsid w:val="0064615E"/>
    <w:rsid w:val="006553DD"/>
    <w:rsid w:val="00671FAF"/>
    <w:rsid w:val="006720BB"/>
    <w:rsid w:val="006874FC"/>
    <w:rsid w:val="00696B9D"/>
    <w:rsid w:val="006F74CD"/>
    <w:rsid w:val="00715AF5"/>
    <w:rsid w:val="00715D12"/>
    <w:rsid w:val="007233E5"/>
    <w:rsid w:val="0072415E"/>
    <w:rsid w:val="007325A2"/>
    <w:rsid w:val="00742153"/>
    <w:rsid w:val="00761FE2"/>
    <w:rsid w:val="0077754A"/>
    <w:rsid w:val="007825DF"/>
    <w:rsid w:val="00783D03"/>
    <w:rsid w:val="00787614"/>
    <w:rsid w:val="00795512"/>
    <w:rsid w:val="007A342E"/>
    <w:rsid w:val="007A685D"/>
    <w:rsid w:val="007B15EC"/>
    <w:rsid w:val="007B2A84"/>
    <w:rsid w:val="007B4B4E"/>
    <w:rsid w:val="007C2319"/>
    <w:rsid w:val="007C7057"/>
    <w:rsid w:val="007E00F7"/>
    <w:rsid w:val="007F4753"/>
    <w:rsid w:val="00806C4E"/>
    <w:rsid w:val="00813857"/>
    <w:rsid w:val="0081430C"/>
    <w:rsid w:val="0082016D"/>
    <w:rsid w:val="008312CB"/>
    <w:rsid w:val="00843A49"/>
    <w:rsid w:val="0084584E"/>
    <w:rsid w:val="00852714"/>
    <w:rsid w:val="0085386C"/>
    <w:rsid w:val="008579EA"/>
    <w:rsid w:val="00863BD4"/>
    <w:rsid w:val="008667A0"/>
    <w:rsid w:val="00871443"/>
    <w:rsid w:val="0087422F"/>
    <w:rsid w:val="008776DE"/>
    <w:rsid w:val="0088241A"/>
    <w:rsid w:val="008961B5"/>
    <w:rsid w:val="008A1C4A"/>
    <w:rsid w:val="008A2E3D"/>
    <w:rsid w:val="008A3B7F"/>
    <w:rsid w:val="008A536F"/>
    <w:rsid w:val="008D2B4E"/>
    <w:rsid w:val="008E29AB"/>
    <w:rsid w:val="008E4B12"/>
    <w:rsid w:val="008F3984"/>
    <w:rsid w:val="008F44E5"/>
    <w:rsid w:val="009032E2"/>
    <w:rsid w:val="00913364"/>
    <w:rsid w:val="00914684"/>
    <w:rsid w:val="00915A48"/>
    <w:rsid w:val="00921707"/>
    <w:rsid w:val="00924267"/>
    <w:rsid w:val="009344C8"/>
    <w:rsid w:val="009376A1"/>
    <w:rsid w:val="00943F78"/>
    <w:rsid w:val="00966F1F"/>
    <w:rsid w:val="009709AD"/>
    <w:rsid w:val="00981838"/>
    <w:rsid w:val="0099252C"/>
    <w:rsid w:val="009A3E9B"/>
    <w:rsid w:val="009B22D3"/>
    <w:rsid w:val="009B6C54"/>
    <w:rsid w:val="009C28FA"/>
    <w:rsid w:val="009C5A4B"/>
    <w:rsid w:val="009E4EC3"/>
    <w:rsid w:val="009E68EF"/>
    <w:rsid w:val="009F157C"/>
    <w:rsid w:val="009F67DF"/>
    <w:rsid w:val="00A05B1E"/>
    <w:rsid w:val="00A05E6E"/>
    <w:rsid w:val="00A06556"/>
    <w:rsid w:val="00A074DA"/>
    <w:rsid w:val="00A1186C"/>
    <w:rsid w:val="00A23168"/>
    <w:rsid w:val="00A25659"/>
    <w:rsid w:val="00A26A88"/>
    <w:rsid w:val="00A32718"/>
    <w:rsid w:val="00A42552"/>
    <w:rsid w:val="00A57FB1"/>
    <w:rsid w:val="00A618BC"/>
    <w:rsid w:val="00A64175"/>
    <w:rsid w:val="00A673F4"/>
    <w:rsid w:val="00A818A4"/>
    <w:rsid w:val="00A81F35"/>
    <w:rsid w:val="00A82910"/>
    <w:rsid w:val="00A877AE"/>
    <w:rsid w:val="00A95744"/>
    <w:rsid w:val="00A96730"/>
    <w:rsid w:val="00AB06C8"/>
    <w:rsid w:val="00AC2BED"/>
    <w:rsid w:val="00AC2C42"/>
    <w:rsid w:val="00AD38D2"/>
    <w:rsid w:val="00B00643"/>
    <w:rsid w:val="00B01F87"/>
    <w:rsid w:val="00B12731"/>
    <w:rsid w:val="00B16B92"/>
    <w:rsid w:val="00B17257"/>
    <w:rsid w:val="00B26109"/>
    <w:rsid w:val="00B269EA"/>
    <w:rsid w:val="00B3321C"/>
    <w:rsid w:val="00B34BA6"/>
    <w:rsid w:val="00B356A4"/>
    <w:rsid w:val="00B4164D"/>
    <w:rsid w:val="00B46C94"/>
    <w:rsid w:val="00B51C99"/>
    <w:rsid w:val="00B611B4"/>
    <w:rsid w:val="00B63464"/>
    <w:rsid w:val="00B735DA"/>
    <w:rsid w:val="00B76D3F"/>
    <w:rsid w:val="00B805B5"/>
    <w:rsid w:val="00B85B3E"/>
    <w:rsid w:val="00B90015"/>
    <w:rsid w:val="00B90E50"/>
    <w:rsid w:val="00B9183D"/>
    <w:rsid w:val="00B9587C"/>
    <w:rsid w:val="00B9734B"/>
    <w:rsid w:val="00BC1933"/>
    <w:rsid w:val="00BC4420"/>
    <w:rsid w:val="00BC46B4"/>
    <w:rsid w:val="00BD4060"/>
    <w:rsid w:val="00BE0F7C"/>
    <w:rsid w:val="00BE5914"/>
    <w:rsid w:val="00BF2A67"/>
    <w:rsid w:val="00BF3F35"/>
    <w:rsid w:val="00C014B1"/>
    <w:rsid w:val="00C03ED5"/>
    <w:rsid w:val="00C04680"/>
    <w:rsid w:val="00C13DE1"/>
    <w:rsid w:val="00C14971"/>
    <w:rsid w:val="00C15D33"/>
    <w:rsid w:val="00C20451"/>
    <w:rsid w:val="00C247D0"/>
    <w:rsid w:val="00C30A92"/>
    <w:rsid w:val="00C321FF"/>
    <w:rsid w:val="00C3263F"/>
    <w:rsid w:val="00C34A58"/>
    <w:rsid w:val="00C36185"/>
    <w:rsid w:val="00C43CD7"/>
    <w:rsid w:val="00C45E06"/>
    <w:rsid w:val="00C50E70"/>
    <w:rsid w:val="00C638B4"/>
    <w:rsid w:val="00C85295"/>
    <w:rsid w:val="00C94451"/>
    <w:rsid w:val="00C95366"/>
    <w:rsid w:val="00CB0350"/>
    <w:rsid w:val="00CC1EAC"/>
    <w:rsid w:val="00CD124D"/>
    <w:rsid w:val="00CD16CA"/>
    <w:rsid w:val="00CE1A07"/>
    <w:rsid w:val="00CE45A6"/>
    <w:rsid w:val="00CE5CAD"/>
    <w:rsid w:val="00CF09FC"/>
    <w:rsid w:val="00CF4AE5"/>
    <w:rsid w:val="00CF4EE8"/>
    <w:rsid w:val="00D15003"/>
    <w:rsid w:val="00D269C7"/>
    <w:rsid w:val="00D31BBB"/>
    <w:rsid w:val="00D40851"/>
    <w:rsid w:val="00D47355"/>
    <w:rsid w:val="00D545CC"/>
    <w:rsid w:val="00D572E9"/>
    <w:rsid w:val="00D579AD"/>
    <w:rsid w:val="00D60519"/>
    <w:rsid w:val="00D61C84"/>
    <w:rsid w:val="00D70C43"/>
    <w:rsid w:val="00D71EF7"/>
    <w:rsid w:val="00D826DD"/>
    <w:rsid w:val="00D84DD6"/>
    <w:rsid w:val="00D87469"/>
    <w:rsid w:val="00D9543A"/>
    <w:rsid w:val="00DA5D5B"/>
    <w:rsid w:val="00DB0C84"/>
    <w:rsid w:val="00DB528E"/>
    <w:rsid w:val="00DB7F09"/>
    <w:rsid w:val="00DD478A"/>
    <w:rsid w:val="00DE14AC"/>
    <w:rsid w:val="00DE4564"/>
    <w:rsid w:val="00DF203B"/>
    <w:rsid w:val="00DF579E"/>
    <w:rsid w:val="00E01C3C"/>
    <w:rsid w:val="00E01CF8"/>
    <w:rsid w:val="00E06241"/>
    <w:rsid w:val="00E120AC"/>
    <w:rsid w:val="00E13471"/>
    <w:rsid w:val="00E2006B"/>
    <w:rsid w:val="00E20288"/>
    <w:rsid w:val="00E322DF"/>
    <w:rsid w:val="00E33B9C"/>
    <w:rsid w:val="00E4279B"/>
    <w:rsid w:val="00E44CE5"/>
    <w:rsid w:val="00E64F3D"/>
    <w:rsid w:val="00E72B81"/>
    <w:rsid w:val="00E7497D"/>
    <w:rsid w:val="00E80AC6"/>
    <w:rsid w:val="00E810FD"/>
    <w:rsid w:val="00E877AC"/>
    <w:rsid w:val="00E93419"/>
    <w:rsid w:val="00EA7EA6"/>
    <w:rsid w:val="00EB2C43"/>
    <w:rsid w:val="00EB5083"/>
    <w:rsid w:val="00EC345E"/>
    <w:rsid w:val="00ED0269"/>
    <w:rsid w:val="00ED70FB"/>
    <w:rsid w:val="00EE42E9"/>
    <w:rsid w:val="00EF169B"/>
    <w:rsid w:val="00EF3BA9"/>
    <w:rsid w:val="00EF48B5"/>
    <w:rsid w:val="00EF61B2"/>
    <w:rsid w:val="00EF718B"/>
    <w:rsid w:val="00F01076"/>
    <w:rsid w:val="00F05E48"/>
    <w:rsid w:val="00F25C98"/>
    <w:rsid w:val="00F27AA0"/>
    <w:rsid w:val="00F30446"/>
    <w:rsid w:val="00F322F8"/>
    <w:rsid w:val="00F330B9"/>
    <w:rsid w:val="00F40CA6"/>
    <w:rsid w:val="00F42BDD"/>
    <w:rsid w:val="00F53EA5"/>
    <w:rsid w:val="00F547D9"/>
    <w:rsid w:val="00F5653F"/>
    <w:rsid w:val="00F61599"/>
    <w:rsid w:val="00F7042E"/>
    <w:rsid w:val="00F717E6"/>
    <w:rsid w:val="00F8206B"/>
    <w:rsid w:val="00F862D4"/>
    <w:rsid w:val="00F87500"/>
    <w:rsid w:val="00F93027"/>
    <w:rsid w:val="00FA0A53"/>
    <w:rsid w:val="00FA5AFB"/>
    <w:rsid w:val="00FA752C"/>
    <w:rsid w:val="00FB0311"/>
    <w:rsid w:val="00FC270B"/>
    <w:rsid w:val="00FE3709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8E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8E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1560-7EDC-44F4-B6DD-555C75EA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1104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Lindsey RIBAUD</cp:lastModifiedBy>
  <cp:revision>8</cp:revision>
  <cp:lastPrinted>2014-10-29T23:02:00Z</cp:lastPrinted>
  <dcterms:created xsi:type="dcterms:W3CDTF">2015-11-29T21:26:00Z</dcterms:created>
  <dcterms:modified xsi:type="dcterms:W3CDTF">2015-12-01T04:21:00Z</dcterms:modified>
</cp:coreProperties>
</file>